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15735.0" w:type="dxa"/>
        <w:jc w:val="left"/>
        <w:tblInd w:w="-9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4"/>
        <w:gridCol w:w="11057"/>
        <w:gridCol w:w="1994"/>
        <w:tblGridChange w:id="0">
          <w:tblGrid>
            <w:gridCol w:w="2684"/>
            <w:gridCol w:w="11057"/>
            <w:gridCol w:w="1994"/>
          </w:tblGrid>
        </w:tblGridChange>
      </w:tblGrid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-69834</wp:posOffset>
                  </wp:positionH>
                  <wp:positionV relativeFrom="paragraph">
                    <wp:posOffset>173990</wp:posOffset>
                  </wp:positionV>
                  <wp:extent cx="1509216" cy="792470"/>
                  <wp:effectExtent b="0" l="0" r="0" t="0"/>
                  <wp:wrapSquare wrapText="bothSides" distB="0" distT="0" distL="114300" distR="114300"/>
                  <wp:docPr descr="Texto&#10;&#10;O conteúdo gerado por IA pode estar incorreto." id="1" name="image1.png"/>
                  <a:graphic>
                    <a:graphicData uri="http://schemas.openxmlformats.org/drawingml/2006/picture">
                      <pic:pic>
                        <pic:nvPicPr>
                          <pic:cNvPr descr="Text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16" cy="792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UNIDADE REGIONAL DE ENSINO - REGIÃO OSASCO</w:t>
            </w:r>
          </w:p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E.E. PEI PROFESSORA FRANCISCA LISBOA PERALTA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PLANO DE AULA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67326</wp:posOffset>
                  </wp:positionH>
                  <wp:positionV relativeFrom="paragraph">
                    <wp:posOffset>173355</wp:posOffset>
                  </wp:positionV>
                  <wp:extent cx="531233" cy="557254"/>
                  <wp:effectExtent b="0" l="0" r="0" t="0"/>
                  <wp:wrapSquare wrapText="bothSides" distB="0" distT="0" distL="114300" distR="114300"/>
                  <wp:docPr descr="Logotipo&#10;&#10;O conteúdo gerado por IA pode estar incorreto." id="2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33" cy="5572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9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1º BIMESTRE</w:t>
      </w:r>
    </w:p>
    <w:tbl>
      <w:tblPr>
        <w:tblStyle w:val="Table2"/>
        <w:tblW w:w="15734.0" w:type="dxa"/>
        <w:jc w:val="left"/>
        <w:tblInd w:w="-9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3"/>
        <w:gridCol w:w="2760"/>
        <w:gridCol w:w="1446"/>
        <w:gridCol w:w="975"/>
        <w:gridCol w:w="2385"/>
        <w:gridCol w:w="1741"/>
        <w:gridCol w:w="1850"/>
        <w:gridCol w:w="1554"/>
        <w:tblGridChange w:id="0">
          <w:tblGrid>
            <w:gridCol w:w="3023"/>
            <w:gridCol w:w="2760"/>
            <w:gridCol w:w="1446"/>
            <w:gridCol w:w="975"/>
            <w:gridCol w:w="2385"/>
            <w:gridCol w:w="1741"/>
            <w:gridCol w:w="1850"/>
            <w:gridCol w:w="155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PROFESSOR: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DISCIPLINA: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ANO: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DA AULA: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Aprendizagem essencial: 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CONTEÚDOS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330"/>
                <w:tab w:val="center" w:leader="none" w:pos="1451"/>
              </w:tabs>
              <w:jc w:val="left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ab/>
              <w:tab/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OBJETIVOS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DESENVOLVIMENTO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MATERIAIS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AVALIAÇÃO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DURAÇÃO</w:t>
            </w:r>
          </w:p>
        </w:tc>
      </w:tr>
      <w:tr>
        <w:trPr>
          <w:cantSplit w:val="0"/>
          <w:trHeight w:val="42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DO CGPG:</w:t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CIÊNCIA DO PROFESSOR:</w:t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CIÊNCIA DO CGPG:</w:t>
            </w:r>
          </w:p>
        </w:tc>
      </w:tr>
    </w:tbl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1" w:top="426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OAZE/8Xpkt7vMfsK3P+ND7NHNQ==">CgMxLjA4AHIhMXhzZ3lObloyMHZkSnUyeE15cDBERDhCcGM1Q0VaMkNL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