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88"/>
        <w:tblLayout w:type="fixed"/>
        <w:tblLook w:firstRow="1" w:lastRow="0" w:firstColumn="0" w:lastColumn="0" w:noHBand="0" w:noVBand="0" w:val="0020"/>
      </w:tblPr>
      <w:tblGrid>
        <w:gridCol w:w="2404"/>
        <w:gridCol w:w="565"/>
        <w:gridCol w:w="636"/>
        <w:gridCol w:w="565"/>
        <w:gridCol w:w="565"/>
        <w:gridCol w:w="636"/>
        <w:gridCol w:w="636"/>
        <w:gridCol w:w="707"/>
        <w:gridCol w:w="70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n_adults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n_formal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pct_formal_raw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mean_travel_time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pilot_group_fct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treatment (Metro L5)</w:t>
            </w:r>
          </w:p>
        </w:tc>
        <w:tc>
          <w:tcPr/>
          <w:p>
            <w:pPr>
              <w:pStyle w:val="Compact"/>
            </w:pPr>
            <w:r>
              <w:t xml:space="preserve">73623</w:t>
            </w:r>
          </w:p>
        </w:tc>
        <w:tc>
          <w:tcPr/>
          <w:p>
            <w:pPr>
              <w:pStyle w:val="Compact"/>
            </w:pPr>
            <w:r>
              <w:t xml:space="preserve">113716</w:t>
            </w:r>
          </w:p>
        </w:tc>
        <w:tc>
          <w:tcPr/>
          <w:p>
            <w:pPr>
              <w:pStyle w:val="Compact"/>
            </w:pPr>
            <w:r>
              <w:t xml:space="preserve">24204</w:t>
            </w:r>
          </w:p>
        </w:tc>
        <w:tc>
          <w:tcPr/>
          <w:p>
            <w:pPr>
              <w:pStyle w:val="Compact"/>
            </w:pPr>
            <w:r>
              <w:t xml:space="preserve">31983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(Metro L6)</w:t>
            </w:r>
          </w:p>
        </w:tc>
        <w:tc>
          <w:tcPr/>
          <w:p>
            <w:pPr>
              <w:pStyle w:val="Compact"/>
            </w:pPr>
            <w:r>
              <w:t xml:space="preserve">48065</w:t>
            </w:r>
          </w:p>
        </w:tc>
        <w:tc>
          <w:tcPr/>
          <w:p>
            <w:pPr>
              <w:pStyle w:val="Compact"/>
            </w:pPr>
            <w:r>
              <w:t xml:space="preserve">88968</w:t>
            </w:r>
          </w:p>
        </w:tc>
        <w:tc>
          <w:tcPr/>
          <w:p>
            <w:pPr>
              <w:pStyle w:val="Compact"/>
            </w:pPr>
            <w:r>
              <w:t xml:space="preserve">15276</w:t>
            </w:r>
          </w:p>
        </w:tc>
        <w:tc>
          <w:tcPr/>
          <w:p>
            <w:pPr>
              <w:pStyle w:val="Compact"/>
            </w:pPr>
            <w:r>
              <w:t xml:space="preserve">24419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(Metro L15)</w:t>
            </w:r>
          </w:p>
        </w:tc>
        <w:tc>
          <w:tcPr/>
          <w:p>
            <w:pPr>
              <w:pStyle w:val="Compact"/>
            </w:pPr>
            <w:r>
              <w:t xml:space="preserve">84313</w:t>
            </w:r>
          </w:p>
        </w:tc>
        <w:tc>
          <w:tcPr/>
          <w:p>
            <w:pPr>
              <w:pStyle w:val="Compact"/>
            </w:pPr>
            <w:r>
              <w:t xml:space="preserve">160665</w:t>
            </w:r>
          </w:p>
        </w:tc>
        <w:tc>
          <w:tcPr/>
          <w:p>
            <w:pPr>
              <w:pStyle w:val="Compact"/>
            </w:pPr>
            <w:r>
              <w:t xml:space="preserve">24845</w:t>
            </w:r>
          </w:p>
        </w:tc>
        <w:tc>
          <w:tcPr/>
          <w:p>
            <w:pPr>
              <w:pStyle w:val="Compact"/>
            </w:pPr>
            <w:r>
              <w:t xml:space="preserve">38955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(Metro L15)</w:t>
            </w:r>
          </w:p>
        </w:tc>
        <w:tc>
          <w:tcPr/>
          <w:p>
            <w:pPr>
              <w:pStyle w:val="Compact"/>
            </w:pPr>
            <w:r>
              <w:t xml:space="preserve">60001</w:t>
            </w:r>
          </w:p>
        </w:tc>
        <w:tc>
          <w:tcPr/>
          <w:p>
            <w:pPr>
              <w:pStyle w:val="Compact"/>
            </w:pPr>
            <w:r>
              <w:t xml:space="preserve">120874</w:t>
            </w:r>
          </w:p>
        </w:tc>
        <w:tc>
          <w:tcPr/>
          <w:p>
            <w:pPr>
              <w:pStyle w:val="Compact"/>
            </w:pPr>
            <w:r>
              <w:t xml:space="preserve">17599</w:t>
            </w:r>
          </w:p>
        </w:tc>
        <w:tc>
          <w:tcPr/>
          <w:p>
            <w:pPr>
              <w:pStyle w:val="Compact"/>
            </w:pPr>
            <w:r>
              <w:t xml:space="preserve">32489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2026-09-01T04:59:06Z</dcterms:created>
  <dcterms:modified xsi:type="dcterms:W3CDTF">2026-09-01T04:59:06Z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