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 Report  Z_DESKTOP_TO_SERVER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REF ID  |  DATA    | DESCRIÇÃO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#MD 999 |DD/MM/YYYY| XXXXXXXXXXXXXXXXXXXXXXXXXXXXXXXXXXXXXXXXXXXXXXX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INCLUDE: z_desktop_to_server_top                 ,   " global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z_desktop_to_server_c01                 .   "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INCLUDE ZPFIR_008_O01                           .  " PBO-Modules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INCLUDE ZPFIR_008_I01                           .  " PAI-Modules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INCLUDE ZPFIR_008_F01                           .  " FORM-Routines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SELECTION-SCREEN ON p_dpth.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lcl_main=&gt;ao_desktop IS INITIAL.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FREE o_desktop.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CREATE OBJECT o_desktop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EXPORTING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p_filename = p_dpth.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lcl_main=&gt;ao_desktop = o_desktop.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p_dpth = lcl_main=&gt;ao_desktop-&gt;filename.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ENDIF.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SELECTION-SCREEN ON p_spth.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lcl_main=&gt;ao_server IS INITIAL.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FREE o_server.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CREATE OBJECT o_server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EXPORTING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p_filename = p_spth.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lcl_main=&gt;ao_server = o_server.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p_spth = lcl_main=&gt;ao_server-&gt;filename.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ENDIF.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SELECTION-SCREEN ON VALUE-REQUEST FOR p_dpth.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FREE o_desktop.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p_dpth = lcl_main=&gt;get_field_value( 'P_DPTH'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CREATE OBJECT o_desktop.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lcl_main=&gt;ao_desktop = o_desktop.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p_dpth = lcl_main=&gt;ao_desktop-&gt;filename.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START-OF-SELECTION.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lcl_main=&gt;get_data(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END-OF-SELECTION.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lcl_main=&gt;process_data(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lcl_main=&gt;house_keeping(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