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EAB" w14:textId="631EF11D" w:rsidR="00DC5DE5" w:rsidRDefault="00FA03E4" w:rsidP="00DC5DE5">
      <w:pPr>
        <w:pStyle w:val="Heading1"/>
        <w:spacing w:before="0" w:line="360" w:lineRule="auto"/>
        <w:rPr>
          <w:lang w:val="sv-SE"/>
        </w:rPr>
      </w:pPr>
      <w:bookmarkStart w:id="0" w:name="_Toc113031808"/>
      <w:proofErr w:type="spellStart"/>
      <w:r>
        <w:rPr>
          <w:lang w:val="sv-SE"/>
        </w:rPr>
        <w:t>Daftar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Isi</w:t>
      </w:r>
      <w:bookmarkEnd w:id="0"/>
      <w:proofErr w:type="spellEnd"/>
    </w:p>
    <w:p w14:paraId="3514CC7D" w14:textId="77777777" w:rsidR="00DC5DE5" w:rsidRPr="00DC5DE5" w:rsidRDefault="00DC5DE5" w:rsidP="00DC5DE5">
      <w:pPr>
        <w:rPr>
          <w:lang w:val="sv-SE"/>
        </w:rPr>
      </w:pPr>
    </w:p>
    <w:sdt>
      <w:sdtPr>
        <w:id w:val="-7841158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28C2A314" w14:textId="109511C9" w:rsidR="00DC5DE5" w:rsidRPr="00DC5DE5" w:rsidRDefault="00DC5DE5" w:rsidP="00DC5DE5">
          <w:pPr>
            <w:pStyle w:val="TOCHeading"/>
            <w:spacing w:before="0" w:line="360" w:lineRule="auto"/>
            <w:rPr>
              <w:sz w:val="2"/>
              <w:szCs w:val="2"/>
            </w:rPr>
          </w:pPr>
        </w:p>
        <w:p w14:paraId="14C2CF0F" w14:textId="3A2A1E71" w:rsidR="00DC5DE5" w:rsidRDefault="00DC5DE5" w:rsidP="00DC5DE5">
          <w:pPr>
            <w:pStyle w:val="TOC1"/>
            <w:tabs>
              <w:tab w:val="right" w:leader="dot" w:pos="9350"/>
            </w:tabs>
            <w:spacing w:after="0"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31808" w:history="1">
            <w:r w:rsidRPr="005441AC">
              <w:rPr>
                <w:rStyle w:val="Hyperlink"/>
                <w:noProof/>
                <w:lang w:val="sv-SE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331E" w14:textId="1CFF6120" w:rsidR="00DC5DE5" w:rsidRDefault="00DC5DE5" w:rsidP="00DC5DE5">
          <w:pPr>
            <w:pStyle w:val="TOC1"/>
            <w:tabs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3031809" w:history="1">
            <w:r w:rsidRPr="005441AC">
              <w:rPr>
                <w:rStyle w:val="Hyperlink"/>
                <w:noProof/>
                <w:lang w:val="sv-SE"/>
              </w:rPr>
              <w:t>Monodisiplin 1 Program Pengadaan Hand Sanitizer Otomatis untuk Mengoptimalisasi Sterilisasi dari Pengunjung Imunisasi.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B002" w14:textId="092A7CBA" w:rsidR="00DC5DE5" w:rsidRDefault="00DC5DE5" w:rsidP="00DC5DE5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3031810" w:history="1">
            <w:r w:rsidRPr="005441AC">
              <w:rPr>
                <w:rStyle w:val="Hyperlink"/>
                <w:noProof/>
                <w:lang w:val="sv-SE"/>
              </w:rPr>
              <w:t>A.</w:t>
            </w:r>
            <w:r>
              <w:rPr>
                <w:noProof/>
              </w:rPr>
              <w:tab/>
            </w:r>
            <w:r w:rsidRPr="005441AC">
              <w:rPr>
                <w:rStyle w:val="Hyperlink"/>
                <w:noProof/>
                <w:lang w:val="sv-SE"/>
              </w:rPr>
              <w:t>Tujuan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19B7" w14:textId="5179B275" w:rsidR="00DC5DE5" w:rsidRDefault="00DC5DE5" w:rsidP="00DC5DE5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3031811" w:history="1">
            <w:r w:rsidRPr="005441AC">
              <w:rPr>
                <w:rStyle w:val="Hyperlink"/>
                <w:noProof/>
                <w:lang w:val="sv-SE"/>
              </w:rPr>
              <w:t>B.</w:t>
            </w:r>
            <w:r>
              <w:rPr>
                <w:noProof/>
              </w:rPr>
              <w:tab/>
            </w:r>
            <w:r w:rsidRPr="005441AC">
              <w:rPr>
                <w:rStyle w:val="Hyperlink"/>
                <w:noProof/>
                <w:lang w:val="sv-SE"/>
              </w:rPr>
              <w:t>Alat dan Bahan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44EA" w14:textId="4D10AE5F" w:rsidR="00DC5DE5" w:rsidRDefault="00DC5DE5" w:rsidP="00DC5DE5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3031812" w:history="1">
            <w:r w:rsidRPr="005441AC">
              <w:rPr>
                <w:rStyle w:val="Hyperlink"/>
                <w:noProof/>
                <w:lang w:val="sv-SE"/>
              </w:rPr>
              <w:t>C.</w:t>
            </w:r>
            <w:r>
              <w:rPr>
                <w:noProof/>
              </w:rPr>
              <w:tab/>
            </w:r>
            <w:r w:rsidRPr="005441AC">
              <w:rPr>
                <w:rStyle w:val="Hyperlink"/>
                <w:noProof/>
                <w:lang w:val="sv-SE"/>
              </w:rPr>
              <w:t>Desain Alat/Prototype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B121" w14:textId="7DBB5C70" w:rsidR="00DC5DE5" w:rsidRDefault="00DC5DE5" w:rsidP="00DC5DE5">
          <w:pPr>
            <w:pStyle w:val="TOC1"/>
            <w:tabs>
              <w:tab w:val="left" w:pos="44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3031813" w:history="1">
            <w:r w:rsidRPr="005441AC">
              <w:rPr>
                <w:rStyle w:val="Hyperlink"/>
                <w:noProof/>
                <w:lang w:val="sv-SE"/>
              </w:rPr>
              <w:t>D.</w:t>
            </w:r>
            <w:r>
              <w:rPr>
                <w:noProof/>
              </w:rPr>
              <w:tab/>
            </w:r>
            <w:r w:rsidRPr="005441AC">
              <w:rPr>
                <w:rStyle w:val="Hyperlink"/>
                <w:noProof/>
                <w:lang w:val="sv-SE"/>
              </w:rPr>
              <w:t>Rangkaian Elektrikal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F43B" w14:textId="17D63C03" w:rsidR="00DC5DE5" w:rsidRDefault="00DC5DE5" w:rsidP="00DC5DE5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23006F" w14:textId="2E8A0FCA" w:rsidR="00FA03E4" w:rsidRDefault="00FA03E4" w:rsidP="00DC5DE5">
      <w:pPr>
        <w:pStyle w:val="Heading1"/>
        <w:spacing w:before="0" w:line="360" w:lineRule="auto"/>
        <w:rPr>
          <w:lang w:val="sv-SE"/>
        </w:rPr>
      </w:pPr>
      <w:r>
        <w:rPr>
          <w:lang w:val="sv-SE"/>
        </w:rPr>
        <w:br w:type="page"/>
      </w:r>
    </w:p>
    <w:p w14:paraId="522CE373" w14:textId="767E1416" w:rsidR="003B001D" w:rsidRDefault="00FA03E4" w:rsidP="00DC5DE5">
      <w:pPr>
        <w:pStyle w:val="Heading1"/>
        <w:spacing w:before="0" w:line="360" w:lineRule="auto"/>
        <w:rPr>
          <w:lang w:val="sv-SE"/>
        </w:rPr>
      </w:pPr>
      <w:bookmarkStart w:id="1" w:name="_Toc113031809"/>
      <w:proofErr w:type="spellStart"/>
      <w:r w:rsidRPr="00FA03E4">
        <w:rPr>
          <w:lang w:val="sv-SE"/>
        </w:rPr>
        <w:lastRenderedPageBreak/>
        <w:t>Monodisiplin</w:t>
      </w:r>
      <w:proofErr w:type="spellEnd"/>
      <w:r w:rsidRPr="00FA03E4">
        <w:rPr>
          <w:lang w:val="sv-SE"/>
        </w:rPr>
        <w:t xml:space="preserve"> 1</w:t>
      </w:r>
      <w:r w:rsidR="00F27E46">
        <w:rPr>
          <w:lang w:val="sv-SE"/>
        </w:rPr>
        <w:br/>
      </w:r>
      <w:r w:rsidRPr="00FA03E4">
        <w:rPr>
          <w:lang w:val="sv-SE"/>
        </w:rPr>
        <w:t xml:space="preserve">Program </w:t>
      </w:r>
      <w:proofErr w:type="spellStart"/>
      <w:r w:rsidRPr="00FA03E4">
        <w:rPr>
          <w:lang w:val="sv-SE"/>
        </w:rPr>
        <w:t>Pengadaan</w:t>
      </w:r>
      <w:proofErr w:type="spellEnd"/>
      <w:r w:rsidRPr="00FA03E4">
        <w:rPr>
          <w:lang w:val="sv-SE"/>
        </w:rPr>
        <w:t xml:space="preserve"> Hand </w:t>
      </w:r>
      <w:proofErr w:type="spellStart"/>
      <w:r w:rsidRPr="00FA03E4">
        <w:rPr>
          <w:lang w:val="sv-SE"/>
        </w:rPr>
        <w:t>Sanitizer</w:t>
      </w:r>
      <w:proofErr w:type="spellEnd"/>
      <w:r w:rsidRPr="00FA03E4">
        <w:rPr>
          <w:lang w:val="sv-SE"/>
        </w:rPr>
        <w:t xml:space="preserve"> </w:t>
      </w:r>
      <w:proofErr w:type="spellStart"/>
      <w:r w:rsidRPr="00FA03E4">
        <w:rPr>
          <w:lang w:val="sv-SE"/>
        </w:rPr>
        <w:t>Otomatis</w:t>
      </w:r>
      <w:proofErr w:type="spellEnd"/>
      <w:r w:rsidRPr="00FA03E4">
        <w:rPr>
          <w:lang w:val="sv-SE"/>
        </w:rPr>
        <w:t xml:space="preserve"> </w:t>
      </w:r>
      <w:proofErr w:type="spellStart"/>
      <w:r w:rsidRPr="00FA03E4">
        <w:rPr>
          <w:lang w:val="sv-SE"/>
        </w:rPr>
        <w:t>untuk</w:t>
      </w:r>
      <w:proofErr w:type="spellEnd"/>
      <w:r w:rsidRPr="00FA03E4">
        <w:rPr>
          <w:lang w:val="sv-SE"/>
        </w:rPr>
        <w:t xml:space="preserve"> </w:t>
      </w:r>
      <w:proofErr w:type="spellStart"/>
      <w:r w:rsidRPr="00FA03E4">
        <w:rPr>
          <w:lang w:val="sv-SE"/>
        </w:rPr>
        <w:t>Mengoptimalisasi</w:t>
      </w:r>
      <w:proofErr w:type="spellEnd"/>
      <w:r w:rsidRPr="00FA03E4">
        <w:rPr>
          <w:lang w:val="sv-SE"/>
        </w:rPr>
        <w:t xml:space="preserve"> </w:t>
      </w:r>
      <w:proofErr w:type="spellStart"/>
      <w:r w:rsidRPr="00FA03E4">
        <w:rPr>
          <w:lang w:val="sv-SE"/>
        </w:rPr>
        <w:t>Sterilisasi</w:t>
      </w:r>
      <w:proofErr w:type="spellEnd"/>
      <w:r w:rsidRPr="00FA03E4">
        <w:rPr>
          <w:lang w:val="sv-SE"/>
        </w:rPr>
        <w:t xml:space="preserve"> dari </w:t>
      </w:r>
      <w:proofErr w:type="spellStart"/>
      <w:r w:rsidRPr="00FA03E4">
        <w:rPr>
          <w:lang w:val="sv-SE"/>
        </w:rPr>
        <w:t>Pengunjung</w:t>
      </w:r>
      <w:proofErr w:type="spellEnd"/>
      <w:r w:rsidRPr="00FA03E4">
        <w:rPr>
          <w:lang w:val="sv-SE"/>
        </w:rPr>
        <w:t xml:space="preserve"> </w:t>
      </w:r>
      <w:proofErr w:type="spellStart"/>
      <w:r w:rsidRPr="00FA03E4">
        <w:rPr>
          <w:lang w:val="sv-SE"/>
        </w:rPr>
        <w:t>Imunisasi</w:t>
      </w:r>
      <w:proofErr w:type="spellEnd"/>
      <w:r w:rsidRPr="00FA03E4">
        <w:rPr>
          <w:lang w:val="sv-SE"/>
        </w:rPr>
        <w:t>.</w:t>
      </w:r>
      <w:bookmarkEnd w:id="1"/>
    </w:p>
    <w:p w14:paraId="0FD45D43" w14:textId="610A882A" w:rsidR="00FA03E4" w:rsidRDefault="00FA03E4" w:rsidP="00DC5DE5">
      <w:pPr>
        <w:spacing w:after="0" w:line="360" w:lineRule="auto"/>
        <w:jc w:val="center"/>
        <w:rPr>
          <w:b/>
          <w:bCs/>
          <w:lang w:val="sv-SE"/>
        </w:rPr>
      </w:pPr>
    </w:p>
    <w:p w14:paraId="6C168F44" w14:textId="7F5D8C63" w:rsidR="00FA03E4" w:rsidRDefault="00FA03E4" w:rsidP="00DC5DE5">
      <w:pPr>
        <w:pStyle w:val="Heading1"/>
        <w:numPr>
          <w:ilvl w:val="0"/>
          <w:numId w:val="2"/>
        </w:numPr>
        <w:spacing w:before="0" w:line="360" w:lineRule="auto"/>
        <w:jc w:val="both"/>
        <w:rPr>
          <w:lang w:val="sv-SE"/>
        </w:rPr>
      </w:pPr>
      <w:bookmarkStart w:id="2" w:name="_Toc113031810"/>
      <w:proofErr w:type="spellStart"/>
      <w:r>
        <w:rPr>
          <w:lang w:val="sv-SE"/>
        </w:rPr>
        <w:t>Tujuan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Kegiatan</w:t>
      </w:r>
      <w:bookmarkEnd w:id="2"/>
      <w:proofErr w:type="spellEnd"/>
    </w:p>
    <w:p w14:paraId="1B5881BB" w14:textId="15626058" w:rsidR="00FA03E4" w:rsidRPr="003C6A90" w:rsidRDefault="00F27E46" w:rsidP="00DC5DE5">
      <w:pPr>
        <w:pStyle w:val="ListParagraph"/>
        <w:spacing w:after="0" w:line="360" w:lineRule="auto"/>
        <w:ind w:firstLine="360"/>
        <w:jc w:val="both"/>
        <w:rPr>
          <w:lang w:val="sv-SE"/>
        </w:rPr>
      </w:pPr>
      <w:proofErr w:type="spellStart"/>
      <w:r w:rsidRPr="00F27E46">
        <w:rPr>
          <w:lang w:val="sv-SE"/>
        </w:rPr>
        <w:t>Tujuan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diadakannya</w:t>
      </w:r>
      <w:proofErr w:type="spellEnd"/>
      <w:r>
        <w:rPr>
          <w:lang w:val="sv-SE"/>
        </w:rPr>
        <w:t xml:space="preserve"> program </w:t>
      </w:r>
      <w:proofErr w:type="spellStart"/>
      <w:r>
        <w:rPr>
          <w:lang w:val="sv-SE"/>
        </w:rPr>
        <w:t>kegiatan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yaitu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meninjau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lapangan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dimana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masyarakat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sudah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mulai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mengabaikan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protokol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kesehatan</w:t>
      </w:r>
      <w:proofErr w:type="spellEnd"/>
      <w:r w:rsidR="00433A9C">
        <w:rPr>
          <w:lang w:val="sv-SE"/>
        </w:rPr>
        <w:t xml:space="preserve"> </w:t>
      </w:r>
      <w:proofErr w:type="spellStart"/>
      <w:r w:rsidR="00433A9C">
        <w:rPr>
          <w:lang w:val="sv-SE"/>
        </w:rPr>
        <w:t>seperti</w:t>
      </w:r>
      <w:proofErr w:type="spellEnd"/>
      <w:r w:rsidR="00433A9C">
        <w:rPr>
          <w:lang w:val="sv-SE"/>
        </w:rPr>
        <w:t xml:space="preserve"> </w:t>
      </w:r>
      <w:proofErr w:type="spellStart"/>
      <w:r w:rsidR="00433A9C">
        <w:rPr>
          <w:lang w:val="sv-SE"/>
        </w:rPr>
        <w:t>memakai</w:t>
      </w:r>
      <w:proofErr w:type="spellEnd"/>
      <w:r w:rsidR="00433A9C">
        <w:rPr>
          <w:lang w:val="sv-SE"/>
        </w:rPr>
        <w:t xml:space="preserve"> masker, </w:t>
      </w:r>
      <w:proofErr w:type="spellStart"/>
      <w:r w:rsidR="00433A9C">
        <w:rPr>
          <w:lang w:val="sv-SE"/>
        </w:rPr>
        <w:t>menjaga</w:t>
      </w:r>
      <w:proofErr w:type="spellEnd"/>
      <w:r w:rsidR="00433A9C">
        <w:rPr>
          <w:lang w:val="sv-SE"/>
        </w:rPr>
        <w:t xml:space="preserve"> </w:t>
      </w:r>
      <w:proofErr w:type="spellStart"/>
      <w:r w:rsidR="00433A9C">
        <w:rPr>
          <w:lang w:val="sv-SE"/>
        </w:rPr>
        <w:t>jarak</w:t>
      </w:r>
      <w:proofErr w:type="spellEnd"/>
      <w:r w:rsidR="00433A9C">
        <w:rPr>
          <w:lang w:val="sv-SE"/>
        </w:rPr>
        <w:t xml:space="preserve">, dan </w:t>
      </w:r>
      <w:proofErr w:type="spellStart"/>
      <w:r w:rsidR="00433A9C">
        <w:rPr>
          <w:lang w:val="sv-SE"/>
        </w:rPr>
        <w:t>mencuci</w:t>
      </w:r>
      <w:proofErr w:type="spellEnd"/>
      <w:r w:rsidR="00433A9C">
        <w:rPr>
          <w:lang w:val="sv-SE"/>
        </w:rPr>
        <w:t xml:space="preserve"> tangan,</w:t>
      </w:r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sedangkan</w:t>
      </w:r>
      <w:proofErr w:type="spellEnd"/>
      <w:r w:rsidR="00FA2254">
        <w:rPr>
          <w:lang w:val="sv-SE"/>
        </w:rPr>
        <w:t xml:space="preserve"> kasus Covid-19 </w:t>
      </w:r>
      <w:proofErr w:type="spellStart"/>
      <w:r w:rsidR="00FA2254">
        <w:rPr>
          <w:lang w:val="sv-SE"/>
        </w:rPr>
        <w:t>masuih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belum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usai</w:t>
      </w:r>
      <w:proofErr w:type="spellEnd"/>
      <w:r w:rsidR="00FA2254">
        <w:rPr>
          <w:lang w:val="sv-SE"/>
        </w:rPr>
        <w:t xml:space="preserve">, </w:t>
      </w:r>
      <w:proofErr w:type="spellStart"/>
      <w:r w:rsidR="00FA2254">
        <w:rPr>
          <w:lang w:val="sv-SE"/>
        </w:rPr>
        <w:t>sehingga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perlu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diadakan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alat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dimana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memepermudah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masyarakat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untuk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melakukan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optimalisasi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sterilisasi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menggunakan</w:t>
      </w:r>
      <w:proofErr w:type="spellEnd"/>
      <w:r w:rsidR="00FA2254">
        <w:rPr>
          <w:lang w:val="sv-SE"/>
        </w:rPr>
        <w:t xml:space="preserve"> Hand </w:t>
      </w:r>
      <w:proofErr w:type="spellStart"/>
      <w:r w:rsidR="00FA2254">
        <w:rPr>
          <w:lang w:val="sv-SE"/>
        </w:rPr>
        <w:t>Sanitizer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Otomatis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dimana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alat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tersebut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tidak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membutuhkan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kontak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langsung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oleh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pengguna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sehingga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dapat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menghindarkan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masyarakat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pengunjung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imunisasi</w:t>
      </w:r>
      <w:proofErr w:type="spellEnd"/>
      <w:r w:rsidR="00FA2254">
        <w:rPr>
          <w:lang w:val="sv-SE"/>
        </w:rPr>
        <w:t xml:space="preserve"> dari virus yang </w:t>
      </w:r>
      <w:proofErr w:type="spellStart"/>
      <w:r w:rsidR="00FA2254">
        <w:rPr>
          <w:lang w:val="sv-SE"/>
        </w:rPr>
        <w:t>menular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melalui</w:t>
      </w:r>
      <w:proofErr w:type="spellEnd"/>
      <w:r w:rsidR="00FA2254">
        <w:rPr>
          <w:lang w:val="sv-SE"/>
        </w:rPr>
        <w:t xml:space="preserve"> </w:t>
      </w:r>
      <w:proofErr w:type="spellStart"/>
      <w:r w:rsidR="00FA2254">
        <w:rPr>
          <w:lang w:val="sv-SE"/>
        </w:rPr>
        <w:t>doplet</w:t>
      </w:r>
      <w:proofErr w:type="spellEnd"/>
      <w:r w:rsidR="00FA2254">
        <w:rPr>
          <w:lang w:val="sv-SE"/>
        </w:rPr>
        <w:t>/</w:t>
      </w:r>
      <w:proofErr w:type="spellStart"/>
      <w:r w:rsidR="00FA2254">
        <w:rPr>
          <w:lang w:val="sv-SE"/>
        </w:rPr>
        <w:t>cairan</w:t>
      </w:r>
      <w:proofErr w:type="spellEnd"/>
      <w:r w:rsidR="00BD4234">
        <w:rPr>
          <w:lang w:val="sv-SE"/>
        </w:rPr>
        <w:t>.</w:t>
      </w:r>
      <w:r w:rsid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Inovasi</w:t>
      </w:r>
      <w:proofErr w:type="spellEnd"/>
      <w:r w:rsidR="003C6A90" w:rsidRPr="003C6A90">
        <w:rPr>
          <w:lang w:val="sv-SE"/>
        </w:rPr>
        <w:t xml:space="preserve"> yang </w:t>
      </w:r>
      <w:proofErr w:type="spellStart"/>
      <w:r w:rsidR="003C6A90" w:rsidRPr="003C6A90">
        <w:rPr>
          <w:lang w:val="sv-SE"/>
        </w:rPr>
        <w:t>dibuat</w:t>
      </w:r>
      <w:proofErr w:type="spellEnd"/>
      <w:r w:rsidR="003C6A90" w:rsidRPr="003C6A90">
        <w:rPr>
          <w:lang w:val="sv-SE"/>
        </w:rPr>
        <w:t xml:space="preserve"> ini </w:t>
      </w:r>
      <w:proofErr w:type="spellStart"/>
      <w:r w:rsidR="003C6A90" w:rsidRPr="003C6A90">
        <w:rPr>
          <w:lang w:val="sv-SE"/>
        </w:rPr>
        <w:t>berdasarkan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salah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satu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protokol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kesehatan</w:t>
      </w:r>
      <w:proofErr w:type="spellEnd"/>
      <w:r w:rsidR="003C6A90" w:rsidRPr="003C6A90">
        <w:rPr>
          <w:lang w:val="sv-SE"/>
        </w:rPr>
        <w:t xml:space="preserve"> yang </w:t>
      </w:r>
      <w:proofErr w:type="spellStart"/>
      <w:r w:rsidR="003C6A90" w:rsidRPr="003C6A90">
        <w:rPr>
          <w:lang w:val="sv-SE"/>
        </w:rPr>
        <w:t>diterapkan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pemerintah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yaitu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untuk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mencuci</w:t>
      </w:r>
      <w:proofErr w:type="spellEnd"/>
      <w:r w:rsidR="003C6A90" w:rsidRPr="003C6A90">
        <w:rPr>
          <w:lang w:val="sv-SE"/>
        </w:rPr>
        <w:t xml:space="preserve"> tangan </w:t>
      </w:r>
      <w:proofErr w:type="spellStart"/>
      <w:r w:rsidR="003C6A90" w:rsidRPr="003C6A90">
        <w:rPr>
          <w:lang w:val="sv-SE"/>
        </w:rPr>
        <w:t>dengan</w:t>
      </w:r>
      <w:proofErr w:type="spellEnd"/>
      <w:r w:rsidR="003C6A90" w:rsidRPr="003C6A90">
        <w:rPr>
          <w:lang w:val="sv-SE"/>
        </w:rPr>
        <w:t xml:space="preserve"> air dan </w:t>
      </w:r>
      <w:proofErr w:type="spellStart"/>
      <w:r w:rsidR="003C6A90" w:rsidRPr="003C6A90">
        <w:rPr>
          <w:lang w:val="sv-SE"/>
        </w:rPr>
        <w:t>sabun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atau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dengan</w:t>
      </w:r>
      <w:proofErr w:type="spellEnd"/>
      <w:r w:rsidR="003C6A90" w:rsidRPr="003C6A90">
        <w:rPr>
          <w:lang w:val="sv-SE"/>
        </w:rPr>
        <w:t xml:space="preserve"> </w:t>
      </w:r>
      <w:proofErr w:type="spellStart"/>
      <w:r w:rsidR="003C6A90" w:rsidRPr="003C6A90">
        <w:rPr>
          <w:lang w:val="sv-SE"/>
        </w:rPr>
        <w:t>mengunakan</w:t>
      </w:r>
      <w:proofErr w:type="spellEnd"/>
      <w:r w:rsidR="003C6A90" w:rsidRPr="003C6A90">
        <w:rPr>
          <w:lang w:val="sv-SE"/>
        </w:rPr>
        <w:t xml:space="preserve"> hand </w:t>
      </w:r>
      <w:proofErr w:type="spellStart"/>
      <w:r w:rsidR="003C6A90" w:rsidRPr="003C6A90">
        <w:rPr>
          <w:lang w:val="sv-SE"/>
        </w:rPr>
        <w:t>sanitizer</w:t>
      </w:r>
      <w:proofErr w:type="spellEnd"/>
      <w:r w:rsidR="003C6A90" w:rsidRPr="003C6A90">
        <w:rPr>
          <w:lang w:val="sv-SE"/>
        </w:rPr>
        <w:t>.</w:t>
      </w:r>
    </w:p>
    <w:p w14:paraId="7C0CCE0E" w14:textId="7A16C59D" w:rsidR="00FA03E4" w:rsidRDefault="00FA03E4" w:rsidP="00DC5DE5">
      <w:pPr>
        <w:pStyle w:val="Heading1"/>
        <w:numPr>
          <w:ilvl w:val="0"/>
          <w:numId w:val="2"/>
        </w:numPr>
        <w:spacing w:before="0" w:line="360" w:lineRule="auto"/>
        <w:jc w:val="both"/>
        <w:rPr>
          <w:lang w:val="sv-SE"/>
        </w:rPr>
      </w:pPr>
      <w:bookmarkStart w:id="3" w:name="_Toc113031811"/>
      <w:proofErr w:type="spellStart"/>
      <w:r>
        <w:rPr>
          <w:lang w:val="sv-SE"/>
        </w:rPr>
        <w:t>Alat</w:t>
      </w:r>
      <w:proofErr w:type="spellEnd"/>
      <w:r>
        <w:rPr>
          <w:lang w:val="sv-SE"/>
        </w:rPr>
        <w:t xml:space="preserve"> dan </w:t>
      </w:r>
      <w:proofErr w:type="spellStart"/>
      <w:r>
        <w:rPr>
          <w:lang w:val="sv-SE"/>
        </w:rPr>
        <w:t>Bahan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Digunakan</w:t>
      </w:r>
      <w:bookmarkEnd w:id="3"/>
      <w:proofErr w:type="spellEnd"/>
    </w:p>
    <w:p w14:paraId="56A81A56" w14:textId="5C246CD2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 xml:space="preserve">Hand </w:t>
      </w:r>
      <w:proofErr w:type="spellStart"/>
      <w:r>
        <w:rPr>
          <w:lang w:val="sv-SE"/>
        </w:rPr>
        <w:t>Sanitizer</w:t>
      </w:r>
      <w:proofErr w:type="spellEnd"/>
    </w:p>
    <w:p w14:paraId="7C6FAD72" w14:textId="24E1D33E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Botol</w:t>
      </w:r>
      <w:proofErr w:type="spellEnd"/>
    </w:p>
    <w:p w14:paraId="5682583C" w14:textId="77777777" w:rsid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Selang</w:t>
      </w:r>
      <w:proofErr w:type="spellEnd"/>
    </w:p>
    <w:p w14:paraId="0671CAEB" w14:textId="2B5C64BA" w:rsidR="00F273FF" w:rsidRP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Nozzle</w:t>
      </w:r>
      <w:proofErr w:type="spellEnd"/>
    </w:p>
    <w:p w14:paraId="5351C8DC" w14:textId="173664AC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Papan</w:t>
      </w:r>
      <w:proofErr w:type="spellEnd"/>
      <w:r>
        <w:rPr>
          <w:lang w:val="sv-SE"/>
        </w:rPr>
        <w:t xml:space="preserve"> PVC</w:t>
      </w:r>
    </w:p>
    <w:p w14:paraId="14EC5E23" w14:textId="2D9CACBF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Kabel</w:t>
      </w:r>
    </w:p>
    <w:p w14:paraId="6E9BE93C" w14:textId="5D14E60E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Sensor IR</w:t>
      </w:r>
    </w:p>
    <w:p w14:paraId="05CA959C" w14:textId="460F1D07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LED</w:t>
      </w:r>
    </w:p>
    <w:p w14:paraId="4CD97E98" w14:textId="260AEA58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Resistor 1k Ohm</w:t>
      </w:r>
    </w:p>
    <w:p w14:paraId="4E6C79D9" w14:textId="12910445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Transistor PNP TIP32C</w:t>
      </w:r>
    </w:p>
    <w:p w14:paraId="605D9698" w14:textId="4E9515C3" w:rsid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pump</w:t>
      </w:r>
    </w:p>
    <w:p w14:paraId="1B3714F5" w14:textId="5687ED60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Modul Charger 5V</w:t>
      </w:r>
    </w:p>
    <w:p w14:paraId="37AA6620" w14:textId="2A24BC58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Battery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Lithium</w:t>
      </w:r>
      <w:proofErr w:type="spellEnd"/>
    </w:p>
    <w:p w14:paraId="5E5A476C" w14:textId="1FE7B8CE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Battery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Holder</w:t>
      </w:r>
      <w:proofErr w:type="spellEnd"/>
    </w:p>
    <w:p w14:paraId="17A9830A" w14:textId="57FD48FC" w:rsidR="003C6A90" w:rsidRDefault="003C6A90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Switch</w:t>
      </w:r>
    </w:p>
    <w:p w14:paraId="2AE5DDF7" w14:textId="58753C0D" w:rsid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proofErr w:type="spellStart"/>
      <w:r>
        <w:rPr>
          <w:lang w:val="sv-SE"/>
        </w:rPr>
        <w:t>Solder</w:t>
      </w:r>
      <w:proofErr w:type="spellEnd"/>
      <w:r>
        <w:rPr>
          <w:lang w:val="sv-SE"/>
        </w:rPr>
        <w:t xml:space="preserve"> dan </w:t>
      </w:r>
      <w:proofErr w:type="spellStart"/>
      <w:r>
        <w:rPr>
          <w:lang w:val="sv-SE"/>
        </w:rPr>
        <w:t>Timah</w:t>
      </w:r>
      <w:proofErr w:type="spellEnd"/>
    </w:p>
    <w:p w14:paraId="248DACDF" w14:textId="7E781210" w:rsid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lastRenderedPageBreak/>
        <w:t xml:space="preserve">Lem </w:t>
      </w:r>
      <w:proofErr w:type="spellStart"/>
      <w:r>
        <w:rPr>
          <w:lang w:val="sv-SE"/>
        </w:rPr>
        <w:t>tembak</w:t>
      </w:r>
      <w:proofErr w:type="spellEnd"/>
    </w:p>
    <w:p w14:paraId="5F59EC1E" w14:textId="38FA9CEA" w:rsidR="00F273FF" w:rsidRDefault="00F273FF" w:rsidP="00DC5DE5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>
        <w:rPr>
          <w:lang w:val="sv-SE"/>
        </w:rPr>
        <w:t>Isolator bakar</w:t>
      </w:r>
    </w:p>
    <w:p w14:paraId="01629D4B" w14:textId="6F5D6662" w:rsidR="00F273FF" w:rsidRDefault="00F273FF" w:rsidP="00DC5DE5">
      <w:pPr>
        <w:pStyle w:val="Heading1"/>
        <w:numPr>
          <w:ilvl w:val="0"/>
          <w:numId w:val="2"/>
        </w:numPr>
        <w:spacing w:before="0" w:line="360" w:lineRule="auto"/>
        <w:jc w:val="left"/>
        <w:rPr>
          <w:lang w:val="sv-SE"/>
        </w:rPr>
      </w:pPr>
      <w:bookmarkStart w:id="4" w:name="_Toc113031812"/>
      <w:proofErr w:type="spellStart"/>
      <w:r>
        <w:rPr>
          <w:lang w:val="sv-SE"/>
        </w:rPr>
        <w:t>Desain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Alat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Prototype</w:t>
      </w:r>
      <w:bookmarkEnd w:id="4"/>
      <w:proofErr w:type="spellEnd"/>
    </w:p>
    <w:p w14:paraId="6D2DAF0A" w14:textId="601732D6" w:rsidR="00BA7453" w:rsidRPr="00BA7453" w:rsidRDefault="00DC5DE5" w:rsidP="00DC5DE5">
      <w:pPr>
        <w:spacing w:after="0" w:line="360" w:lineRule="auto"/>
        <w:ind w:left="720"/>
        <w:rPr>
          <w:lang w:val="sv-SE"/>
        </w:rPr>
      </w:pPr>
      <w:r>
        <w:rPr>
          <w:noProof/>
        </w:rPr>
        <w:drawing>
          <wp:inline distT="0" distB="0" distL="0" distR="0" wp14:anchorId="750633D9" wp14:editId="72EE3128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E3C0" w14:textId="36E0BBDA" w:rsidR="00BA7453" w:rsidRDefault="00BA7453" w:rsidP="00DC5DE5">
      <w:pPr>
        <w:pStyle w:val="Heading1"/>
        <w:numPr>
          <w:ilvl w:val="0"/>
          <w:numId w:val="2"/>
        </w:numPr>
        <w:spacing w:before="0" w:line="360" w:lineRule="auto"/>
        <w:jc w:val="left"/>
        <w:rPr>
          <w:lang w:val="sv-SE"/>
        </w:rPr>
      </w:pPr>
      <w:bookmarkStart w:id="5" w:name="_Toc113031813"/>
      <w:proofErr w:type="spellStart"/>
      <w:r>
        <w:rPr>
          <w:lang w:val="sv-SE"/>
        </w:rPr>
        <w:t>Rangkaian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Elektrikal</w:t>
      </w:r>
      <w:bookmarkEnd w:id="5"/>
      <w:proofErr w:type="spellEnd"/>
    </w:p>
    <w:p w14:paraId="66935875" w14:textId="6733EE0C" w:rsidR="00DC5DE5" w:rsidRPr="00DC5DE5" w:rsidRDefault="00DC5DE5" w:rsidP="00DC5DE5">
      <w:pPr>
        <w:spacing w:after="0" w:line="360" w:lineRule="auto"/>
        <w:ind w:left="720"/>
        <w:rPr>
          <w:lang w:val="sv-SE"/>
        </w:rPr>
      </w:pPr>
      <w:r>
        <w:rPr>
          <w:noProof/>
        </w:rPr>
        <w:drawing>
          <wp:inline distT="0" distB="0" distL="0" distR="0" wp14:anchorId="08D01142" wp14:editId="4FCD8A0C">
            <wp:extent cx="508635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3"/>
                    <a:stretch/>
                  </pic:blipFill>
                  <pic:spPr bwMode="auto">
                    <a:xfrm>
                      <a:off x="0" y="0"/>
                      <a:ext cx="508635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DE5" w:rsidRPr="00DC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194"/>
    <w:multiLevelType w:val="hybridMultilevel"/>
    <w:tmpl w:val="78086262"/>
    <w:lvl w:ilvl="0" w:tplc="564870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71ED"/>
    <w:multiLevelType w:val="hybridMultilevel"/>
    <w:tmpl w:val="AC8CF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3B6DBC"/>
    <w:multiLevelType w:val="hybridMultilevel"/>
    <w:tmpl w:val="D2FE0F50"/>
    <w:lvl w:ilvl="0" w:tplc="0CFA27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4927">
    <w:abstractNumId w:val="0"/>
  </w:num>
  <w:num w:numId="2" w16cid:durableId="1922643160">
    <w:abstractNumId w:val="2"/>
  </w:num>
  <w:num w:numId="3" w16cid:durableId="18941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E4"/>
    <w:rsid w:val="00004D60"/>
    <w:rsid w:val="000E2728"/>
    <w:rsid w:val="002A7139"/>
    <w:rsid w:val="003B001D"/>
    <w:rsid w:val="003C6A90"/>
    <w:rsid w:val="00433A9C"/>
    <w:rsid w:val="005F6A7F"/>
    <w:rsid w:val="00605E8E"/>
    <w:rsid w:val="006151F3"/>
    <w:rsid w:val="00706A9B"/>
    <w:rsid w:val="00AC7912"/>
    <w:rsid w:val="00BA7453"/>
    <w:rsid w:val="00BB1A53"/>
    <w:rsid w:val="00BD4234"/>
    <w:rsid w:val="00D11357"/>
    <w:rsid w:val="00DC5DE5"/>
    <w:rsid w:val="00F273FF"/>
    <w:rsid w:val="00F27E46"/>
    <w:rsid w:val="00FA03E4"/>
    <w:rsid w:val="00FA2254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6FDF"/>
  <w15:chartTrackingRefBased/>
  <w15:docId w15:val="{F9D6C3A5-25D4-4ECC-9BA8-2195479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6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7E46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F6A7F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4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7F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6A9B"/>
    <w:pPr>
      <w:spacing w:after="200" w:line="240" w:lineRule="auto"/>
    </w:pPr>
    <w:rPr>
      <w:rFonts w:cs="Times New Roman"/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FA03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C5DE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5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5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DEFF-D0A1-4456-9B57-F721751F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Fadhlirachman Ardyas</dc:creator>
  <cp:keywords/>
  <dc:description/>
  <cp:lastModifiedBy>Raihan Fadhlirachman Ardyas</cp:lastModifiedBy>
  <cp:revision>1</cp:revision>
  <dcterms:created xsi:type="dcterms:W3CDTF">2022-09-02T06:33:00Z</dcterms:created>
  <dcterms:modified xsi:type="dcterms:W3CDTF">2022-09-02T10:24:00Z</dcterms:modified>
</cp:coreProperties>
</file>