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168F" w14:textId="77777777" w:rsidR="00C33E14" w:rsidRPr="0052208F" w:rsidRDefault="00C33E14">
      <w:pPr>
        <w:rPr>
          <w:rFonts w:ascii="NewsGotT" w:hAnsi="NewsGotT"/>
          <w:sz w:val="36"/>
          <w:szCs w:val="36"/>
        </w:rPr>
      </w:pPr>
    </w:p>
    <w:p w14:paraId="015163DF" w14:textId="5C3A3FDE" w:rsidR="003B0F85" w:rsidRPr="0052208F" w:rsidRDefault="003B0F85" w:rsidP="00331DE4">
      <w:pPr>
        <w:jc w:val="center"/>
        <w:rPr>
          <w:rFonts w:ascii="NewsGotT" w:hAnsi="NewsGotT"/>
          <w:b/>
          <w:bCs/>
          <w:sz w:val="32"/>
          <w:szCs w:val="32"/>
        </w:rPr>
      </w:pPr>
      <w:r w:rsidRPr="0052208F">
        <w:rPr>
          <w:rFonts w:ascii="NewsGotT" w:hAnsi="NewsGotT"/>
          <w:b/>
          <w:bCs/>
          <w:sz w:val="32"/>
          <w:szCs w:val="32"/>
        </w:rPr>
        <w:t>Entrevista a Rui Fernando Lobo da Silva</w:t>
      </w:r>
      <w:r w:rsidR="00D716E7" w:rsidRPr="0052208F">
        <w:rPr>
          <w:rFonts w:ascii="NewsGotT" w:hAnsi="NewsGotT"/>
          <w:b/>
          <w:bCs/>
          <w:sz w:val="32"/>
          <w:szCs w:val="32"/>
        </w:rPr>
        <w:t xml:space="preserve"> (56 anos)</w:t>
      </w:r>
      <w:r w:rsidRPr="0052208F">
        <w:rPr>
          <w:rFonts w:ascii="NewsGotT" w:hAnsi="NewsGotT"/>
          <w:b/>
          <w:bCs/>
          <w:sz w:val="32"/>
          <w:szCs w:val="32"/>
        </w:rPr>
        <w:t xml:space="preserve">, o “Lobo” –Segundo </w:t>
      </w:r>
      <w:r w:rsidR="0052208F">
        <w:rPr>
          <w:rFonts w:ascii="NewsGotT" w:hAnsi="NewsGotT"/>
          <w:b/>
          <w:bCs/>
          <w:sz w:val="32"/>
          <w:szCs w:val="32"/>
        </w:rPr>
        <w:t>C</w:t>
      </w:r>
      <w:r w:rsidRPr="0052208F">
        <w:rPr>
          <w:rFonts w:ascii="NewsGotT" w:hAnsi="NewsGotT"/>
          <w:b/>
          <w:bCs/>
          <w:sz w:val="32"/>
          <w:szCs w:val="32"/>
        </w:rPr>
        <w:t>ardeal-</w:t>
      </w:r>
      <w:r w:rsidR="0052208F">
        <w:rPr>
          <w:rFonts w:ascii="NewsGotT" w:hAnsi="NewsGotT"/>
          <w:b/>
          <w:bCs/>
          <w:sz w:val="32"/>
          <w:szCs w:val="32"/>
        </w:rPr>
        <w:t>M</w:t>
      </w:r>
      <w:r w:rsidRPr="0052208F">
        <w:rPr>
          <w:rFonts w:ascii="NewsGotT" w:hAnsi="NewsGotT"/>
          <w:b/>
          <w:bCs/>
          <w:sz w:val="32"/>
          <w:szCs w:val="32"/>
        </w:rPr>
        <w:t>or durante os anos 1991/92 – 1995/96.</w:t>
      </w:r>
    </w:p>
    <w:p w14:paraId="5D530A73" w14:textId="7806EB95" w:rsidR="00C33E14" w:rsidRPr="00C56F85" w:rsidRDefault="00C33E14" w:rsidP="00331DE4">
      <w:pPr>
        <w:jc w:val="both"/>
        <w:rPr>
          <w:rFonts w:ascii="NewsGotT" w:hAnsi="NewsGotT"/>
          <w:sz w:val="32"/>
          <w:szCs w:val="32"/>
        </w:rPr>
      </w:pPr>
    </w:p>
    <w:p w14:paraId="505D820E" w14:textId="3E811A42" w:rsidR="003B0F85" w:rsidRPr="00331DE4" w:rsidRDefault="003B0F85" w:rsidP="0052208F">
      <w:pPr>
        <w:pStyle w:val="PargrafodaLista"/>
        <w:numPr>
          <w:ilvl w:val="0"/>
          <w:numId w:val="1"/>
        </w:numPr>
        <w:jc w:val="both"/>
        <w:rPr>
          <w:rFonts w:ascii="NewsGotT" w:hAnsi="NewsGotT"/>
          <w:b/>
          <w:bCs/>
          <w:sz w:val="26"/>
          <w:szCs w:val="26"/>
          <w:u w:val="single"/>
        </w:rPr>
      </w:pPr>
      <w:r w:rsidRPr="00331DE4">
        <w:rPr>
          <w:rFonts w:ascii="NewsGotT" w:hAnsi="NewsGotT"/>
          <w:b/>
          <w:bCs/>
          <w:sz w:val="26"/>
          <w:szCs w:val="26"/>
          <w:u w:val="single"/>
        </w:rPr>
        <w:t>História Pessoal</w:t>
      </w:r>
    </w:p>
    <w:p w14:paraId="79D92639" w14:textId="1A9C4727" w:rsidR="003B0F85" w:rsidRDefault="003B0F85" w:rsidP="0052208F">
      <w:pPr>
        <w:pStyle w:val="PargrafodaLista"/>
        <w:jc w:val="both"/>
        <w:rPr>
          <w:rFonts w:ascii="NewsGotT" w:hAnsi="NewsGotT"/>
          <w:sz w:val="28"/>
          <w:szCs w:val="28"/>
          <w:u w:val="single"/>
        </w:rPr>
      </w:pPr>
    </w:p>
    <w:p w14:paraId="11E36062" w14:textId="281D76D4" w:rsidR="00925A95" w:rsidRDefault="00D716E7" w:rsidP="0052208F">
      <w:pPr>
        <w:pStyle w:val="PargrafodaLista"/>
        <w:jc w:val="both"/>
        <w:rPr>
          <w:rFonts w:ascii="NewsGotT" w:hAnsi="NewsGotT"/>
          <w:sz w:val="26"/>
          <w:szCs w:val="26"/>
        </w:rPr>
      </w:pPr>
      <w:r>
        <w:rPr>
          <w:rFonts w:ascii="NewsGotT" w:hAnsi="NewsGotT"/>
          <w:sz w:val="26"/>
          <w:szCs w:val="26"/>
        </w:rPr>
        <w:t>Estudou primeiramente no Magistério Primário onde os professores primários se formavam na altura e o curso de música da U</w:t>
      </w:r>
      <w:r w:rsidR="00331DE4">
        <w:rPr>
          <w:rFonts w:ascii="NewsGotT" w:hAnsi="NewsGotT"/>
          <w:sz w:val="26"/>
          <w:szCs w:val="26"/>
        </w:rPr>
        <w:t xml:space="preserve">niversidade do </w:t>
      </w:r>
      <w:r>
        <w:rPr>
          <w:rFonts w:ascii="NewsGotT" w:hAnsi="NewsGotT"/>
          <w:sz w:val="26"/>
          <w:szCs w:val="26"/>
        </w:rPr>
        <w:t>M</w:t>
      </w:r>
      <w:r w:rsidR="00331DE4">
        <w:rPr>
          <w:rFonts w:ascii="NewsGotT" w:hAnsi="NewsGotT"/>
          <w:sz w:val="26"/>
          <w:szCs w:val="26"/>
        </w:rPr>
        <w:t>inho</w:t>
      </w:r>
      <w:r>
        <w:rPr>
          <w:rFonts w:ascii="NewsGotT" w:hAnsi="NewsGotT"/>
          <w:sz w:val="26"/>
          <w:szCs w:val="26"/>
        </w:rPr>
        <w:t xml:space="preserve"> tinha aulas. Enquanto estudava lá, andava nos escuteiros (os escuteiros juntavam-se a todos os eventos da UM tal como o cortejo) sendo que</w:t>
      </w:r>
      <w:r w:rsidR="00C33E14">
        <w:rPr>
          <w:rFonts w:ascii="NewsGotT" w:hAnsi="NewsGotT"/>
          <w:sz w:val="26"/>
          <w:szCs w:val="26"/>
        </w:rPr>
        <w:t xml:space="preserve">, </w:t>
      </w:r>
      <w:r>
        <w:rPr>
          <w:rFonts w:ascii="NewsGotT" w:hAnsi="NewsGotT"/>
          <w:sz w:val="26"/>
          <w:szCs w:val="26"/>
        </w:rPr>
        <w:t xml:space="preserve">quando terminou de tirar o curso entrou na UM no curso de Português/Inglês (4+1 anos), não </w:t>
      </w:r>
      <w:r w:rsidR="00C33E14">
        <w:rPr>
          <w:rFonts w:ascii="NewsGotT" w:hAnsi="NewsGotT"/>
          <w:sz w:val="26"/>
          <w:szCs w:val="26"/>
        </w:rPr>
        <w:t>havendo terminado o mesmo</w:t>
      </w:r>
      <w:r>
        <w:rPr>
          <w:rFonts w:ascii="NewsGotT" w:hAnsi="NewsGotT"/>
          <w:sz w:val="26"/>
          <w:szCs w:val="26"/>
        </w:rPr>
        <w:t xml:space="preserve"> para não desistir de ser professor primário. Futuramente</w:t>
      </w:r>
      <w:r w:rsidR="00C33E14">
        <w:rPr>
          <w:rFonts w:ascii="NewsGotT" w:hAnsi="NewsGotT"/>
          <w:sz w:val="26"/>
          <w:szCs w:val="26"/>
        </w:rPr>
        <w:t>,</w:t>
      </w:r>
      <w:r>
        <w:rPr>
          <w:rFonts w:ascii="NewsGotT" w:hAnsi="NewsGotT"/>
          <w:sz w:val="26"/>
          <w:szCs w:val="26"/>
        </w:rPr>
        <w:t xml:space="preserve"> estudou mais 2 anos no magistério para se licencicar em Educação especializada em ensino à distância.</w:t>
      </w:r>
      <w:r>
        <w:rPr>
          <w:rFonts w:ascii="NewsGotT" w:hAnsi="NewsGotT"/>
          <w:sz w:val="26"/>
          <w:szCs w:val="26"/>
        </w:rPr>
        <w:br/>
        <w:t xml:space="preserve">Já na UM, Rui Lobo foi o 2º Cardeal-Mor </w:t>
      </w:r>
      <w:r w:rsidR="00925A95">
        <w:rPr>
          <w:rFonts w:ascii="NewsGotT" w:hAnsi="NewsGotT"/>
          <w:sz w:val="26"/>
          <w:szCs w:val="26"/>
        </w:rPr>
        <w:t>durante 1991/92 – 1995/96</w:t>
      </w:r>
      <w:r>
        <w:rPr>
          <w:rFonts w:ascii="NewsGotT" w:hAnsi="NewsGotT"/>
          <w:sz w:val="26"/>
          <w:szCs w:val="26"/>
        </w:rPr>
        <w:t>, sendo o primeiro Norberto Moreira</w:t>
      </w:r>
      <w:r w:rsidR="00925A95">
        <w:rPr>
          <w:rFonts w:ascii="NewsGotT" w:hAnsi="NewsGotT"/>
          <w:sz w:val="26"/>
          <w:szCs w:val="26"/>
        </w:rPr>
        <w:t xml:space="preserve"> (</w:t>
      </w:r>
      <w:r w:rsidR="00C33E14">
        <w:rPr>
          <w:rFonts w:ascii="NewsGotT" w:hAnsi="NewsGotT"/>
          <w:sz w:val="26"/>
          <w:szCs w:val="26"/>
        </w:rPr>
        <w:t xml:space="preserve">um dos </w:t>
      </w:r>
      <w:r w:rsidR="00925A95">
        <w:rPr>
          <w:rFonts w:ascii="NewsGotT" w:hAnsi="NewsGotT"/>
          <w:sz w:val="26"/>
          <w:szCs w:val="26"/>
        </w:rPr>
        <w:t>fundador</w:t>
      </w:r>
      <w:r w:rsidR="00C33E14">
        <w:rPr>
          <w:rFonts w:ascii="NewsGotT" w:hAnsi="NewsGotT"/>
          <w:sz w:val="26"/>
          <w:szCs w:val="26"/>
        </w:rPr>
        <w:t>es</w:t>
      </w:r>
      <w:r w:rsidR="00925A95">
        <w:rPr>
          <w:rFonts w:ascii="NewsGotT" w:hAnsi="NewsGotT"/>
          <w:sz w:val="26"/>
          <w:szCs w:val="26"/>
        </w:rPr>
        <w:t xml:space="preserve"> dos Jograis e da RUM)</w:t>
      </w:r>
      <w:r>
        <w:rPr>
          <w:rFonts w:ascii="NewsGotT" w:hAnsi="NewsGotT"/>
          <w:sz w:val="26"/>
          <w:szCs w:val="26"/>
        </w:rPr>
        <w:t xml:space="preserve"> no ano de 90-91</w:t>
      </w:r>
      <w:r w:rsidR="00925A95">
        <w:rPr>
          <w:rFonts w:ascii="NewsGotT" w:hAnsi="NewsGotT"/>
          <w:sz w:val="26"/>
          <w:szCs w:val="26"/>
        </w:rPr>
        <w:t>. Durante 1 ano e meio em 1996/97, assumiu o cargo de Papa, função que nunca ficou registada oficialmente e que foi</w:t>
      </w:r>
      <w:r w:rsidR="00925A95" w:rsidRPr="00925A95">
        <w:rPr>
          <w:rFonts w:ascii="NewsGotT" w:hAnsi="NewsGotT"/>
          <w:sz w:val="26"/>
          <w:szCs w:val="26"/>
        </w:rPr>
        <w:t xml:space="preserve"> </w:t>
      </w:r>
      <w:r w:rsidR="00925A95">
        <w:rPr>
          <w:rFonts w:ascii="NewsGotT" w:hAnsi="NewsGotT"/>
          <w:sz w:val="26"/>
          <w:szCs w:val="26"/>
        </w:rPr>
        <w:t>resultado de uma necessidade momentânea</w:t>
      </w:r>
      <w:r w:rsidR="00925A95">
        <w:rPr>
          <w:rFonts w:ascii="NewsGotT" w:hAnsi="NewsGotT"/>
          <w:sz w:val="26"/>
          <w:szCs w:val="26"/>
        </w:rPr>
        <w:t>. Durante esse período não houve Cardeal-Mor.</w:t>
      </w:r>
    </w:p>
    <w:p w14:paraId="41B9A9B1" w14:textId="77777777" w:rsidR="00C33E14" w:rsidRDefault="00C33E14" w:rsidP="0052208F">
      <w:pPr>
        <w:pStyle w:val="PargrafodaLista"/>
        <w:jc w:val="both"/>
        <w:rPr>
          <w:rFonts w:ascii="NewsGotT" w:hAnsi="NewsGotT"/>
          <w:sz w:val="26"/>
          <w:szCs w:val="26"/>
        </w:rPr>
      </w:pPr>
    </w:p>
    <w:p w14:paraId="5908E795" w14:textId="77777777" w:rsidR="00883738" w:rsidRPr="00883738" w:rsidRDefault="00883738" w:rsidP="0052208F">
      <w:pPr>
        <w:pStyle w:val="PargrafodaLista"/>
        <w:jc w:val="both"/>
        <w:rPr>
          <w:rFonts w:ascii="NewsGotT" w:hAnsi="NewsGotT"/>
          <w:sz w:val="26"/>
          <w:szCs w:val="26"/>
        </w:rPr>
      </w:pPr>
    </w:p>
    <w:p w14:paraId="70CAA357" w14:textId="77777777" w:rsidR="00925A95" w:rsidRPr="00331DE4" w:rsidRDefault="00925A95" w:rsidP="0052208F">
      <w:pPr>
        <w:pStyle w:val="PargrafodaLista"/>
        <w:numPr>
          <w:ilvl w:val="0"/>
          <w:numId w:val="1"/>
        </w:numPr>
        <w:jc w:val="both"/>
        <w:rPr>
          <w:rFonts w:ascii="NewsGotT" w:hAnsi="NewsGotT"/>
          <w:b/>
          <w:bCs/>
          <w:sz w:val="26"/>
          <w:szCs w:val="26"/>
        </w:rPr>
      </w:pPr>
      <w:r w:rsidRPr="00331DE4">
        <w:rPr>
          <w:rFonts w:ascii="NewsGotT" w:hAnsi="NewsGotT"/>
          <w:b/>
          <w:bCs/>
          <w:sz w:val="26"/>
          <w:szCs w:val="26"/>
          <w:u w:val="single"/>
        </w:rPr>
        <w:t>Julgamento da Academia</w:t>
      </w:r>
    </w:p>
    <w:p w14:paraId="135785C4" w14:textId="77777777" w:rsidR="00925A95" w:rsidRDefault="00925A95" w:rsidP="0052208F">
      <w:pPr>
        <w:pStyle w:val="PargrafodaLista"/>
        <w:jc w:val="both"/>
        <w:rPr>
          <w:rFonts w:ascii="NewsGotT" w:hAnsi="NewsGotT"/>
          <w:sz w:val="28"/>
          <w:szCs w:val="28"/>
          <w:u w:val="single"/>
        </w:rPr>
      </w:pPr>
    </w:p>
    <w:p w14:paraId="5D638AEB" w14:textId="4EAFCBC9" w:rsidR="00A77482" w:rsidRDefault="00925A95" w:rsidP="0052208F">
      <w:pPr>
        <w:pStyle w:val="PargrafodaLista"/>
        <w:jc w:val="both"/>
        <w:rPr>
          <w:rFonts w:ascii="NewsGotT" w:hAnsi="NewsGotT"/>
          <w:sz w:val="26"/>
          <w:szCs w:val="26"/>
        </w:rPr>
      </w:pPr>
      <w:r>
        <w:rPr>
          <w:rFonts w:ascii="NewsGotT" w:hAnsi="NewsGotT"/>
          <w:sz w:val="26"/>
          <w:szCs w:val="26"/>
        </w:rPr>
        <w:t xml:space="preserve">O Julgamento começa após 1993 </w:t>
      </w:r>
      <w:r w:rsidR="00A77482">
        <w:rPr>
          <w:rFonts w:ascii="NewsGotT" w:hAnsi="NewsGotT"/>
          <w:sz w:val="26"/>
          <w:szCs w:val="26"/>
        </w:rPr>
        <w:t>porém</w:t>
      </w:r>
      <w:r>
        <w:rPr>
          <w:rFonts w:ascii="NewsGotT" w:hAnsi="NewsGotT"/>
          <w:sz w:val="26"/>
          <w:szCs w:val="26"/>
        </w:rPr>
        <w:t xml:space="preserve"> o ano em concreto continua incerto. </w:t>
      </w:r>
      <w:r w:rsidR="00A77482">
        <w:rPr>
          <w:rFonts w:ascii="NewsGotT" w:hAnsi="NewsGotT"/>
          <w:sz w:val="26"/>
          <w:szCs w:val="26"/>
        </w:rPr>
        <w:br/>
        <w:t>Todos tinham que usar aquela peruca visto ser O Julgamento, e faziam-nas manualmente através de plástico e algodão</w:t>
      </w:r>
      <w:r w:rsidR="006313A5">
        <w:rPr>
          <w:rFonts w:ascii="NewsGotT" w:hAnsi="NewsGotT"/>
          <w:sz w:val="26"/>
          <w:szCs w:val="26"/>
        </w:rPr>
        <w:t xml:space="preserve">, tendo em conta que </w:t>
      </w:r>
      <w:r w:rsidR="00A77482">
        <w:rPr>
          <w:rFonts w:ascii="NewsGotT" w:hAnsi="NewsGotT"/>
          <w:sz w:val="26"/>
          <w:szCs w:val="26"/>
        </w:rPr>
        <w:t>Julgamentos feitos no Theatro Circo foram 3, e em termos de lotação havia pessoas que ficavam de pé por não haver lugares.</w:t>
      </w:r>
    </w:p>
    <w:p w14:paraId="6847A000" w14:textId="47BDFBC1" w:rsidR="00D12DE8" w:rsidRDefault="00A77482" w:rsidP="0052208F">
      <w:pPr>
        <w:pStyle w:val="PargrafodaLista"/>
        <w:jc w:val="both"/>
        <w:rPr>
          <w:rFonts w:ascii="NewsGotT" w:hAnsi="NewsGotT"/>
          <w:sz w:val="26"/>
          <w:szCs w:val="26"/>
        </w:rPr>
      </w:pPr>
      <w:r>
        <w:rPr>
          <w:rFonts w:ascii="NewsGotT" w:hAnsi="NewsGotT"/>
          <w:sz w:val="26"/>
          <w:szCs w:val="26"/>
        </w:rPr>
        <w:t xml:space="preserve">No Julgamento haviam: </w:t>
      </w:r>
    </w:p>
    <w:p w14:paraId="2C1A21B7" w14:textId="77BBF149" w:rsidR="00D12DE8" w:rsidRDefault="00D12DE8" w:rsidP="0052208F">
      <w:pPr>
        <w:pStyle w:val="PargrafodaLista"/>
        <w:jc w:val="both"/>
        <w:rPr>
          <w:rFonts w:ascii="NewsGotT" w:hAnsi="NewsGotT"/>
          <w:sz w:val="26"/>
          <w:szCs w:val="26"/>
        </w:rPr>
      </w:pPr>
      <w:r>
        <w:rPr>
          <w:rFonts w:ascii="NewsGotT" w:hAnsi="NewsGotT"/>
          <w:sz w:val="26"/>
          <w:szCs w:val="26"/>
        </w:rPr>
        <w:t>-</w:t>
      </w:r>
      <w:r w:rsidR="00A77482">
        <w:rPr>
          <w:rFonts w:ascii="NewsGotT" w:hAnsi="NewsGotT"/>
          <w:sz w:val="26"/>
          <w:szCs w:val="26"/>
        </w:rPr>
        <w:t>Juízes (membros do cabido de cardeais)</w:t>
      </w:r>
      <w:r>
        <w:rPr>
          <w:rFonts w:ascii="NewsGotT" w:hAnsi="NewsGotT"/>
          <w:sz w:val="26"/>
          <w:szCs w:val="26"/>
        </w:rPr>
        <w:t>;</w:t>
      </w:r>
    </w:p>
    <w:p w14:paraId="3CDD97E7" w14:textId="6D935E1A" w:rsidR="00A77482" w:rsidRDefault="00D12DE8" w:rsidP="0052208F">
      <w:pPr>
        <w:pStyle w:val="PargrafodaLista"/>
        <w:jc w:val="both"/>
        <w:rPr>
          <w:rFonts w:ascii="NewsGotT" w:hAnsi="NewsGotT"/>
          <w:sz w:val="26"/>
          <w:szCs w:val="26"/>
        </w:rPr>
      </w:pPr>
      <w:r>
        <w:rPr>
          <w:rFonts w:ascii="NewsGotT" w:hAnsi="NewsGotT"/>
          <w:sz w:val="26"/>
          <w:szCs w:val="26"/>
        </w:rPr>
        <w:t>-</w:t>
      </w:r>
      <w:r w:rsidR="00A77482">
        <w:rPr>
          <w:rFonts w:ascii="NewsGotT" w:hAnsi="NewsGotT"/>
          <w:sz w:val="26"/>
          <w:szCs w:val="26"/>
        </w:rPr>
        <w:t>Advodagos de Ataque e Advogados de Contra-Ataque (caloiro não tem direito de se defender</w:t>
      </w:r>
      <w:r>
        <w:rPr>
          <w:rFonts w:ascii="NewsGotT" w:hAnsi="NewsGotT"/>
          <w:sz w:val="26"/>
          <w:szCs w:val="26"/>
        </w:rPr>
        <w:t xml:space="preserve"> então um diz mal e o outro pior, no mínimo frei/freira)</w:t>
      </w:r>
    </w:p>
    <w:p w14:paraId="143D9A7E" w14:textId="6B121BF8" w:rsidR="00A77482" w:rsidRPr="00D12DE8" w:rsidRDefault="00D12DE8" w:rsidP="0052208F">
      <w:pPr>
        <w:pStyle w:val="PargrafodaLista"/>
        <w:jc w:val="both"/>
        <w:rPr>
          <w:rFonts w:ascii="NewsGotT" w:hAnsi="NewsGotT"/>
          <w:sz w:val="26"/>
          <w:szCs w:val="26"/>
        </w:rPr>
      </w:pPr>
      <w:r>
        <w:rPr>
          <w:rFonts w:ascii="NewsGotT" w:hAnsi="NewsGotT"/>
          <w:sz w:val="26"/>
          <w:szCs w:val="26"/>
        </w:rPr>
        <w:t>-Meirinhos (a tarefa destas pessoas era ir buscar os caloiros quando o Papa assim o ordenasse).</w:t>
      </w:r>
    </w:p>
    <w:p w14:paraId="78EA1168" w14:textId="7EAC2168" w:rsidR="00C33E14" w:rsidRDefault="00A77482" w:rsidP="0052208F">
      <w:pPr>
        <w:pStyle w:val="PargrafodaLista"/>
        <w:jc w:val="both"/>
        <w:rPr>
          <w:rFonts w:ascii="NewsGotT" w:hAnsi="NewsGotT"/>
          <w:sz w:val="26"/>
          <w:szCs w:val="26"/>
          <w:u w:val="single"/>
        </w:rPr>
      </w:pPr>
      <w:r>
        <w:rPr>
          <w:rFonts w:ascii="NewsGotT" w:hAnsi="NewsGotT"/>
          <w:sz w:val="26"/>
          <w:szCs w:val="26"/>
        </w:rPr>
        <w:t>Durante o Julgamento, o objetivo era fazer com que os caloiros estivessem lá como voluntários. Se</w:t>
      </w:r>
      <w:r w:rsidR="00D12DE8">
        <w:rPr>
          <w:rFonts w:ascii="NewsGotT" w:hAnsi="NewsGotT"/>
          <w:sz w:val="26"/>
          <w:szCs w:val="26"/>
        </w:rPr>
        <w:t xml:space="preserve"> algum se recusasse era lhe passado uma </w:t>
      </w:r>
      <w:r w:rsidR="00D12DE8">
        <w:rPr>
          <w:rFonts w:ascii="NewsGotT" w:hAnsi="NewsGotT"/>
          <w:sz w:val="26"/>
          <w:szCs w:val="26"/>
          <w:u w:val="single"/>
        </w:rPr>
        <w:t>Burla Papal</w:t>
      </w:r>
      <w:r w:rsidR="00D12DE8">
        <w:rPr>
          <w:rFonts w:ascii="NewsGotT" w:hAnsi="NewsGotT"/>
          <w:sz w:val="26"/>
          <w:szCs w:val="26"/>
        </w:rPr>
        <w:t xml:space="preserve"> (com o sentido de enganar o caloiro).</w:t>
      </w:r>
      <w:r w:rsidR="00D12DE8" w:rsidRPr="006313A5">
        <w:rPr>
          <w:rFonts w:ascii="NewsGotT" w:hAnsi="NewsGotT"/>
          <w:sz w:val="26"/>
          <w:szCs w:val="26"/>
        </w:rPr>
        <w:br/>
      </w:r>
    </w:p>
    <w:p w14:paraId="20DBC5BA" w14:textId="7B16600C" w:rsidR="00C33E14" w:rsidRDefault="00C33E14" w:rsidP="0052208F">
      <w:pPr>
        <w:pStyle w:val="PargrafodaLista"/>
        <w:jc w:val="both"/>
        <w:rPr>
          <w:rFonts w:ascii="NewsGotT" w:hAnsi="NewsGotT"/>
          <w:sz w:val="26"/>
          <w:szCs w:val="26"/>
          <w:u w:val="single"/>
        </w:rPr>
      </w:pPr>
    </w:p>
    <w:p w14:paraId="613B7F60" w14:textId="7A44EB1C" w:rsidR="00D12DE8" w:rsidRPr="006313A5" w:rsidRDefault="00D12DE8" w:rsidP="0052208F">
      <w:pPr>
        <w:pStyle w:val="PargrafodaLista"/>
        <w:jc w:val="both"/>
        <w:rPr>
          <w:rFonts w:ascii="NewsGotT" w:hAnsi="NewsGotT"/>
          <w:sz w:val="26"/>
          <w:szCs w:val="26"/>
        </w:rPr>
      </w:pPr>
      <w:r w:rsidRPr="006313A5">
        <w:rPr>
          <w:rFonts w:ascii="NewsGotT" w:hAnsi="NewsGotT"/>
          <w:sz w:val="26"/>
          <w:szCs w:val="26"/>
          <w:u w:val="single"/>
        </w:rPr>
        <w:t>Bronca do Julgamento:</w:t>
      </w:r>
    </w:p>
    <w:p w14:paraId="63A0C3BE" w14:textId="53B9FDFF" w:rsidR="00C56F85" w:rsidRPr="00C56F85" w:rsidRDefault="0052208F" w:rsidP="0052208F">
      <w:pPr>
        <w:pStyle w:val="PargrafodaLista"/>
        <w:jc w:val="both"/>
        <w:rPr>
          <w:rFonts w:ascii="NewsGotT" w:hAnsi="NewsGotT"/>
          <w:sz w:val="26"/>
          <w:szCs w:val="26"/>
        </w:rPr>
      </w:pPr>
      <w:r>
        <w:rPr>
          <w:rFonts w:ascii="NewsGotT" w:hAnsi="NewsGotT"/>
          <w:noProof/>
          <w:sz w:val="26"/>
          <w:szCs w:val="26"/>
        </w:rPr>
        <w:drawing>
          <wp:anchor distT="0" distB="0" distL="114300" distR="114300" simplePos="0" relativeHeight="251644416" behindDoc="0" locked="0" layoutInCell="1" allowOverlap="1" wp14:anchorId="4784B013" wp14:editId="34E801E9">
            <wp:simplePos x="0" y="0"/>
            <wp:positionH relativeFrom="column">
              <wp:posOffset>5692140</wp:posOffset>
            </wp:positionH>
            <wp:positionV relativeFrom="paragraph">
              <wp:posOffset>18415</wp:posOffset>
            </wp:positionV>
            <wp:extent cx="1336040" cy="1469390"/>
            <wp:effectExtent l="0" t="0" r="0" b="0"/>
            <wp:wrapSquare wrapText="bothSides"/>
            <wp:docPr id="1" name="Imagem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04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2DE8">
        <w:rPr>
          <w:rFonts w:ascii="NewsGotT" w:hAnsi="NewsGotT"/>
          <w:sz w:val="26"/>
          <w:szCs w:val="26"/>
        </w:rPr>
        <w:t>Durante um dos 3 Julgamentos</w:t>
      </w:r>
      <w:r w:rsidR="00C56F85">
        <w:rPr>
          <w:rFonts w:ascii="NewsGotT" w:hAnsi="NewsGotT"/>
          <w:sz w:val="26"/>
          <w:szCs w:val="26"/>
        </w:rPr>
        <w:t>,</w:t>
      </w:r>
      <w:r w:rsidR="00D12DE8">
        <w:rPr>
          <w:rFonts w:ascii="NewsGotT" w:hAnsi="NewsGotT"/>
          <w:sz w:val="26"/>
          <w:szCs w:val="26"/>
        </w:rPr>
        <w:t xml:space="preserve"> um caloiro de um dos cursos</w:t>
      </w:r>
      <w:r w:rsidR="00C56F85">
        <w:rPr>
          <w:rFonts w:ascii="NewsGotT" w:hAnsi="NewsGotT"/>
          <w:sz w:val="26"/>
          <w:szCs w:val="26"/>
        </w:rPr>
        <w:t xml:space="preserve"> (futuro professor da UM),</w:t>
      </w:r>
      <w:r w:rsidR="00D12DE8">
        <w:rPr>
          <w:rFonts w:ascii="NewsGotT" w:hAnsi="NewsGotT"/>
          <w:sz w:val="26"/>
          <w:szCs w:val="26"/>
        </w:rPr>
        <w:t xml:space="preserve"> após ser enrolado em papel higiénico e sentado na sanita, sem ninguém ainda o ter abordado, vir</w:t>
      </w:r>
      <w:r w:rsidR="00C56F85">
        <w:rPr>
          <w:rFonts w:ascii="NewsGotT" w:hAnsi="NewsGotT"/>
          <w:sz w:val="26"/>
          <w:szCs w:val="26"/>
        </w:rPr>
        <w:t>ou</w:t>
      </w:r>
      <w:r w:rsidR="00D12DE8">
        <w:rPr>
          <w:rFonts w:ascii="NewsGotT" w:hAnsi="NewsGotT"/>
          <w:sz w:val="26"/>
          <w:szCs w:val="26"/>
        </w:rPr>
        <w:t xml:space="preserve">-se para o público do Theatro Circo e grita </w:t>
      </w:r>
      <w:r w:rsidR="00D12DE8" w:rsidRPr="00D12DE8">
        <w:rPr>
          <w:rFonts w:ascii="NewsGotT" w:hAnsi="NewsGotT"/>
          <w:sz w:val="26"/>
          <w:szCs w:val="26"/>
        </w:rPr>
        <w:t>“CALOIROS REVOLTEM-SE!”</w:t>
      </w:r>
      <w:r w:rsidR="00D12DE8">
        <w:rPr>
          <w:rFonts w:ascii="NewsGotT" w:hAnsi="NewsGotT"/>
          <w:sz w:val="26"/>
          <w:szCs w:val="26"/>
        </w:rPr>
        <w:t>.  Depois deste acontecimento muitos queriam enchê-lo de porrada, mas o Papa protegeu-o e disse que quem ditaria a sua sentença seria</w:t>
      </w:r>
      <w:r w:rsidR="00C56F85">
        <w:rPr>
          <w:rFonts w:ascii="NewsGotT" w:hAnsi="NewsGotT"/>
          <w:sz w:val="26"/>
          <w:szCs w:val="26"/>
        </w:rPr>
        <w:t>m</w:t>
      </w:r>
      <w:r w:rsidR="00D12DE8">
        <w:rPr>
          <w:rFonts w:ascii="NewsGotT" w:hAnsi="NewsGotT"/>
          <w:sz w:val="26"/>
          <w:szCs w:val="26"/>
        </w:rPr>
        <w:t xml:space="preserve"> os </w:t>
      </w:r>
      <w:r>
        <w:rPr>
          <w:rFonts w:ascii="NewsGotT" w:hAnsi="NewsGotT"/>
          <w:sz w:val="26"/>
          <w:szCs w:val="26"/>
        </w:rPr>
        <w:t>seus praxantes.</w:t>
      </w:r>
      <w:r w:rsidR="00D12DE8">
        <w:rPr>
          <w:rFonts w:ascii="NewsGotT" w:hAnsi="NewsGotT"/>
          <w:sz w:val="26"/>
          <w:szCs w:val="26"/>
        </w:rPr>
        <w:br/>
        <w:t xml:space="preserve">A sentença atribuída foi rapar o cabelo, a primeira raspada de sempre. No dia, por </w:t>
      </w:r>
      <w:r w:rsidR="00D12DE8">
        <w:rPr>
          <w:rFonts w:ascii="NewsGotT" w:hAnsi="NewsGotT"/>
          <w:sz w:val="26"/>
          <w:szCs w:val="26"/>
        </w:rPr>
        <w:lastRenderedPageBreak/>
        <w:t>mero acaso, Rui Lobo estava presente e pediram-lhe para ser ele a fazê-lo como Cardeal-Mor</w:t>
      </w:r>
      <w:r w:rsidR="00C56F85">
        <w:rPr>
          <w:rFonts w:ascii="NewsGotT" w:hAnsi="NewsGotT"/>
          <w:sz w:val="26"/>
          <w:szCs w:val="26"/>
        </w:rPr>
        <w:t>.</w:t>
      </w:r>
      <w:r w:rsidR="00D12DE8">
        <w:rPr>
          <w:rFonts w:ascii="NewsGotT" w:hAnsi="NewsGotT"/>
          <w:sz w:val="26"/>
          <w:szCs w:val="26"/>
        </w:rPr>
        <w:t xml:space="preserve"> </w:t>
      </w:r>
      <w:r w:rsidR="00C56F85">
        <w:rPr>
          <w:rFonts w:ascii="NewsGotT" w:hAnsi="NewsGotT"/>
          <w:sz w:val="26"/>
          <w:szCs w:val="26"/>
        </w:rPr>
        <w:t xml:space="preserve">Sendo ele a pessoa que </w:t>
      </w:r>
      <w:r w:rsidR="00D12DE8">
        <w:rPr>
          <w:rFonts w:ascii="NewsGotT" w:hAnsi="NewsGotT"/>
          <w:sz w:val="26"/>
          <w:szCs w:val="26"/>
        </w:rPr>
        <w:t>deu a primeira raspadela</w:t>
      </w:r>
      <w:r w:rsidR="00C56F85">
        <w:rPr>
          <w:rFonts w:ascii="NewsGotT" w:hAnsi="NewsGotT"/>
          <w:sz w:val="26"/>
          <w:szCs w:val="26"/>
        </w:rPr>
        <w:t xml:space="preserve"> da praxe Minhota</w:t>
      </w:r>
      <w:r w:rsidR="00D12DE8">
        <w:rPr>
          <w:rFonts w:ascii="NewsGotT" w:hAnsi="NewsGotT"/>
          <w:sz w:val="26"/>
          <w:szCs w:val="26"/>
        </w:rPr>
        <w:t xml:space="preserve">. </w:t>
      </w:r>
      <w:r w:rsidR="00C56F85">
        <w:rPr>
          <w:rFonts w:ascii="NewsGotT" w:hAnsi="NewsGotT"/>
          <w:sz w:val="26"/>
          <w:szCs w:val="26"/>
        </w:rPr>
        <w:t>Este a</w:t>
      </w:r>
      <w:r w:rsidR="00D12DE8">
        <w:rPr>
          <w:rFonts w:ascii="NewsGotT" w:hAnsi="NewsGotT"/>
          <w:sz w:val="26"/>
          <w:szCs w:val="26"/>
        </w:rPr>
        <w:t xml:space="preserve">contecimento </w:t>
      </w:r>
      <w:r w:rsidR="00C56F85">
        <w:rPr>
          <w:rFonts w:ascii="NewsGotT" w:hAnsi="NewsGotT"/>
          <w:sz w:val="26"/>
          <w:szCs w:val="26"/>
        </w:rPr>
        <w:t>deu-se</w:t>
      </w:r>
      <w:r w:rsidR="00D12DE8">
        <w:rPr>
          <w:rFonts w:ascii="NewsGotT" w:hAnsi="NewsGotT"/>
          <w:sz w:val="26"/>
          <w:szCs w:val="26"/>
        </w:rPr>
        <w:t xml:space="preserve"> no CP</w:t>
      </w:r>
      <w:r w:rsidR="00C56F85">
        <w:rPr>
          <w:rFonts w:ascii="NewsGotT" w:hAnsi="NewsGotT"/>
          <w:sz w:val="26"/>
          <w:szCs w:val="26"/>
        </w:rPr>
        <w:t xml:space="preserve">1, com inúmeras pessoas a ver e </w:t>
      </w:r>
      <w:r w:rsidR="00D12DE8">
        <w:rPr>
          <w:rFonts w:ascii="NewsGotT" w:hAnsi="NewsGotT"/>
          <w:sz w:val="26"/>
          <w:szCs w:val="26"/>
        </w:rPr>
        <w:t>com capas em volta do caloiro.</w:t>
      </w:r>
    </w:p>
    <w:p w14:paraId="52ED060B" w14:textId="76C2822B" w:rsidR="00C56F85" w:rsidRDefault="00C33E14" w:rsidP="0052208F">
      <w:pPr>
        <w:pStyle w:val="PargrafodaLista"/>
        <w:jc w:val="both"/>
        <w:rPr>
          <w:rFonts w:ascii="NewsGotT" w:hAnsi="NewsGotT"/>
          <w:b/>
          <w:bCs/>
          <w:sz w:val="26"/>
          <w:szCs w:val="26"/>
        </w:rPr>
      </w:pPr>
      <w:r>
        <w:rPr>
          <w:rFonts w:ascii="NewsGotT" w:hAnsi="NewsGotT"/>
          <w:noProof/>
          <w:sz w:val="26"/>
          <w:szCs w:val="26"/>
        </w:rPr>
        <w:drawing>
          <wp:anchor distT="0" distB="0" distL="114300" distR="114300" simplePos="0" relativeHeight="251687424" behindDoc="0" locked="0" layoutInCell="1" allowOverlap="1" wp14:anchorId="5AB98A0C" wp14:editId="0FD3A51B">
            <wp:simplePos x="0" y="0"/>
            <wp:positionH relativeFrom="column">
              <wp:posOffset>60960</wp:posOffset>
            </wp:positionH>
            <wp:positionV relativeFrom="paragraph">
              <wp:posOffset>234950</wp:posOffset>
            </wp:positionV>
            <wp:extent cx="3354070" cy="2727960"/>
            <wp:effectExtent l="0" t="0" r="0" b="0"/>
            <wp:wrapSquare wrapText="bothSides"/>
            <wp:docPr id="3" name="Imagem 3" descr="Pessoas em pé na r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Pessoas em pé na rua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43DA92" w14:textId="1F089E30" w:rsidR="00C33E14" w:rsidRDefault="00C33E14" w:rsidP="0052208F">
      <w:pPr>
        <w:pStyle w:val="PargrafodaLista"/>
        <w:jc w:val="both"/>
        <w:rPr>
          <w:rFonts w:ascii="NewsGotT" w:hAnsi="NewsGotT"/>
          <w:b/>
          <w:bCs/>
          <w:sz w:val="26"/>
          <w:szCs w:val="26"/>
        </w:rPr>
      </w:pPr>
      <w:r>
        <w:rPr>
          <w:rFonts w:ascii="NewsGotT" w:hAnsi="NewsGotT"/>
          <w:noProof/>
          <w:sz w:val="26"/>
          <w:szCs w:val="26"/>
        </w:rPr>
        <w:drawing>
          <wp:anchor distT="0" distB="0" distL="114300" distR="114300" simplePos="0" relativeHeight="251675136" behindDoc="0" locked="0" layoutInCell="1" allowOverlap="1" wp14:anchorId="28D7CF2E" wp14:editId="1ECE4244">
            <wp:simplePos x="0" y="0"/>
            <wp:positionH relativeFrom="column">
              <wp:posOffset>340360</wp:posOffset>
            </wp:positionH>
            <wp:positionV relativeFrom="paragraph">
              <wp:posOffset>5715</wp:posOffset>
            </wp:positionV>
            <wp:extent cx="2698115" cy="2743200"/>
            <wp:effectExtent l="0" t="0" r="0" b="0"/>
            <wp:wrapSquare wrapText="bothSides"/>
            <wp:docPr id="2" name="Imagem 2" descr="Grupo de pessoas na frente de multid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upo de pessoas na frente de multidã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9811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E0A6A" w14:textId="4571B993" w:rsidR="00C56F85" w:rsidRDefault="00C56F85" w:rsidP="0052208F">
      <w:pPr>
        <w:pStyle w:val="PargrafodaLista"/>
        <w:jc w:val="both"/>
        <w:rPr>
          <w:rFonts w:ascii="NewsGotT" w:hAnsi="NewsGotT"/>
          <w:sz w:val="26"/>
          <w:szCs w:val="26"/>
        </w:rPr>
      </w:pPr>
      <w:r>
        <w:rPr>
          <w:rFonts w:ascii="NewsGotT" w:hAnsi="NewsGotT"/>
          <w:b/>
          <w:bCs/>
          <w:sz w:val="26"/>
          <w:szCs w:val="26"/>
        </w:rPr>
        <w:t xml:space="preserve">Nota: </w:t>
      </w:r>
      <w:r>
        <w:rPr>
          <w:rFonts w:ascii="NewsGotT" w:hAnsi="NewsGotT"/>
          <w:sz w:val="26"/>
          <w:szCs w:val="26"/>
        </w:rPr>
        <w:t>Rui Lobo tem filmes de Julgamentos em cassete.</w:t>
      </w:r>
      <w:r w:rsidR="00883738">
        <w:rPr>
          <w:rFonts w:ascii="NewsGotT" w:hAnsi="NewsGotT"/>
          <w:sz w:val="26"/>
          <w:szCs w:val="26"/>
        </w:rPr>
        <w:t xml:space="preserve"> O reitor Sérgio Machado dos Santos era muito amigo dos alunos e sentava-se no Julgamento e bebia vinho com eles. Foi ele que colocou a Universidade a “andar”.</w:t>
      </w:r>
    </w:p>
    <w:p w14:paraId="36E92228" w14:textId="28D025A2" w:rsidR="00C33E14" w:rsidRDefault="00C33E14" w:rsidP="0052208F">
      <w:pPr>
        <w:pStyle w:val="PargrafodaLista"/>
        <w:jc w:val="both"/>
        <w:rPr>
          <w:rFonts w:ascii="NewsGotT" w:hAnsi="NewsGotT"/>
          <w:sz w:val="26"/>
          <w:szCs w:val="26"/>
        </w:rPr>
      </w:pPr>
    </w:p>
    <w:p w14:paraId="54408E2B" w14:textId="77777777" w:rsidR="00C33E14" w:rsidRPr="00883738" w:rsidRDefault="00C33E14" w:rsidP="0052208F">
      <w:pPr>
        <w:pStyle w:val="PargrafodaLista"/>
        <w:jc w:val="both"/>
        <w:rPr>
          <w:rFonts w:ascii="NewsGotT" w:hAnsi="NewsGotT"/>
          <w:sz w:val="26"/>
          <w:szCs w:val="26"/>
        </w:rPr>
      </w:pPr>
    </w:p>
    <w:p w14:paraId="56B89266" w14:textId="554C5417" w:rsidR="00C56F85" w:rsidRPr="0052208F" w:rsidRDefault="00C56F85" w:rsidP="0052208F">
      <w:pPr>
        <w:pStyle w:val="PargrafodaLista"/>
        <w:numPr>
          <w:ilvl w:val="0"/>
          <w:numId w:val="1"/>
        </w:numPr>
        <w:jc w:val="both"/>
        <w:rPr>
          <w:rFonts w:ascii="NewsGotT" w:hAnsi="NewsGotT"/>
          <w:b/>
          <w:bCs/>
          <w:sz w:val="26"/>
          <w:szCs w:val="26"/>
        </w:rPr>
      </w:pPr>
      <w:r w:rsidRPr="0052208F">
        <w:rPr>
          <w:rFonts w:ascii="NewsGotT" w:hAnsi="NewsGotT"/>
          <w:b/>
          <w:bCs/>
          <w:sz w:val="26"/>
          <w:szCs w:val="26"/>
          <w:u w:val="single"/>
        </w:rPr>
        <w:t>Grupos Culturais e as alterações ao traje</w:t>
      </w:r>
    </w:p>
    <w:p w14:paraId="6DD6F471" w14:textId="2CB0E7F9" w:rsidR="00C56F85" w:rsidRDefault="00C56F85" w:rsidP="0052208F">
      <w:pPr>
        <w:pStyle w:val="PargrafodaLista"/>
        <w:jc w:val="both"/>
        <w:rPr>
          <w:rFonts w:ascii="NewsGotT" w:hAnsi="NewsGotT"/>
          <w:sz w:val="28"/>
          <w:szCs w:val="28"/>
          <w:u w:val="single"/>
        </w:rPr>
      </w:pPr>
    </w:p>
    <w:p w14:paraId="2EAE4D5C" w14:textId="518CA223" w:rsidR="00C56F85" w:rsidRDefault="00C56F85" w:rsidP="0052208F">
      <w:pPr>
        <w:pStyle w:val="PargrafodaLista"/>
        <w:jc w:val="both"/>
        <w:rPr>
          <w:rFonts w:ascii="NewsGotT" w:hAnsi="NewsGotT"/>
          <w:sz w:val="26"/>
          <w:szCs w:val="26"/>
        </w:rPr>
      </w:pPr>
      <w:r>
        <w:rPr>
          <w:rFonts w:ascii="NewsGotT" w:hAnsi="NewsGotT"/>
          <w:sz w:val="26"/>
          <w:szCs w:val="26"/>
        </w:rPr>
        <w:t>Tal como Pedro Aragão, realçou a importância dos grupos culturais, especialmete a “Tuna Universitária</w:t>
      </w:r>
      <w:r w:rsidR="00331DE4">
        <w:rPr>
          <w:rFonts w:ascii="NewsGotT" w:hAnsi="NewsGotT"/>
          <w:sz w:val="26"/>
          <w:szCs w:val="26"/>
        </w:rPr>
        <w:t xml:space="preserve"> </w:t>
      </w:r>
      <w:r w:rsidR="00331DE4">
        <w:rPr>
          <w:rFonts w:ascii="NewsGotT" w:hAnsi="NewsGotT"/>
          <w:sz w:val="26"/>
          <w:szCs w:val="26"/>
        </w:rPr>
        <w:t>(TUM)</w:t>
      </w:r>
      <w:r>
        <w:rPr>
          <w:rFonts w:ascii="NewsGotT" w:hAnsi="NewsGotT"/>
          <w:sz w:val="26"/>
          <w:szCs w:val="26"/>
        </w:rPr>
        <w:t xml:space="preserve">/ ARCUM” </w:t>
      </w:r>
      <w:r w:rsidR="00331DE4">
        <w:rPr>
          <w:rFonts w:ascii="NewsGotT" w:hAnsi="NewsGotT"/>
          <w:sz w:val="26"/>
          <w:szCs w:val="26"/>
        </w:rPr>
        <w:t>.</w:t>
      </w:r>
      <w:r>
        <w:rPr>
          <w:rFonts w:ascii="NewsGotT" w:hAnsi="NewsGotT"/>
          <w:sz w:val="26"/>
          <w:szCs w:val="26"/>
        </w:rPr>
        <w:t xml:space="preserve"> na implementação do que é agora o nosso traje Tricórnio.</w:t>
      </w:r>
    </w:p>
    <w:p w14:paraId="087435C5" w14:textId="08B9D9FD" w:rsidR="006313A5" w:rsidRDefault="00C56F85" w:rsidP="0052208F">
      <w:pPr>
        <w:pStyle w:val="PargrafodaLista"/>
        <w:jc w:val="both"/>
        <w:rPr>
          <w:rFonts w:ascii="NewsGotT" w:hAnsi="NewsGotT"/>
          <w:sz w:val="26"/>
          <w:szCs w:val="26"/>
        </w:rPr>
      </w:pPr>
      <w:r>
        <w:rPr>
          <w:rFonts w:ascii="NewsGotT" w:hAnsi="NewsGotT"/>
          <w:sz w:val="26"/>
          <w:szCs w:val="26"/>
        </w:rPr>
        <w:t>Para poder ser feita uma alteração ao traje os grupos tinham de seguir um certo protocolo:</w:t>
      </w:r>
      <w:r>
        <w:rPr>
          <w:rFonts w:ascii="NewsGotT" w:hAnsi="NewsGotT"/>
          <w:sz w:val="26"/>
          <w:szCs w:val="26"/>
        </w:rPr>
        <w:br/>
        <w:t>-</w:t>
      </w:r>
      <w:r w:rsidR="00883738">
        <w:rPr>
          <w:rFonts w:ascii="NewsGotT" w:hAnsi="NewsGotT"/>
          <w:sz w:val="26"/>
          <w:szCs w:val="26"/>
        </w:rPr>
        <w:t xml:space="preserve"> Realizava-se uma reunião de cabido em que o grupo teria de se dirigir ao cabido com uma minuta redigida por eles com as propostas de alteração/alterações, seguida de desenhos ilustrativos do traje.</w:t>
      </w:r>
      <w:r w:rsidR="00883738">
        <w:rPr>
          <w:rFonts w:ascii="NewsGotT" w:hAnsi="NewsGotT"/>
          <w:sz w:val="26"/>
          <w:szCs w:val="26"/>
        </w:rPr>
        <w:br/>
        <w:t>- Depois da proposta, os membros do cabido deliberavam se as alterações eram admissíveis ou não (por norma eram aceites ou no máximo dos casos diz</w:t>
      </w:r>
      <w:r w:rsidR="00331DE4">
        <w:rPr>
          <w:rFonts w:ascii="NewsGotT" w:hAnsi="NewsGotT"/>
          <w:sz w:val="26"/>
          <w:szCs w:val="26"/>
        </w:rPr>
        <w:t>iam</w:t>
      </w:r>
      <w:r w:rsidR="00883738">
        <w:rPr>
          <w:rFonts w:ascii="NewsGotT" w:hAnsi="NewsGotT"/>
          <w:sz w:val="26"/>
          <w:szCs w:val="26"/>
        </w:rPr>
        <w:t xml:space="preserve"> para</w:t>
      </w:r>
      <w:r w:rsidR="00331DE4">
        <w:rPr>
          <w:rFonts w:ascii="NewsGotT" w:hAnsi="NewsGotT"/>
          <w:sz w:val="26"/>
          <w:szCs w:val="26"/>
        </w:rPr>
        <w:t xml:space="preserve"> se</w:t>
      </w:r>
      <w:r w:rsidR="00883738">
        <w:rPr>
          <w:rFonts w:ascii="NewsGotT" w:hAnsi="NewsGotT"/>
          <w:sz w:val="26"/>
          <w:szCs w:val="26"/>
        </w:rPr>
        <w:t xml:space="preserve"> alterar algo).</w:t>
      </w:r>
      <w:r w:rsidR="00883738">
        <w:rPr>
          <w:rFonts w:ascii="NewsGotT" w:hAnsi="NewsGotT"/>
          <w:sz w:val="26"/>
          <w:szCs w:val="26"/>
        </w:rPr>
        <w:br/>
        <w:t>Depois da reunião feita, as minutas eram anexada à Ata da reunião, o que nos permite confirmar finalmente que é 100% garantido que os documentos de todos os grupos existem. As pessoas que as podem possuir são: Gualberto e Rui Lobo.</w:t>
      </w:r>
    </w:p>
    <w:p w14:paraId="15F447A6" w14:textId="3BAC5DED" w:rsidR="006313A5" w:rsidRPr="006313A5" w:rsidRDefault="006313A5" w:rsidP="0052208F">
      <w:pPr>
        <w:pStyle w:val="PargrafodaLista"/>
        <w:jc w:val="both"/>
        <w:rPr>
          <w:rFonts w:ascii="NewsGotT" w:hAnsi="NewsGotT"/>
          <w:sz w:val="26"/>
          <w:szCs w:val="26"/>
        </w:rPr>
      </w:pPr>
      <w:r>
        <w:rPr>
          <w:rFonts w:ascii="NewsGotT" w:hAnsi="NewsGotT"/>
          <w:sz w:val="26"/>
          <w:szCs w:val="26"/>
        </w:rPr>
        <w:t>Os trajes de caloiro nunca tiveram de ser aprovados, uma vez que não são académicos, são algo interior</w:t>
      </w:r>
      <w:r w:rsidR="0052208F">
        <w:rPr>
          <w:rFonts w:ascii="NewsGotT" w:hAnsi="NewsGotT"/>
          <w:sz w:val="26"/>
          <w:szCs w:val="26"/>
        </w:rPr>
        <w:t xml:space="preserve"> </w:t>
      </w:r>
      <w:r>
        <w:rPr>
          <w:rFonts w:ascii="NewsGotT" w:hAnsi="NewsGotT"/>
          <w:sz w:val="26"/>
          <w:szCs w:val="26"/>
        </w:rPr>
        <w:t>aos grupos.</w:t>
      </w:r>
      <w:r>
        <w:rPr>
          <w:rFonts w:ascii="NewsGotT" w:hAnsi="NewsGotT"/>
          <w:sz w:val="26"/>
          <w:szCs w:val="26"/>
        </w:rPr>
        <w:br/>
        <w:t>Embora nos dias de hoje as alterações sejam fixas, dantes as alterações eram retiradas, se o praxante deseja-se, para praxar.</w:t>
      </w:r>
    </w:p>
    <w:p w14:paraId="5FE8F6D1" w14:textId="37E0FFE4" w:rsidR="006313A5" w:rsidRDefault="006313A5" w:rsidP="0052208F">
      <w:pPr>
        <w:pStyle w:val="PargrafodaLista"/>
        <w:jc w:val="both"/>
        <w:rPr>
          <w:rFonts w:ascii="NewsGotT" w:hAnsi="NewsGotT"/>
          <w:sz w:val="26"/>
          <w:szCs w:val="26"/>
        </w:rPr>
      </w:pPr>
    </w:p>
    <w:p w14:paraId="6AA3D621" w14:textId="77777777" w:rsidR="0052208F" w:rsidRDefault="0052208F" w:rsidP="0052208F">
      <w:pPr>
        <w:pStyle w:val="PargrafodaLista"/>
        <w:jc w:val="both"/>
        <w:rPr>
          <w:rFonts w:ascii="NewsGotT" w:hAnsi="NewsGotT"/>
          <w:b/>
          <w:bCs/>
          <w:sz w:val="26"/>
          <w:szCs w:val="26"/>
          <w:u w:val="single"/>
        </w:rPr>
      </w:pPr>
    </w:p>
    <w:p w14:paraId="72A4EACD" w14:textId="77777777" w:rsidR="0052208F" w:rsidRDefault="0052208F" w:rsidP="0052208F">
      <w:pPr>
        <w:pStyle w:val="PargrafodaLista"/>
        <w:jc w:val="both"/>
        <w:rPr>
          <w:rFonts w:ascii="NewsGotT" w:hAnsi="NewsGotT"/>
          <w:b/>
          <w:bCs/>
          <w:sz w:val="26"/>
          <w:szCs w:val="26"/>
          <w:u w:val="single"/>
        </w:rPr>
      </w:pPr>
    </w:p>
    <w:p w14:paraId="4E09F976" w14:textId="77777777" w:rsidR="0052208F" w:rsidRDefault="0052208F" w:rsidP="0052208F">
      <w:pPr>
        <w:pStyle w:val="PargrafodaLista"/>
        <w:jc w:val="both"/>
        <w:rPr>
          <w:rFonts w:ascii="NewsGotT" w:hAnsi="NewsGotT"/>
          <w:b/>
          <w:bCs/>
          <w:sz w:val="26"/>
          <w:szCs w:val="26"/>
          <w:u w:val="single"/>
        </w:rPr>
      </w:pPr>
    </w:p>
    <w:p w14:paraId="67C272CB" w14:textId="77777777" w:rsidR="0052208F" w:rsidRDefault="0052208F" w:rsidP="0052208F">
      <w:pPr>
        <w:pStyle w:val="PargrafodaLista"/>
        <w:jc w:val="both"/>
        <w:rPr>
          <w:rFonts w:ascii="NewsGotT" w:hAnsi="NewsGotT"/>
          <w:b/>
          <w:bCs/>
          <w:sz w:val="26"/>
          <w:szCs w:val="26"/>
          <w:u w:val="single"/>
        </w:rPr>
      </w:pPr>
    </w:p>
    <w:p w14:paraId="7DAEF3F7" w14:textId="77777777" w:rsidR="0052208F" w:rsidRDefault="0052208F" w:rsidP="0052208F">
      <w:pPr>
        <w:pStyle w:val="PargrafodaLista"/>
        <w:jc w:val="both"/>
        <w:rPr>
          <w:rFonts w:ascii="NewsGotT" w:hAnsi="NewsGotT"/>
          <w:b/>
          <w:bCs/>
          <w:sz w:val="26"/>
          <w:szCs w:val="26"/>
          <w:u w:val="single"/>
        </w:rPr>
      </w:pPr>
    </w:p>
    <w:p w14:paraId="0FDFAF3A" w14:textId="3BD24F21" w:rsidR="006313A5" w:rsidRPr="0052208F" w:rsidRDefault="006313A5" w:rsidP="0052208F">
      <w:pPr>
        <w:pStyle w:val="PargrafodaLista"/>
        <w:jc w:val="both"/>
        <w:rPr>
          <w:rFonts w:ascii="NewsGotT" w:hAnsi="NewsGotT"/>
          <w:b/>
          <w:bCs/>
          <w:sz w:val="26"/>
          <w:szCs w:val="26"/>
        </w:rPr>
      </w:pPr>
      <w:r w:rsidRPr="0052208F">
        <w:rPr>
          <w:rFonts w:ascii="NewsGotT" w:hAnsi="NewsGotT"/>
          <w:b/>
          <w:bCs/>
          <w:sz w:val="26"/>
          <w:szCs w:val="26"/>
          <w:u w:val="single"/>
        </w:rPr>
        <w:lastRenderedPageBreak/>
        <w:t>Pontos soltos</w:t>
      </w:r>
    </w:p>
    <w:p w14:paraId="708E3374" w14:textId="4BBC1ED6" w:rsidR="006313A5" w:rsidRDefault="006313A5" w:rsidP="0052208F">
      <w:pPr>
        <w:pStyle w:val="PargrafodaLista"/>
        <w:jc w:val="both"/>
        <w:rPr>
          <w:rFonts w:ascii="NewsGotT" w:hAnsi="NewsGotT"/>
          <w:sz w:val="28"/>
          <w:szCs w:val="28"/>
          <w:u w:val="single"/>
        </w:rPr>
      </w:pPr>
    </w:p>
    <w:p w14:paraId="306F8E94" w14:textId="2A58172B" w:rsidR="00EF271D" w:rsidRPr="00EF271D" w:rsidRDefault="006313A5" w:rsidP="0052208F">
      <w:pPr>
        <w:pStyle w:val="PargrafodaLista"/>
        <w:numPr>
          <w:ilvl w:val="0"/>
          <w:numId w:val="1"/>
        </w:numPr>
        <w:jc w:val="both"/>
        <w:rPr>
          <w:rFonts w:ascii="NewsGotT" w:hAnsi="NewsGotT"/>
          <w:sz w:val="26"/>
          <w:szCs w:val="26"/>
        </w:rPr>
      </w:pPr>
      <w:r w:rsidRPr="00EF271D">
        <w:rPr>
          <w:rFonts w:ascii="NewsGotT" w:hAnsi="NewsGotT"/>
          <w:sz w:val="26"/>
          <w:szCs w:val="26"/>
        </w:rPr>
        <w:t>As aulas tinham começado em janeiro de 90 não em setembro de 89;</w:t>
      </w:r>
    </w:p>
    <w:p w14:paraId="7C453CC7" w14:textId="334C6773" w:rsidR="006313A5" w:rsidRPr="00EF271D" w:rsidRDefault="006313A5" w:rsidP="0052208F">
      <w:pPr>
        <w:pStyle w:val="PargrafodaLista"/>
        <w:numPr>
          <w:ilvl w:val="0"/>
          <w:numId w:val="1"/>
        </w:numPr>
        <w:jc w:val="both"/>
        <w:rPr>
          <w:rFonts w:ascii="NewsGotT" w:hAnsi="NewsGotT"/>
          <w:sz w:val="26"/>
          <w:szCs w:val="26"/>
        </w:rPr>
      </w:pPr>
      <w:r w:rsidRPr="00EF271D">
        <w:rPr>
          <w:rFonts w:ascii="NewsGotT" w:hAnsi="NewsGotT"/>
          <w:sz w:val="26"/>
          <w:szCs w:val="26"/>
        </w:rPr>
        <w:t>Em meados dos anos 30 as escolas que existiam em braga eram o Dona Maria (feminino) e o Sá de Miranda (masculino);</w:t>
      </w:r>
    </w:p>
    <w:p w14:paraId="5F0FF532" w14:textId="610A68F8" w:rsidR="006313A5" w:rsidRPr="00EF271D" w:rsidRDefault="006313A5" w:rsidP="0052208F">
      <w:pPr>
        <w:pStyle w:val="PargrafodaLista"/>
        <w:numPr>
          <w:ilvl w:val="0"/>
          <w:numId w:val="1"/>
        </w:numPr>
        <w:jc w:val="both"/>
        <w:rPr>
          <w:rFonts w:ascii="NewsGotT" w:hAnsi="NewsGotT"/>
          <w:sz w:val="26"/>
          <w:szCs w:val="26"/>
        </w:rPr>
      </w:pPr>
      <w:r w:rsidRPr="00EF271D">
        <w:rPr>
          <w:rFonts w:ascii="NewsGotT" w:hAnsi="NewsGotT"/>
          <w:sz w:val="26"/>
          <w:szCs w:val="26"/>
        </w:rPr>
        <w:t>Antes de haver praxe de curso havia muito pouca praxe (praxavam apenas um pouco no inicio do ano);</w:t>
      </w:r>
    </w:p>
    <w:p w14:paraId="14D8BBEB" w14:textId="5FB3E50A" w:rsidR="006313A5" w:rsidRPr="00EF271D" w:rsidRDefault="006313A5" w:rsidP="0052208F">
      <w:pPr>
        <w:pStyle w:val="PargrafodaLista"/>
        <w:numPr>
          <w:ilvl w:val="0"/>
          <w:numId w:val="1"/>
        </w:numPr>
        <w:jc w:val="both"/>
        <w:rPr>
          <w:rFonts w:ascii="NewsGotT" w:hAnsi="NewsGotT"/>
          <w:sz w:val="26"/>
          <w:szCs w:val="26"/>
        </w:rPr>
      </w:pPr>
      <w:r w:rsidRPr="00EF271D">
        <w:rPr>
          <w:rFonts w:ascii="NewsGotT" w:hAnsi="NewsGotT"/>
          <w:sz w:val="26"/>
          <w:szCs w:val="26"/>
        </w:rPr>
        <w:t>Foi a AAUM que em conjunto com a TUM, colocou os trajes à venda e as pessoas começaram a aderir</w:t>
      </w:r>
      <w:r w:rsidR="00C33E14">
        <w:rPr>
          <w:rFonts w:ascii="NewsGotT" w:hAnsi="NewsGotT"/>
          <w:sz w:val="26"/>
          <w:szCs w:val="26"/>
        </w:rPr>
        <w:t>;</w:t>
      </w:r>
    </w:p>
    <w:p w14:paraId="417B0238" w14:textId="44E5F980" w:rsidR="006313A5" w:rsidRPr="00EF271D" w:rsidRDefault="006313A5" w:rsidP="0052208F">
      <w:pPr>
        <w:pStyle w:val="PargrafodaLista"/>
        <w:numPr>
          <w:ilvl w:val="0"/>
          <w:numId w:val="1"/>
        </w:numPr>
        <w:jc w:val="both"/>
        <w:rPr>
          <w:rFonts w:ascii="NewsGotT" w:hAnsi="NewsGotT"/>
          <w:sz w:val="26"/>
          <w:szCs w:val="26"/>
        </w:rPr>
      </w:pPr>
      <w:r w:rsidRPr="00EF271D">
        <w:rPr>
          <w:rFonts w:ascii="NewsGotT" w:hAnsi="NewsGotT"/>
          <w:sz w:val="26"/>
          <w:szCs w:val="26"/>
        </w:rPr>
        <w:t>Embora não existissem Cardeais Anciões, havia um cabido permanente</w:t>
      </w:r>
      <w:r w:rsidR="005D0225">
        <w:rPr>
          <w:rFonts w:ascii="NewsGotT" w:hAnsi="NewsGotT"/>
          <w:sz w:val="26"/>
          <w:szCs w:val="26"/>
        </w:rPr>
        <w:t>(</w:t>
      </w:r>
      <w:r w:rsidRPr="00EF271D">
        <w:rPr>
          <w:rFonts w:ascii="NewsGotT" w:hAnsi="NewsGotT"/>
          <w:sz w:val="26"/>
          <w:szCs w:val="26"/>
        </w:rPr>
        <w:t xml:space="preserve">conjunto de pessoas </w:t>
      </w:r>
      <w:r w:rsidR="005D0225">
        <w:rPr>
          <w:rFonts w:ascii="NewsGotT" w:hAnsi="NewsGotT"/>
          <w:sz w:val="26"/>
          <w:szCs w:val="26"/>
        </w:rPr>
        <w:t>destinadas a resolver</w:t>
      </w:r>
      <w:r w:rsidRPr="00EF271D">
        <w:rPr>
          <w:rFonts w:ascii="NewsGotT" w:hAnsi="NewsGotT"/>
          <w:sz w:val="26"/>
          <w:szCs w:val="26"/>
        </w:rPr>
        <w:t xml:space="preserve"> assuntos mais urgentes</w:t>
      </w:r>
      <w:r w:rsidR="005D0225">
        <w:rPr>
          <w:rFonts w:ascii="NewsGotT" w:hAnsi="NewsGotT"/>
          <w:sz w:val="26"/>
          <w:szCs w:val="26"/>
        </w:rPr>
        <w:t xml:space="preserve"> quando não era possível reunir o cabido)</w:t>
      </w:r>
      <w:r w:rsidRPr="00EF271D">
        <w:rPr>
          <w:rFonts w:ascii="NewsGotT" w:hAnsi="NewsGotT"/>
          <w:sz w:val="26"/>
          <w:szCs w:val="26"/>
        </w:rPr>
        <w:t>. Tinham as funções do</w:t>
      </w:r>
      <w:r w:rsidR="005D0225">
        <w:rPr>
          <w:rFonts w:ascii="NewsGotT" w:hAnsi="NewsGotT"/>
          <w:sz w:val="26"/>
          <w:szCs w:val="26"/>
        </w:rPr>
        <w:t xml:space="preserve"> atual</w:t>
      </w:r>
      <w:r w:rsidRPr="00EF271D">
        <w:rPr>
          <w:rFonts w:ascii="NewsGotT" w:hAnsi="NewsGotT"/>
          <w:sz w:val="26"/>
          <w:szCs w:val="26"/>
        </w:rPr>
        <w:t xml:space="preserve"> conselho de anciões;</w:t>
      </w:r>
    </w:p>
    <w:p w14:paraId="33FDB055" w14:textId="440FA3E2" w:rsidR="00EA4C48" w:rsidRPr="00EF271D" w:rsidRDefault="009220D3" w:rsidP="0052208F">
      <w:pPr>
        <w:pStyle w:val="PargrafodaLista"/>
        <w:numPr>
          <w:ilvl w:val="0"/>
          <w:numId w:val="1"/>
        </w:numPr>
        <w:jc w:val="both"/>
        <w:rPr>
          <w:rFonts w:ascii="NewsGotT" w:hAnsi="NewsGotT"/>
          <w:sz w:val="26"/>
          <w:szCs w:val="26"/>
        </w:rPr>
      </w:pPr>
      <w:r w:rsidRPr="00EF271D">
        <w:rPr>
          <w:rFonts w:ascii="NewsGotT" w:hAnsi="NewsGotT"/>
          <w:sz w:val="26"/>
          <w:szCs w:val="26"/>
        </w:rPr>
        <w:t xml:space="preserve">Havia algo semelhante a um cardeal de curso, uma pessoa que representava </w:t>
      </w:r>
      <w:r w:rsidR="005D0225">
        <w:rPr>
          <w:rFonts w:ascii="NewsGotT" w:hAnsi="NewsGotT"/>
          <w:sz w:val="26"/>
          <w:szCs w:val="26"/>
        </w:rPr>
        <w:t xml:space="preserve">o curso </w:t>
      </w:r>
      <w:r w:rsidRPr="00EF271D">
        <w:rPr>
          <w:rFonts w:ascii="NewsGotT" w:hAnsi="NewsGotT"/>
          <w:sz w:val="26"/>
          <w:szCs w:val="26"/>
        </w:rPr>
        <w:t>quando era necessário, nada oficial;</w:t>
      </w:r>
    </w:p>
    <w:p w14:paraId="021CAECC" w14:textId="17BE0188" w:rsidR="005D0225" w:rsidRDefault="00EA4C48" w:rsidP="0052208F">
      <w:pPr>
        <w:pStyle w:val="PargrafodaLista"/>
        <w:numPr>
          <w:ilvl w:val="0"/>
          <w:numId w:val="1"/>
        </w:numPr>
        <w:jc w:val="both"/>
        <w:rPr>
          <w:rFonts w:ascii="NewsGotT" w:hAnsi="NewsGotT"/>
          <w:sz w:val="26"/>
          <w:szCs w:val="26"/>
        </w:rPr>
      </w:pPr>
      <w:r w:rsidRPr="00EF271D">
        <w:rPr>
          <w:rFonts w:ascii="NewsGotT" w:hAnsi="NewsGotT"/>
          <w:sz w:val="26"/>
          <w:szCs w:val="26"/>
        </w:rPr>
        <w:t>“Donde surgiu a necessidade de criar a posição de Cardeal-Mor?”</w:t>
      </w:r>
    </w:p>
    <w:p w14:paraId="56EF8D55" w14:textId="19D100B1" w:rsidR="00EF271D" w:rsidRPr="00EF271D" w:rsidRDefault="00EA4C48" w:rsidP="0052208F">
      <w:pPr>
        <w:pStyle w:val="PargrafodaLista"/>
        <w:numPr>
          <w:ilvl w:val="0"/>
          <w:numId w:val="2"/>
        </w:numPr>
        <w:jc w:val="both"/>
        <w:rPr>
          <w:rFonts w:ascii="NewsGotT" w:hAnsi="NewsGotT"/>
          <w:sz w:val="26"/>
          <w:szCs w:val="26"/>
        </w:rPr>
      </w:pPr>
      <w:r w:rsidRPr="00EF271D">
        <w:rPr>
          <w:rFonts w:ascii="NewsGotT" w:hAnsi="NewsGotT"/>
          <w:sz w:val="26"/>
          <w:szCs w:val="26"/>
        </w:rPr>
        <w:t>A posição surgiu por parte d</w:t>
      </w:r>
      <w:r w:rsidR="005D0225">
        <w:rPr>
          <w:rFonts w:ascii="NewsGotT" w:hAnsi="NewsGotT"/>
          <w:sz w:val="26"/>
          <w:szCs w:val="26"/>
        </w:rPr>
        <w:t>a necessidade do</w:t>
      </w:r>
      <w:r w:rsidRPr="00EF271D">
        <w:rPr>
          <w:rFonts w:ascii="NewsGotT" w:hAnsi="NewsGotT"/>
          <w:sz w:val="26"/>
          <w:szCs w:val="26"/>
        </w:rPr>
        <w:t xml:space="preserve"> Papa</w:t>
      </w:r>
      <w:r w:rsidR="005D0225">
        <w:rPr>
          <w:rFonts w:ascii="NewsGotT" w:hAnsi="NewsGotT"/>
          <w:sz w:val="26"/>
          <w:szCs w:val="26"/>
        </w:rPr>
        <w:t xml:space="preserve"> ter </w:t>
      </w:r>
      <w:r w:rsidRPr="00EF271D">
        <w:rPr>
          <w:rFonts w:ascii="NewsGotT" w:hAnsi="NewsGotT"/>
          <w:sz w:val="26"/>
          <w:szCs w:val="26"/>
        </w:rPr>
        <w:t>um adjunto, alguém que o acompanhasse. Sendo assim, a posição de Cardeal-Mor é a mesma que a de um Cardeal Patriarca atualmente, distinguindo-se no facto de atualmente haver um Cardeal Patriarca por Campus, e da posição de Cardeal-Mor</w:t>
      </w:r>
      <w:r w:rsidR="005D0225">
        <w:rPr>
          <w:rFonts w:ascii="NewsGotT" w:hAnsi="NewsGotT"/>
          <w:sz w:val="26"/>
          <w:szCs w:val="26"/>
        </w:rPr>
        <w:t xml:space="preserve"> ter sido</w:t>
      </w:r>
      <w:r w:rsidRPr="00EF271D">
        <w:rPr>
          <w:rFonts w:ascii="NewsGotT" w:hAnsi="NewsGotT"/>
          <w:sz w:val="26"/>
          <w:szCs w:val="26"/>
        </w:rPr>
        <w:t xml:space="preserve"> destinada </w:t>
      </w:r>
      <w:r w:rsidR="005D0225">
        <w:rPr>
          <w:rFonts w:ascii="NewsGotT" w:hAnsi="NewsGotT"/>
          <w:sz w:val="26"/>
          <w:szCs w:val="26"/>
        </w:rPr>
        <w:t xml:space="preserve">apenas </w:t>
      </w:r>
      <w:r w:rsidRPr="00EF271D">
        <w:rPr>
          <w:rFonts w:ascii="NewsGotT" w:hAnsi="NewsGotT"/>
          <w:sz w:val="26"/>
          <w:szCs w:val="26"/>
        </w:rPr>
        <w:t>a uma pessoa</w:t>
      </w:r>
      <w:r w:rsidR="00C33E14">
        <w:rPr>
          <w:rFonts w:ascii="NewsGotT" w:hAnsi="NewsGotT"/>
          <w:sz w:val="26"/>
          <w:szCs w:val="26"/>
        </w:rPr>
        <w:t>;</w:t>
      </w:r>
    </w:p>
    <w:p w14:paraId="470593F1" w14:textId="74A88943" w:rsidR="006313A5" w:rsidRPr="00EF271D" w:rsidRDefault="009220D3" w:rsidP="0052208F">
      <w:pPr>
        <w:pStyle w:val="PargrafodaLista"/>
        <w:numPr>
          <w:ilvl w:val="0"/>
          <w:numId w:val="1"/>
        </w:numPr>
        <w:jc w:val="both"/>
        <w:rPr>
          <w:rFonts w:ascii="NewsGotT" w:hAnsi="NewsGotT"/>
          <w:sz w:val="26"/>
          <w:szCs w:val="26"/>
        </w:rPr>
      </w:pPr>
      <w:r w:rsidRPr="00EF271D">
        <w:rPr>
          <w:rFonts w:ascii="NewsGotT" w:hAnsi="NewsGotT"/>
          <w:sz w:val="26"/>
          <w:szCs w:val="26"/>
        </w:rPr>
        <w:t>A fita que representava o Cardeal-Mor</w:t>
      </w:r>
      <w:r w:rsidR="00EA4C48" w:rsidRPr="00EF271D">
        <w:rPr>
          <w:rFonts w:ascii="NewsGotT" w:hAnsi="NewsGotT"/>
          <w:sz w:val="26"/>
          <w:szCs w:val="26"/>
        </w:rPr>
        <w:t xml:space="preserve"> era uma fita púrpura/roxa por cima da de cardeal</w:t>
      </w:r>
      <w:r w:rsidR="005D0225">
        <w:rPr>
          <w:rFonts w:ascii="NewsGotT" w:hAnsi="NewsGotT"/>
          <w:sz w:val="26"/>
          <w:szCs w:val="26"/>
        </w:rPr>
        <w:t xml:space="preserve"> (largura desconhecida)</w:t>
      </w:r>
      <w:r w:rsidR="00EA4C48" w:rsidRPr="00EF271D">
        <w:rPr>
          <w:rFonts w:ascii="NewsGotT" w:hAnsi="NewsGotT"/>
          <w:sz w:val="26"/>
          <w:szCs w:val="26"/>
        </w:rPr>
        <w:t>. Daí o motivo da f</w:t>
      </w:r>
      <w:r w:rsidRPr="00EF271D">
        <w:rPr>
          <w:rFonts w:ascii="NewsGotT" w:hAnsi="NewsGotT"/>
          <w:sz w:val="26"/>
          <w:szCs w:val="26"/>
        </w:rPr>
        <w:t>ita da Opum-Dei antigamente não fica</w:t>
      </w:r>
      <w:r w:rsidR="00EA4C48" w:rsidRPr="00EF271D">
        <w:rPr>
          <w:rFonts w:ascii="NewsGotT" w:hAnsi="NewsGotT"/>
          <w:sz w:val="26"/>
          <w:szCs w:val="26"/>
        </w:rPr>
        <w:t>r</w:t>
      </w:r>
      <w:r w:rsidRPr="00EF271D">
        <w:rPr>
          <w:rFonts w:ascii="NewsGotT" w:hAnsi="NewsGotT"/>
          <w:sz w:val="26"/>
          <w:szCs w:val="26"/>
        </w:rPr>
        <w:t xml:space="preserve"> por cima</w:t>
      </w:r>
      <w:r w:rsidR="00EA4C48" w:rsidRPr="00EF271D">
        <w:rPr>
          <w:rFonts w:ascii="NewsGotT" w:hAnsi="NewsGotT"/>
          <w:sz w:val="26"/>
          <w:szCs w:val="26"/>
        </w:rPr>
        <w:t xml:space="preserve"> das outras,</w:t>
      </w:r>
      <w:r w:rsidRPr="00EF271D">
        <w:rPr>
          <w:rFonts w:ascii="NewsGotT" w:hAnsi="NewsGotT"/>
          <w:sz w:val="26"/>
          <w:szCs w:val="26"/>
        </w:rPr>
        <w:t xml:space="preserve"> porque </w:t>
      </w:r>
      <w:r w:rsidR="00EA4C48" w:rsidRPr="00EF271D">
        <w:rPr>
          <w:rFonts w:ascii="NewsGotT" w:hAnsi="NewsGotT"/>
          <w:sz w:val="26"/>
          <w:szCs w:val="26"/>
        </w:rPr>
        <w:t>servia de distinção</w:t>
      </w:r>
      <w:r w:rsidRPr="00EF271D">
        <w:rPr>
          <w:rFonts w:ascii="NewsGotT" w:hAnsi="NewsGotT"/>
          <w:sz w:val="26"/>
          <w:szCs w:val="26"/>
        </w:rPr>
        <w:t xml:space="preserve"> </w:t>
      </w:r>
      <w:r w:rsidR="00EA4C48" w:rsidRPr="00EF271D">
        <w:rPr>
          <w:rFonts w:ascii="NewsGotT" w:hAnsi="NewsGotT"/>
          <w:sz w:val="26"/>
          <w:szCs w:val="26"/>
        </w:rPr>
        <w:t>para o</w:t>
      </w:r>
      <w:r w:rsidRPr="00EF271D">
        <w:rPr>
          <w:rFonts w:ascii="NewsGotT" w:hAnsi="NewsGotT"/>
          <w:sz w:val="26"/>
          <w:szCs w:val="26"/>
        </w:rPr>
        <w:t xml:space="preserve"> Car</w:t>
      </w:r>
      <w:r w:rsidR="00EA4C48" w:rsidRPr="00EF271D">
        <w:rPr>
          <w:rFonts w:ascii="NewsGotT" w:hAnsi="NewsGotT"/>
          <w:sz w:val="26"/>
          <w:szCs w:val="26"/>
        </w:rPr>
        <w:t>deal-Mor</w:t>
      </w:r>
      <w:r w:rsidR="00C33E14">
        <w:rPr>
          <w:rFonts w:ascii="NewsGotT" w:hAnsi="NewsGotT"/>
          <w:sz w:val="26"/>
          <w:szCs w:val="26"/>
        </w:rPr>
        <w:t>;</w:t>
      </w:r>
    </w:p>
    <w:p w14:paraId="4D4361D6" w14:textId="7462738B" w:rsidR="006313A5" w:rsidRPr="00EF271D" w:rsidRDefault="009220D3" w:rsidP="0052208F">
      <w:pPr>
        <w:pStyle w:val="PargrafodaLista"/>
        <w:numPr>
          <w:ilvl w:val="0"/>
          <w:numId w:val="1"/>
        </w:numPr>
        <w:jc w:val="both"/>
        <w:rPr>
          <w:rFonts w:ascii="NewsGotT" w:hAnsi="NewsGotT"/>
          <w:sz w:val="26"/>
          <w:szCs w:val="26"/>
        </w:rPr>
      </w:pPr>
      <w:r w:rsidRPr="00EF271D">
        <w:rPr>
          <w:rFonts w:ascii="NewsGotT" w:hAnsi="NewsGotT"/>
          <w:sz w:val="26"/>
          <w:szCs w:val="26"/>
        </w:rPr>
        <w:t>As reuniões de cabido eram feitas no auditório do BA, a divulgação destas</w:t>
      </w:r>
      <w:r w:rsidR="005D0225">
        <w:rPr>
          <w:rFonts w:ascii="NewsGotT" w:hAnsi="NewsGotT"/>
          <w:sz w:val="26"/>
          <w:szCs w:val="26"/>
        </w:rPr>
        <w:t xml:space="preserve"> reuniões, </w:t>
      </w:r>
      <w:r w:rsidRPr="00EF271D">
        <w:rPr>
          <w:rFonts w:ascii="NewsGotT" w:hAnsi="NewsGotT"/>
          <w:sz w:val="26"/>
          <w:szCs w:val="26"/>
        </w:rPr>
        <w:t>era feita através de cartazes colados no</w:t>
      </w:r>
      <w:r w:rsidR="005D0225">
        <w:rPr>
          <w:rFonts w:ascii="NewsGotT" w:hAnsi="NewsGotT"/>
          <w:sz w:val="26"/>
          <w:szCs w:val="26"/>
        </w:rPr>
        <w:t xml:space="preserve">: </w:t>
      </w:r>
      <w:r w:rsidRPr="00EF271D">
        <w:rPr>
          <w:rFonts w:ascii="NewsGotT" w:hAnsi="NewsGotT"/>
          <w:sz w:val="26"/>
          <w:szCs w:val="26"/>
        </w:rPr>
        <w:t>BA, Insólito (antigo “Touvosaver”), e pela zona universitária, que outrora se situava na Rua D. Pedro V;</w:t>
      </w:r>
    </w:p>
    <w:p w14:paraId="023A95DC" w14:textId="150971D5" w:rsidR="006313A5" w:rsidRPr="00EF271D" w:rsidRDefault="009220D3" w:rsidP="0052208F">
      <w:pPr>
        <w:pStyle w:val="PargrafodaLista"/>
        <w:numPr>
          <w:ilvl w:val="0"/>
          <w:numId w:val="1"/>
        </w:numPr>
        <w:jc w:val="both"/>
        <w:rPr>
          <w:rFonts w:ascii="NewsGotT" w:hAnsi="NewsGotT"/>
          <w:sz w:val="26"/>
          <w:szCs w:val="26"/>
        </w:rPr>
      </w:pPr>
      <w:r w:rsidRPr="00EF271D">
        <w:rPr>
          <w:rFonts w:ascii="NewsGotT" w:hAnsi="NewsGotT"/>
          <w:sz w:val="26"/>
          <w:szCs w:val="26"/>
        </w:rPr>
        <w:t>Quem tem muita documentação será o Gualberto (tentou fugir de casa aos 12 anos para montar uma célula em trás-dos-montes);</w:t>
      </w:r>
    </w:p>
    <w:p w14:paraId="014897D8" w14:textId="193E9622" w:rsidR="006313A5" w:rsidRPr="00EF271D" w:rsidRDefault="009220D3" w:rsidP="0052208F">
      <w:pPr>
        <w:pStyle w:val="PargrafodaLista"/>
        <w:numPr>
          <w:ilvl w:val="0"/>
          <w:numId w:val="1"/>
        </w:numPr>
        <w:jc w:val="both"/>
        <w:rPr>
          <w:rFonts w:ascii="NewsGotT" w:hAnsi="NewsGotT"/>
          <w:sz w:val="26"/>
          <w:szCs w:val="26"/>
        </w:rPr>
      </w:pPr>
      <w:r w:rsidRPr="00EF271D">
        <w:rPr>
          <w:rFonts w:ascii="NewsGotT" w:hAnsi="NewsGotT"/>
          <w:sz w:val="26"/>
          <w:szCs w:val="26"/>
        </w:rPr>
        <w:t xml:space="preserve">A altura em que o cabido teve mais gente numa reunião </w:t>
      </w:r>
      <w:r w:rsidR="00EA4C48" w:rsidRPr="00EF271D">
        <w:rPr>
          <w:rFonts w:ascii="NewsGotT" w:hAnsi="NewsGotT"/>
          <w:sz w:val="26"/>
          <w:szCs w:val="26"/>
        </w:rPr>
        <w:t>foi quando estavam</w:t>
      </w:r>
      <w:r w:rsidRPr="00EF271D">
        <w:rPr>
          <w:rFonts w:ascii="NewsGotT" w:hAnsi="NewsGotT"/>
          <w:sz w:val="26"/>
          <w:szCs w:val="26"/>
        </w:rPr>
        <w:t xml:space="preserve"> +/- 50 pessoas;</w:t>
      </w:r>
    </w:p>
    <w:p w14:paraId="7A81F3E8" w14:textId="6CE17472" w:rsidR="006313A5" w:rsidRPr="00EF271D" w:rsidRDefault="00EA4C48" w:rsidP="0052208F">
      <w:pPr>
        <w:pStyle w:val="PargrafodaLista"/>
        <w:numPr>
          <w:ilvl w:val="0"/>
          <w:numId w:val="1"/>
        </w:numPr>
        <w:jc w:val="both"/>
        <w:rPr>
          <w:rFonts w:ascii="NewsGotT" w:hAnsi="NewsGotT"/>
          <w:sz w:val="26"/>
          <w:szCs w:val="26"/>
        </w:rPr>
      </w:pPr>
      <w:r w:rsidRPr="00EF271D">
        <w:rPr>
          <w:rFonts w:ascii="NewsGotT" w:hAnsi="NewsGotT"/>
          <w:sz w:val="26"/>
          <w:szCs w:val="26"/>
        </w:rPr>
        <w:t xml:space="preserve">A trupe da morte era  feita num local sagrado, </w:t>
      </w:r>
      <w:r w:rsidR="005D0225">
        <w:rPr>
          <w:rFonts w:ascii="NewsGotT" w:hAnsi="NewsGotT"/>
          <w:sz w:val="26"/>
          <w:szCs w:val="26"/>
        </w:rPr>
        <w:t xml:space="preserve">tal </w:t>
      </w:r>
      <w:r w:rsidRPr="00EF271D">
        <w:rPr>
          <w:rFonts w:ascii="NewsGotT" w:hAnsi="NewsGotT"/>
          <w:sz w:val="26"/>
          <w:szCs w:val="26"/>
        </w:rPr>
        <w:t xml:space="preserve">como foi feita no cemitério monte d’arcos </w:t>
      </w:r>
      <w:r w:rsidR="005D0225">
        <w:rPr>
          <w:rFonts w:ascii="NewsGotT" w:hAnsi="NewsGotT"/>
          <w:sz w:val="26"/>
          <w:szCs w:val="26"/>
        </w:rPr>
        <w:t xml:space="preserve">no inicio dos anos 90, </w:t>
      </w:r>
      <w:r w:rsidRPr="00EF271D">
        <w:rPr>
          <w:rFonts w:ascii="NewsGotT" w:hAnsi="NewsGotT"/>
          <w:sz w:val="26"/>
          <w:szCs w:val="26"/>
        </w:rPr>
        <w:t xml:space="preserve">e os membros </w:t>
      </w:r>
      <w:r w:rsidR="005D0225">
        <w:rPr>
          <w:rFonts w:ascii="NewsGotT" w:hAnsi="NewsGotT"/>
          <w:sz w:val="26"/>
          <w:szCs w:val="26"/>
        </w:rPr>
        <w:t>pertencentes à mesma,eram</w:t>
      </w:r>
      <w:r w:rsidRPr="00EF271D">
        <w:rPr>
          <w:rFonts w:ascii="NewsGotT" w:hAnsi="NewsGotT"/>
          <w:sz w:val="26"/>
          <w:szCs w:val="26"/>
        </w:rPr>
        <w:t xml:space="preserve"> caraterizados por carregarem um padrão</w:t>
      </w:r>
      <w:r w:rsidR="00331DE4">
        <w:rPr>
          <w:rFonts w:ascii="NewsGotT" w:hAnsi="NewsGotT"/>
          <w:sz w:val="26"/>
          <w:szCs w:val="26"/>
        </w:rPr>
        <w:t xml:space="preserve">, constituído por </w:t>
      </w:r>
      <w:r w:rsidRPr="00EF271D">
        <w:rPr>
          <w:rFonts w:ascii="NewsGotT" w:hAnsi="NewsGotT"/>
          <w:sz w:val="26"/>
          <w:szCs w:val="26"/>
        </w:rPr>
        <w:t>uma máscara de gás e 2 katanas reais</w:t>
      </w:r>
      <w:r w:rsidR="005D0225">
        <w:rPr>
          <w:rFonts w:ascii="NewsGotT" w:hAnsi="NewsGotT"/>
          <w:sz w:val="26"/>
          <w:szCs w:val="26"/>
        </w:rPr>
        <w:t>, e,</w:t>
      </w:r>
      <w:r w:rsidR="00EF271D" w:rsidRPr="00EF271D">
        <w:rPr>
          <w:rFonts w:ascii="NewsGotT" w:hAnsi="NewsGotT"/>
          <w:sz w:val="26"/>
          <w:szCs w:val="26"/>
        </w:rPr>
        <w:t xml:space="preserve"> por usarem capuz preto sem o tricórnio;</w:t>
      </w:r>
    </w:p>
    <w:p w14:paraId="484AB758" w14:textId="3322A287" w:rsidR="006313A5" w:rsidRPr="00EF271D" w:rsidRDefault="00EF271D" w:rsidP="0052208F">
      <w:pPr>
        <w:pStyle w:val="PargrafodaLista"/>
        <w:numPr>
          <w:ilvl w:val="0"/>
          <w:numId w:val="1"/>
        </w:numPr>
        <w:jc w:val="both"/>
        <w:rPr>
          <w:rFonts w:ascii="NewsGotT" w:hAnsi="NewsGotT"/>
          <w:sz w:val="26"/>
          <w:szCs w:val="26"/>
        </w:rPr>
      </w:pPr>
      <w:r w:rsidRPr="00EF271D">
        <w:rPr>
          <w:rFonts w:ascii="NewsGotT" w:hAnsi="NewsGotT"/>
          <w:sz w:val="26"/>
          <w:szCs w:val="26"/>
        </w:rPr>
        <w:t xml:space="preserve">A praxe era baseada não em aspetos físicos mas sim psicológicos e humilhantes. </w:t>
      </w:r>
      <w:r w:rsidRPr="00EF271D">
        <w:rPr>
          <w:rFonts w:ascii="NewsGotT" w:hAnsi="NewsGotT"/>
          <w:sz w:val="26"/>
          <w:szCs w:val="26"/>
        </w:rPr>
        <w:br/>
      </w:r>
      <w:r w:rsidRPr="00EF271D">
        <w:rPr>
          <w:rFonts w:ascii="NewsGotT" w:hAnsi="NewsGotT"/>
          <w:sz w:val="26"/>
          <w:szCs w:val="26"/>
          <w:u w:val="single"/>
        </w:rPr>
        <w:t>Ex:</w:t>
      </w:r>
      <w:r w:rsidRPr="005D0225">
        <w:rPr>
          <w:rFonts w:ascii="NewsGotT" w:hAnsi="NewsGotT"/>
          <w:sz w:val="26"/>
          <w:szCs w:val="26"/>
        </w:rPr>
        <w:t xml:space="preserve"> </w:t>
      </w:r>
      <w:r w:rsidRPr="00EF271D">
        <w:rPr>
          <w:rFonts w:ascii="NewsGotT" w:hAnsi="NewsGotT"/>
          <w:sz w:val="26"/>
          <w:szCs w:val="26"/>
        </w:rPr>
        <w:t>Iam buscar os caloiros à estção de braga no inicio do ano, levavam-nos até ao BA a cantar “morte ao caloiro o caloiro vai morrer”, e depois faziam com que eles baixassem as calças e andassem como bebés com as calças em baixo</w:t>
      </w:r>
      <w:r w:rsidR="00C33E14">
        <w:rPr>
          <w:rFonts w:ascii="NewsGotT" w:hAnsi="NewsGotT"/>
          <w:sz w:val="26"/>
          <w:szCs w:val="26"/>
        </w:rPr>
        <w:t>;</w:t>
      </w:r>
    </w:p>
    <w:p w14:paraId="7862731D" w14:textId="4B9AEB0D" w:rsidR="003B0F85" w:rsidRPr="00EF271D" w:rsidRDefault="00EF271D" w:rsidP="0052208F">
      <w:pPr>
        <w:pStyle w:val="PargrafodaLista"/>
        <w:numPr>
          <w:ilvl w:val="0"/>
          <w:numId w:val="1"/>
        </w:numPr>
        <w:jc w:val="both"/>
        <w:rPr>
          <w:rFonts w:ascii="NewsGotT" w:hAnsi="NewsGotT"/>
          <w:sz w:val="26"/>
          <w:szCs w:val="26"/>
        </w:rPr>
      </w:pPr>
      <w:r w:rsidRPr="00EF271D">
        <w:rPr>
          <w:rFonts w:ascii="NewsGotT" w:hAnsi="NewsGotT"/>
          <w:sz w:val="26"/>
          <w:szCs w:val="26"/>
        </w:rPr>
        <w:t>Havia um Grupo oficial Anti-Praxe, G.O.N. (Grupo Ovelha Negra)</w:t>
      </w:r>
      <w:r w:rsidR="00C33E14">
        <w:rPr>
          <w:rFonts w:ascii="NewsGotT" w:hAnsi="NewsGotT"/>
          <w:sz w:val="26"/>
          <w:szCs w:val="26"/>
        </w:rPr>
        <w:t>.</w:t>
      </w:r>
    </w:p>
    <w:sectPr w:rsidR="003B0F85" w:rsidRPr="00EF271D" w:rsidSect="003B0F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7D03"/>
    <w:multiLevelType w:val="hybridMultilevel"/>
    <w:tmpl w:val="D6EEDF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F7180"/>
    <w:multiLevelType w:val="hybridMultilevel"/>
    <w:tmpl w:val="055E285C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21248016">
    <w:abstractNumId w:val="0"/>
  </w:num>
  <w:num w:numId="2" w16cid:durableId="1777406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0F85"/>
    <w:rsid w:val="0007361F"/>
    <w:rsid w:val="00331DE4"/>
    <w:rsid w:val="003B0F85"/>
    <w:rsid w:val="0052208F"/>
    <w:rsid w:val="005D0225"/>
    <w:rsid w:val="006313A5"/>
    <w:rsid w:val="00883738"/>
    <w:rsid w:val="009220D3"/>
    <w:rsid w:val="00925A95"/>
    <w:rsid w:val="00A77482"/>
    <w:rsid w:val="00C33E14"/>
    <w:rsid w:val="00C56F85"/>
    <w:rsid w:val="00D12DE8"/>
    <w:rsid w:val="00D716E7"/>
    <w:rsid w:val="00DA29EC"/>
    <w:rsid w:val="00EA4C48"/>
    <w:rsid w:val="00EF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0121D"/>
  <w15:chartTrackingRefBased/>
  <w15:docId w15:val="{724C4CE9-AE22-426E-B075-9A1FE53A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0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1017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Gonçalves</dc:creator>
  <cp:keywords/>
  <dc:description/>
  <cp:lastModifiedBy>Rafael Lopes Gonçalves</cp:lastModifiedBy>
  <cp:revision>1</cp:revision>
  <dcterms:created xsi:type="dcterms:W3CDTF">2023-02-03T11:09:00Z</dcterms:created>
  <dcterms:modified xsi:type="dcterms:W3CDTF">2023-02-03T14:24:00Z</dcterms:modified>
</cp:coreProperties>
</file>