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 xml:space="preserve">Sebelum monitoring menggunakan snmp, aktifkan dulu snmp pada host </w:t>
      </w:r>
    </w:p>
    <w:p>
      <w:r>
        <w:t>* contoh kasus : linux-ubuntu</w:t>
      </w:r>
    </w:p>
    <w:p>
      <w:r>
        <w:t>$ sudo apt-get install snmpd</w:t>
      </w:r>
    </w:p>
    <w:p>
      <w:r/>
    </w:p>
    <w:p>
      <w:r>
        <w:t>Config text snmpd</w:t>
      </w:r>
    </w:p>
    <w:p>
      <w:r>
        <w:t>/etc/snmp/snmpd.conf</w:t>
      </w:r>
    </w:p>
    <w:p>
      <w:r>
        <w:t xml:space="preserve">variable yang perlu disesuaikan </w:t>
      </w:r>
    </w:p>
    <w:p>
      <w:r>
        <w:t>- agentaddress</w:t>
      </w:r>
    </w:p>
    <w:p>
      <w:r>
        <w:t>- rocommunity</w:t>
      </w:r>
    </w:p>
    <w:p>
      <w:r>
        <w:rPr>
          <w:noProof/>
        </w:rPr>
        <w:drawing>
          <wp:inline distT="114300" distB="114300" distL="114300" distR="114300">
            <wp:extent cx="5715000" cy="2147570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6_Fkjh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DYNAAAAAAAAeAAAAHg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7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Setelah di buka akses dari firewall</w:t>
      </w:r>
    </w:p>
    <w:p>
      <w:r>
        <w:t>$ sudo ufw allow from any to any port 161 proto udp</w:t>
      </w:r>
    </w:p>
    <w:p>
      <w:r/>
    </w:p>
    <w:p>
      <w:r>
        <w:t>Cek status fules ufw</w:t>
      </w:r>
    </w:p>
    <w:p>
      <w:r>
        <w:rPr>
          <w:noProof/>
        </w:rPr>
        <w:drawing>
          <wp:inline distT="114300" distB="114300" distL="114300" distR="114300">
            <wp:extent cx="5715000" cy="1437005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6_Fkj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KCMAANcIAAAAAAAAeAAAAH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37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br w:type="page"/>
      </w:r>
      <w:r>
        <w:t>test open koneksi dari host lain</w:t>
      </w:r>
    </w:p>
    <w:p>
      <w:r>
        <w:t xml:space="preserve">$ snmpwal -v 2c -c ubuntu 172.16.103.144 </w:t>
      </w:r>
    </w:p>
    <w:p>
      <w:r>
        <w:rPr>
          <w:noProof/>
        </w:rPr>
        <w:drawing>
          <wp:inline distT="114300" distB="114300" distL="114300" distR="114300">
            <wp:extent cx="5715000" cy="2481580"/>
            <wp:effectExtent l="0" t="0" r="0" b="0"/>
            <wp:docPr id="3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"/>
                    <pic:cNvPicPr>
                      <a:picLocks noChangeAspect="1"/>
                      <a:extLst>
                        <a:ext uri="smNativeData">
                          <sm:smNativeData xmlns:sm="smNativeData" val="SMDATA_16_Fkj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EQP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1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Ada respon dari host : 172.16.103.144</w:t>
      </w:r>
    </w:p>
    <w:p>
      <w:r/>
    </w:p>
    <w:p>
      <w:r>
        <w:t>Namun zabbix monitoring masih saja belum menangkap adanya data yang, nilai dari graphic masih nol. ada kemungkinan kesalahan set time-zone pada user profile. sehingga time series pada graphic tidak sama dengan timezone di host.</w:t>
      </w:r>
    </w:p>
    <w:p>
      <w:r>
        <w:rPr>
          <w:noProof/>
        </w:rPr>
        <w:drawing>
          <wp:inline distT="114300" distB="114300" distL="114300" distR="114300">
            <wp:extent cx="5715000" cy="269049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Fkj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I0QAAAAAAAAeAAAAH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0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Rubah juga timezone pada server.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Consolas" w:hAnsi="Consolas"/>
          <w:color w:val="1f2937"/>
          <w:sz w:val="24"/>
        </w:rPr>
        <w:t>$sudo timedatectl set-timezone America/Toronto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7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42154006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2022-01-14T08:06:23Z</dcterms:created>
  <dcterms:modified xsi:type="dcterms:W3CDTF">2022-01-14T09:53:26Z</dcterms:modified>
</cp:coreProperties>
</file>