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FE" w:rsidRPr="00026133" w:rsidRDefault="00874DF1">
      <w:pPr>
        <w:spacing w:after="236" w:line="259" w:lineRule="auto"/>
        <w:ind w:left="0" w:right="5" w:firstLine="0"/>
        <w:jc w:val="center"/>
        <w:rPr>
          <w:b/>
        </w:rPr>
      </w:pPr>
      <w:r w:rsidRPr="00026133">
        <w:rPr>
          <w:b/>
          <w:i/>
        </w:rPr>
        <w:t>SLYCS –</w:t>
      </w:r>
      <w:r w:rsidR="00A809D5" w:rsidRPr="00026133">
        <w:rPr>
          <w:b/>
          <w:i/>
        </w:rPr>
        <w:t xml:space="preserve"> Práctica 3 – Entornos de Escritorio y Aplicaciones Básicas</w:t>
      </w:r>
    </w:p>
    <w:p w:rsidR="00BE0BFE" w:rsidRPr="00026133" w:rsidRDefault="00A809D5" w:rsidP="00824603">
      <w:pPr>
        <w:ind w:left="-5"/>
        <w:jc w:val="both"/>
        <w:rPr>
          <w:b/>
        </w:rPr>
      </w:pPr>
      <w:r w:rsidRPr="00026133">
        <w:rPr>
          <w:b/>
        </w:rPr>
        <w:t>En el escritorio de cualquier dispositivo (pc, tablet, smartphone), cualquier persona necesita un conjunto de herramientas básicas para tareas muy frecuentes como: edición y procesamiento de textos, navegador web, correo electrónico, editor de imágenes y aplicaciones de mensajería.</w:t>
      </w:r>
    </w:p>
    <w:p w:rsidR="00BE0BFE" w:rsidRDefault="00A809D5" w:rsidP="00824603">
      <w:pPr>
        <w:ind w:left="-5"/>
        <w:jc w:val="both"/>
        <w:rPr>
          <w:b/>
        </w:rPr>
      </w:pPr>
      <w:r w:rsidRPr="00026133">
        <w:rPr>
          <w:b/>
        </w:rPr>
        <w:t>1.- ¿Consideras algún otro tipo de herramientas que sean hoy día fundamentales en cualquier escritorio además de las mencionadas?</w:t>
      </w:r>
    </w:p>
    <w:p w:rsidR="00026133" w:rsidRPr="00026133" w:rsidRDefault="00026133" w:rsidP="00824603">
      <w:pPr>
        <w:ind w:left="-5"/>
        <w:jc w:val="both"/>
      </w:pPr>
      <w:r>
        <w:t xml:space="preserve">También es fundamental hoy en día un reproductor multimedia, tanto para contenido local como para contenido </w:t>
      </w:r>
      <w:r w:rsidR="006F064D">
        <w:t>en streaming.</w:t>
      </w:r>
      <w:r w:rsidR="00ED20FB">
        <w:t xml:space="preserve"> En el sector Smartphone/Tablet se usa cada vez más las aplicaciones bancarias.</w:t>
      </w:r>
    </w:p>
    <w:p w:rsidR="00026133" w:rsidRPr="00026133" w:rsidRDefault="00026133">
      <w:pPr>
        <w:ind w:left="-5"/>
        <w:rPr>
          <w:b/>
        </w:rPr>
      </w:pPr>
    </w:p>
    <w:p w:rsidR="00BE0BFE" w:rsidRDefault="00A809D5" w:rsidP="00824603">
      <w:pPr>
        <w:ind w:left="-5"/>
        <w:jc w:val="both"/>
        <w:rPr>
          <w:b/>
        </w:rPr>
      </w:pPr>
      <w:r w:rsidRPr="00026133">
        <w:rPr>
          <w:b/>
        </w:rPr>
        <w:t>2.- Realiza una lista con estas herramientas básicas y enumera en cada categoría (procesamiento de textos, navegador web, correo electrónico, editor de imágenes, aplicaciones de mensajería y las categorías que tú hayas añadido) las herramientas de software libre actuales y de calidad que pueden utilizarse.</w:t>
      </w:r>
    </w:p>
    <w:tbl>
      <w:tblPr>
        <w:tblStyle w:val="Tabladecuadrcula6concolores-nfasis5"/>
        <w:tblW w:w="0" w:type="auto"/>
        <w:tblLook w:val="04A0" w:firstRow="1" w:lastRow="0" w:firstColumn="1" w:lastColumn="0" w:noHBand="0" w:noVBand="1"/>
      </w:tblPr>
      <w:tblGrid>
        <w:gridCol w:w="2972"/>
        <w:gridCol w:w="6632"/>
      </w:tblGrid>
      <w:tr w:rsidR="00E25A88" w:rsidTr="00E25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25A88" w:rsidRPr="008E778F" w:rsidRDefault="00E25A88">
            <w:pPr>
              <w:ind w:left="0" w:firstLine="0"/>
            </w:pPr>
            <w:r w:rsidRPr="008E778F">
              <w:t>Procesamiento de textos</w:t>
            </w:r>
          </w:p>
        </w:tc>
        <w:tc>
          <w:tcPr>
            <w:tcW w:w="6632" w:type="dxa"/>
          </w:tcPr>
          <w:p w:rsidR="008E778F" w:rsidRPr="008E778F" w:rsidRDefault="008E778F" w:rsidP="008E778F">
            <w:pPr>
              <w:pStyle w:val="Prrafodelista"/>
              <w:numPr>
                <w:ilvl w:val="0"/>
                <w:numId w:val="1"/>
              </w:numPr>
              <w:cnfStyle w:val="100000000000" w:firstRow="1" w:lastRow="0" w:firstColumn="0" w:lastColumn="0" w:oddVBand="0" w:evenVBand="0" w:oddHBand="0" w:evenHBand="0" w:firstRowFirstColumn="0" w:firstRowLastColumn="0" w:lastRowFirstColumn="0" w:lastRowLastColumn="0"/>
            </w:pPr>
            <w:r w:rsidRPr="008E778F">
              <w:t>LibreOffice</w:t>
            </w:r>
            <w:r>
              <w:t xml:space="preserve"> (antiguo OpenOffice)</w:t>
            </w:r>
          </w:p>
        </w:tc>
      </w:tr>
      <w:tr w:rsidR="00E25A88" w:rsidTr="00E25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25A88" w:rsidRPr="008E778F" w:rsidRDefault="00E25A88">
            <w:pPr>
              <w:ind w:left="0" w:firstLine="0"/>
            </w:pPr>
            <w:r w:rsidRPr="008E778F">
              <w:t>Navegador Web</w:t>
            </w:r>
          </w:p>
        </w:tc>
        <w:tc>
          <w:tcPr>
            <w:tcW w:w="6632" w:type="dxa"/>
          </w:tcPr>
          <w:p w:rsidR="00E25A88" w:rsidRDefault="00555736" w:rsidP="00555736">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Mozilla Firefox</w:t>
            </w:r>
          </w:p>
          <w:p w:rsidR="00555736" w:rsidRPr="00555736" w:rsidRDefault="00555736" w:rsidP="00555736">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Google Chrome (proyecto Chromium)</w:t>
            </w:r>
          </w:p>
        </w:tc>
      </w:tr>
      <w:tr w:rsidR="00E25A88" w:rsidTr="00E25A88">
        <w:tc>
          <w:tcPr>
            <w:cnfStyle w:val="001000000000" w:firstRow="0" w:lastRow="0" w:firstColumn="1" w:lastColumn="0" w:oddVBand="0" w:evenVBand="0" w:oddHBand="0" w:evenHBand="0" w:firstRowFirstColumn="0" w:firstRowLastColumn="0" w:lastRowFirstColumn="0" w:lastRowLastColumn="0"/>
            <w:tcW w:w="2972" w:type="dxa"/>
          </w:tcPr>
          <w:p w:rsidR="00E25A88" w:rsidRPr="008E778F" w:rsidRDefault="00E25A88">
            <w:pPr>
              <w:ind w:left="0" w:firstLine="0"/>
            </w:pPr>
            <w:r w:rsidRPr="008E778F">
              <w:t>Correo electrónico</w:t>
            </w:r>
          </w:p>
        </w:tc>
        <w:tc>
          <w:tcPr>
            <w:tcW w:w="6632" w:type="dxa"/>
          </w:tcPr>
          <w:p w:rsidR="00E25A88" w:rsidRPr="00555736" w:rsidRDefault="00555736" w:rsidP="0055573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b/>
              </w:rPr>
            </w:pPr>
            <w:r>
              <w:rPr>
                <w:b/>
              </w:rPr>
              <w:t>Mozill Thunderbird</w:t>
            </w:r>
          </w:p>
        </w:tc>
      </w:tr>
      <w:tr w:rsidR="00E25A88" w:rsidTr="00E25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25A88" w:rsidRPr="008E778F" w:rsidRDefault="00E25A88">
            <w:pPr>
              <w:ind w:left="0" w:firstLine="0"/>
            </w:pPr>
            <w:r w:rsidRPr="008E778F">
              <w:t>Editor de imágenes</w:t>
            </w:r>
          </w:p>
        </w:tc>
        <w:tc>
          <w:tcPr>
            <w:tcW w:w="6632" w:type="dxa"/>
          </w:tcPr>
          <w:p w:rsidR="00E25A88" w:rsidRPr="007D4B56" w:rsidRDefault="007D4B56" w:rsidP="007D4B56">
            <w:pPr>
              <w:pStyle w:val="Prrafodelista"/>
              <w:numPr>
                <w:ilvl w:val="0"/>
                <w:numId w:val="1"/>
              </w:numPr>
              <w:cnfStyle w:val="000000100000" w:firstRow="0" w:lastRow="0" w:firstColumn="0" w:lastColumn="0" w:oddVBand="0" w:evenVBand="0" w:oddHBand="1" w:evenHBand="0" w:firstRowFirstColumn="0" w:firstRowLastColumn="0" w:lastRowFirstColumn="0" w:lastRowLastColumn="0"/>
              <w:rPr>
                <w:b/>
              </w:rPr>
            </w:pPr>
            <w:r>
              <w:rPr>
                <w:b/>
              </w:rPr>
              <w:t>Gimp</w:t>
            </w:r>
          </w:p>
        </w:tc>
      </w:tr>
      <w:tr w:rsidR="00E25A88" w:rsidTr="00E25A88">
        <w:tc>
          <w:tcPr>
            <w:cnfStyle w:val="001000000000" w:firstRow="0" w:lastRow="0" w:firstColumn="1" w:lastColumn="0" w:oddVBand="0" w:evenVBand="0" w:oddHBand="0" w:evenHBand="0" w:firstRowFirstColumn="0" w:firstRowLastColumn="0" w:lastRowFirstColumn="0" w:lastRowLastColumn="0"/>
            <w:tcW w:w="2972" w:type="dxa"/>
          </w:tcPr>
          <w:p w:rsidR="00E25A88" w:rsidRPr="008E778F" w:rsidRDefault="00E25A88">
            <w:pPr>
              <w:ind w:left="0" w:firstLine="0"/>
            </w:pPr>
            <w:r w:rsidRPr="008E778F">
              <w:t>Aplicaciones de mensajería</w:t>
            </w:r>
          </w:p>
        </w:tc>
        <w:tc>
          <w:tcPr>
            <w:tcW w:w="6632" w:type="dxa"/>
          </w:tcPr>
          <w:p w:rsidR="00E25A88" w:rsidRPr="007D4B56" w:rsidRDefault="007D4B56" w:rsidP="007D4B56">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b/>
              </w:rPr>
            </w:pPr>
            <w:r>
              <w:rPr>
                <w:b/>
              </w:rPr>
              <w:t>Telegram</w:t>
            </w:r>
          </w:p>
        </w:tc>
      </w:tr>
    </w:tbl>
    <w:p w:rsidR="00E25A88" w:rsidRDefault="00E25A88">
      <w:pPr>
        <w:ind w:left="-5"/>
        <w:rPr>
          <w:b/>
        </w:rPr>
      </w:pPr>
    </w:p>
    <w:p w:rsidR="00BE0BFE" w:rsidRDefault="00A809D5" w:rsidP="00824603">
      <w:pPr>
        <w:ind w:left="-5"/>
        <w:jc w:val="both"/>
        <w:rPr>
          <w:b/>
        </w:rPr>
      </w:pPr>
      <w:r w:rsidRPr="00026133">
        <w:rPr>
          <w:b/>
        </w:rPr>
        <w:t>3.- Investiga y describe brevemente la historia y evolución de la suite ofimática LibreOffice desde sus comienzos y sus etapas como OpenOffice.org (OOo), StarOffice, el papel de Sun Microsystems, Oracle, Apache, etc. hasta la actualidad. Cita las fechas y eventos importantes de este proyecto.</w:t>
      </w:r>
    </w:p>
    <w:p w:rsidR="009A402D" w:rsidRDefault="009A402D" w:rsidP="009A402D">
      <w:pPr>
        <w:ind w:left="0" w:firstLine="0"/>
        <w:jc w:val="both"/>
      </w:pPr>
      <w:r>
        <w:t>LibreOffice es un paquete de software de oficina libre y de código abierto. Cuenta con procesador de texto, hoja de cálculo, gestor de presentaciones, gestor de base de datos, editor de gráfico vectoriales y editor de fórmulas matemáticas. Es compatible con los principales paquetes ofimáticos, incluido Microsoft Office.</w:t>
      </w:r>
    </w:p>
    <w:p w:rsidR="009A402D" w:rsidRDefault="009A402D" w:rsidP="009A402D">
      <w:pPr>
        <w:ind w:left="0" w:firstLine="0"/>
        <w:jc w:val="both"/>
      </w:pPr>
      <w:r>
        <w:t>LibreOffice nació como un fork de OpenOffice en 2010 debido a que Oracle compró Sun Microsystems (principal patrocinador de OpenOffice) y surgió el temor de que descontinuara la suite. El nombre iba a ser provisional puesto que se invitó a Oracle que se uniese al proyecto, pero Oracle lo rechazó. Además, Oracle exigió a todos los miembros del directorio que renunciasen.</w:t>
      </w:r>
    </w:p>
    <w:p w:rsidR="009A402D" w:rsidRDefault="009A402D" w:rsidP="009A402D">
      <w:pPr>
        <w:ind w:left="0" w:firstLine="0"/>
        <w:jc w:val="both"/>
      </w:pPr>
    </w:p>
    <w:p w:rsidR="009A402D" w:rsidRDefault="009A402D" w:rsidP="009A402D">
      <w:pPr>
        <w:ind w:left="0" w:firstLine="0"/>
        <w:jc w:val="both"/>
      </w:pPr>
      <w:r>
        <w:lastRenderedPageBreak/>
        <w:t>A finales de octubre de 2010, 3 voluntarios alemanes, no involucrados en el desarrollo, dejaron OpenOffice y se trasladaron a The Document Foundation (grupo formado para crear la bifurcación de OpenOffice).</w:t>
      </w:r>
    </w:p>
    <w:p w:rsidR="009A402D" w:rsidRDefault="009A402D" w:rsidP="009A402D">
      <w:pPr>
        <w:ind w:left="-5"/>
      </w:pPr>
      <w:r>
        <w:t>La primera versión estable del proyecto fue lanzada. Está disponible en 114 idiomas y es la suite informática por defecto en las distribuciones Linux más importantes.</w:t>
      </w:r>
    </w:p>
    <w:p w:rsidR="00A022F2" w:rsidRPr="00026133" w:rsidRDefault="00A022F2" w:rsidP="009A402D">
      <w:pPr>
        <w:ind w:left="-5"/>
        <w:rPr>
          <w:b/>
        </w:rPr>
      </w:pPr>
    </w:p>
    <w:p w:rsidR="00BE0BFE" w:rsidRDefault="00A809D5" w:rsidP="00824603">
      <w:pPr>
        <w:ind w:left="-5"/>
        <w:jc w:val="both"/>
        <w:rPr>
          <w:b/>
        </w:rPr>
      </w:pPr>
      <w:r w:rsidRPr="00026133">
        <w:rPr>
          <w:b/>
        </w:rPr>
        <w:t xml:space="preserve">4.- Enumera las herramientas de software libre más utilizadas por usuarios básicos en 3 de las distribuciones GNU/Linux más populares. Para obtener </w:t>
      </w:r>
      <w:r w:rsidR="00874DF1" w:rsidRPr="00026133">
        <w:rPr>
          <w:b/>
        </w:rPr>
        <w:t>cuál</w:t>
      </w:r>
      <w:r w:rsidRPr="00026133">
        <w:rPr>
          <w:b/>
        </w:rPr>
        <w:t xml:space="preserve"> de estas herramientas son las más utilizadas haz una pequeña investigación a modo de </w:t>
      </w:r>
      <w:r w:rsidR="00874DF1" w:rsidRPr="00026133">
        <w:rPr>
          <w:b/>
        </w:rPr>
        <w:t>cómo</w:t>
      </w:r>
      <w:r w:rsidRPr="00026133">
        <w:rPr>
          <w:b/>
        </w:rPr>
        <w:t xml:space="preserve"> lo hiciste en la práctica 1.</w:t>
      </w:r>
    </w:p>
    <w:p w:rsidR="00EE5DCC" w:rsidRDefault="00EE5DCC">
      <w:pPr>
        <w:ind w:left="-5"/>
        <w:rPr>
          <w:b/>
        </w:rPr>
      </w:pPr>
    </w:p>
    <w:p w:rsidR="00EE5DCC" w:rsidRPr="00026133" w:rsidRDefault="00EE5DCC">
      <w:pPr>
        <w:ind w:left="-5"/>
        <w:rPr>
          <w:b/>
        </w:rPr>
      </w:pPr>
    </w:p>
    <w:p w:rsidR="00BE0BFE" w:rsidRDefault="00A809D5" w:rsidP="00824603">
      <w:pPr>
        <w:ind w:left="-5"/>
        <w:jc w:val="both"/>
        <w:rPr>
          <w:b/>
        </w:rPr>
      </w:pPr>
      <w:r w:rsidRPr="00026133">
        <w:rPr>
          <w:b/>
        </w:rPr>
        <w:t xml:space="preserve">5.- Los “entornos de escritorio” o </w:t>
      </w:r>
      <w:r w:rsidRPr="00026133">
        <w:rPr>
          <w:b/>
          <w:i/>
        </w:rPr>
        <w:t>desktop environment</w:t>
      </w:r>
      <w:r w:rsidRPr="00026133">
        <w:rPr>
          <w:b/>
        </w:rPr>
        <w:t xml:space="preserve"> permiten el uso cómodo de cualquier dispositivo mediante elementos gráficos que cada entorno en cuestión estiliza de una u otra forma y usa un método de interacción con el usuario diferente. ¿Qué entorno de escritorio usas tú en tus </w:t>
      </w:r>
      <w:r w:rsidR="00874DF1" w:rsidRPr="00026133">
        <w:rPr>
          <w:b/>
        </w:rPr>
        <w:t>dispositivos?</w:t>
      </w:r>
      <w:r w:rsidRPr="00026133">
        <w:rPr>
          <w:b/>
        </w:rPr>
        <w:t xml:space="preserve"> Enumera los 5 entornos de escritorio más utilizados y describe cada uno de ellos brevemente (popularidad, comunidad de desarrollo, licencia, distribución de GNU/Linux que la usa, historia, fechas, etc.). </w:t>
      </w:r>
    </w:p>
    <w:tbl>
      <w:tblPr>
        <w:tblStyle w:val="Tabladecuadrcula4-nfasis1"/>
        <w:tblW w:w="0" w:type="auto"/>
        <w:tblLook w:val="04A0" w:firstRow="1" w:lastRow="0" w:firstColumn="1" w:lastColumn="0" w:noHBand="0" w:noVBand="1"/>
      </w:tblPr>
      <w:tblGrid>
        <w:gridCol w:w="3114"/>
        <w:gridCol w:w="6490"/>
      </w:tblGrid>
      <w:tr w:rsidR="00824603" w:rsidTr="00824603">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9604" w:type="dxa"/>
            <w:gridSpan w:val="2"/>
          </w:tcPr>
          <w:p w:rsidR="00824603" w:rsidRPr="00824603" w:rsidRDefault="00824603" w:rsidP="00824603">
            <w:pPr>
              <w:ind w:left="0" w:firstLine="0"/>
              <w:jc w:val="center"/>
              <w:rPr>
                <w:sz w:val="36"/>
                <w:szCs w:val="36"/>
              </w:rPr>
            </w:pPr>
            <w:r w:rsidRPr="00824603">
              <w:rPr>
                <w:sz w:val="36"/>
                <w:szCs w:val="36"/>
              </w:rPr>
              <w:t>Plasma</w:t>
            </w:r>
          </w:p>
        </w:tc>
      </w:tr>
      <w:tr w:rsidR="00824603" w:rsidTr="00824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24603" w:rsidRPr="00824603" w:rsidRDefault="00824603" w:rsidP="00824603">
            <w:pPr>
              <w:ind w:left="0" w:firstLine="0"/>
              <w:jc w:val="both"/>
            </w:pPr>
            <w:r w:rsidRPr="00824603">
              <w:t>Licencia</w:t>
            </w:r>
          </w:p>
        </w:tc>
        <w:tc>
          <w:tcPr>
            <w:tcW w:w="6490" w:type="dxa"/>
          </w:tcPr>
          <w:p w:rsidR="00824603" w:rsidRPr="00BB5A9A" w:rsidRDefault="00BB5A9A" w:rsidP="00824603">
            <w:pPr>
              <w:ind w:left="0" w:firstLine="0"/>
              <w:jc w:val="both"/>
              <w:cnfStyle w:val="000000100000" w:firstRow="0" w:lastRow="0" w:firstColumn="0" w:lastColumn="0" w:oddVBand="0" w:evenVBand="0" w:oddHBand="1" w:evenHBand="0" w:firstRowFirstColumn="0" w:firstRowLastColumn="0" w:lastRowFirstColumn="0" w:lastRowLastColumn="0"/>
            </w:pPr>
            <w:r w:rsidRPr="00BB5A9A">
              <w:t>GPLv2</w:t>
            </w:r>
          </w:p>
        </w:tc>
      </w:tr>
      <w:tr w:rsidR="00824603" w:rsidTr="00824603">
        <w:tc>
          <w:tcPr>
            <w:cnfStyle w:val="001000000000" w:firstRow="0" w:lastRow="0" w:firstColumn="1" w:lastColumn="0" w:oddVBand="0" w:evenVBand="0" w:oddHBand="0" w:evenHBand="0" w:firstRowFirstColumn="0" w:firstRowLastColumn="0" w:lastRowFirstColumn="0" w:lastRowLastColumn="0"/>
            <w:tcW w:w="3114" w:type="dxa"/>
          </w:tcPr>
          <w:p w:rsidR="00824603" w:rsidRPr="00824603" w:rsidRDefault="00824603" w:rsidP="00824603">
            <w:pPr>
              <w:ind w:left="0" w:firstLine="0"/>
              <w:jc w:val="both"/>
            </w:pPr>
            <w:r w:rsidRPr="00824603">
              <w:t>Distribución en que es usada</w:t>
            </w:r>
          </w:p>
        </w:tc>
        <w:tc>
          <w:tcPr>
            <w:tcW w:w="6490" w:type="dxa"/>
          </w:tcPr>
          <w:p w:rsidR="00824603" w:rsidRDefault="001A214F" w:rsidP="001A214F">
            <w:pPr>
              <w:ind w:left="0" w:firstLine="0"/>
              <w:jc w:val="both"/>
              <w:cnfStyle w:val="000000000000" w:firstRow="0" w:lastRow="0" w:firstColumn="0" w:lastColumn="0" w:oddVBand="0" w:evenVBand="0" w:oddHBand="0" w:evenHBand="0" w:firstRowFirstColumn="0" w:firstRowLastColumn="0" w:lastRowFirstColumn="0" w:lastRowLastColumn="0"/>
            </w:pPr>
            <w:r>
              <w:t>Las distribuciones más populares usando kde son:</w:t>
            </w:r>
          </w:p>
          <w:p w:rsidR="001A214F" w:rsidRDefault="001A214F"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Archlinux</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Chakra</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Debian</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Fedora KDE</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FreeBSD</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Gentoo</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KatOS</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KDE neon</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Kubuntu</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Linux Mint</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Mageia</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Maui</w:t>
            </w:r>
          </w:p>
          <w:p w:rsidR="00E53FE5"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Netrunner</w:t>
            </w:r>
          </w:p>
          <w:p w:rsidR="00E53FE5" w:rsidRPr="00BB5A9A" w:rsidRDefault="00E53FE5" w:rsidP="001A214F">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OpenSUSE</w:t>
            </w:r>
          </w:p>
        </w:tc>
      </w:tr>
      <w:tr w:rsidR="00824603" w:rsidTr="00824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824603" w:rsidRPr="00824603" w:rsidRDefault="00824603" w:rsidP="00824603">
            <w:pPr>
              <w:ind w:left="0" w:firstLine="0"/>
              <w:jc w:val="both"/>
            </w:pPr>
            <w:r w:rsidRPr="00824603">
              <w:t>Historia</w:t>
            </w:r>
          </w:p>
        </w:tc>
        <w:tc>
          <w:tcPr>
            <w:tcW w:w="6490" w:type="dxa"/>
          </w:tcPr>
          <w:p w:rsidR="00824603" w:rsidRDefault="00BB5A9A" w:rsidP="00824603">
            <w:pPr>
              <w:ind w:left="0" w:firstLine="0"/>
              <w:jc w:val="both"/>
              <w:cnfStyle w:val="000000100000" w:firstRow="0" w:lastRow="0" w:firstColumn="0" w:lastColumn="0" w:oddVBand="0" w:evenVBand="0" w:oddHBand="1" w:evenHBand="0" w:firstRowFirstColumn="0" w:firstRowLastColumn="0" w:lastRowFirstColumn="0" w:lastRowLastColumn="0"/>
            </w:pPr>
            <w:r w:rsidRPr="00BB5A9A">
              <w:t>Plasma</w:t>
            </w:r>
            <w:r>
              <w:t xml:space="preserve"> es la quinta y actual versión del entorno de escritorio de KDE, un equipo internacional que coopera en el desarrollo y distribución de software libre y código abierto para computadoras de escritorio y portátiles. </w:t>
            </w:r>
          </w:p>
          <w:p w:rsidR="00231A5B" w:rsidRPr="00BB5A9A" w:rsidRDefault="00231A5B" w:rsidP="00824603">
            <w:pPr>
              <w:ind w:left="0" w:firstLine="0"/>
              <w:jc w:val="both"/>
              <w:cnfStyle w:val="000000100000" w:firstRow="0" w:lastRow="0" w:firstColumn="0" w:lastColumn="0" w:oddVBand="0" w:evenVBand="0" w:oddHBand="1" w:evenHBand="0" w:firstRowFirstColumn="0" w:firstRowLastColumn="0" w:lastRowFirstColumn="0" w:lastRowLastColumn="0"/>
            </w:pPr>
            <w:r>
              <w:lastRenderedPageBreak/>
              <w:t>Plasma ha sido construido usando Qt5 y C++. Incluye grandes mejoras, entre ellas la compatibilidad de pantallas de muy alta resolución y compatibilidad con Wayland.</w:t>
            </w:r>
          </w:p>
        </w:tc>
      </w:tr>
      <w:tr w:rsidR="00824603" w:rsidTr="00824603">
        <w:tc>
          <w:tcPr>
            <w:cnfStyle w:val="001000000000" w:firstRow="0" w:lastRow="0" w:firstColumn="1" w:lastColumn="0" w:oddVBand="0" w:evenVBand="0" w:oddHBand="0" w:evenHBand="0" w:firstRowFirstColumn="0" w:firstRowLastColumn="0" w:lastRowFirstColumn="0" w:lastRowLastColumn="0"/>
            <w:tcW w:w="3114" w:type="dxa"/>
          </w:tcPr>
          <w:p w:rsidR="00824603" w:rsidRPr="00824603" w:rsidRDefault="00824603" w:rsidP="00824603">
            <w:pPr>
              <w:ind w:left="0" w:firstLine="0"/>
              <w:jc w:val="both"/>
            </w:pPr>
            <w:r w:rsidRPr="00824603">
              <w:lastRenderedPageBreak/>
              <w:t>Fecha de lanzamiento</w:t>
            </w:r>
          </w:p>
        </w:tc>
        <w:tc>
          <w:tcPr>
            <w:tcW w:w="6490" w:type="dxa"/>
          </w:tcPr>
          <w:p w:rsidR="00824603" w:rsidRPr="00BB5A9A" w:rsidRDefault="00BB5A9A" w:rsidP="00824603">
            <w:pPr>
              <w:ind w:left="0" w:firstLine="0"/>
              <w:jc w:val="both"/>
              <w:cnfStyle w:val="000000000000" w:firstRow="0" w:lastRow="0" w:firstColumn="0" w:lastColumn="0" w:oddVBand="0" w:evenVBand="0" w:oddHBand="0" w:evenHBand="0" w:firstRowFirstColumn="0" w:firstRowLastColumn="0" w:lastRowFirstColumn="0" w:lastRowLastColumn="0"/>
            </w:pPr>
            <w:r>
              <w:t>15/07/2014</w:t>
            </w:r>
          </w:p>
        </w:tc>
      </w:tr>
    </w:tbl>
    <w:p w:rsidR="00824603" w:rsidRDefault="00824603" w:rsidP="00824603">
      <w:pPr>
        <w:ind w:left="-5"/>
        <w:jc w:val="both"/>
        <w:rPr>
          <w:b/>
        </w:rPr>
      </w:pPr>
    </w:p>
    <w:tbl>
      <w:tblPr>
        <w:tblStyle w:val="Tabladecuadrcula4-nfasis1"/>
        <w:tblW w:w="0" w:type="auto"/>
        <w:tblLook w:val="04A0" w:firstRow="1" w:lastRow="0" w:firstColumn="1" w:lastColumn="0" w:noHBand="0" w:noVBand="1"/>
      </w:tblPr>
      <w:tblGrid>
        <w:gridCol w:w="3114"/>
        <w:gridCol w:w="6490"/>
      </w:tblGrid>
      <w:tr w:rsidR="006D7701" w:rsidTr="008F1C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04" w:type="dxa"/>
            <w:gridSpan w:val="2"/>
          </w:tcPr>
          <w:p w:rsidR="006D7701" w:rsidRPr="00824603" w:rsidRDefault="006D7701" w:rsidP="0043720E">
            <w:pPr>
              <w:ind w:left="0" w:firstLine="0"/>
              <w:jc w:val="center"/>
              <w:rPr>
                <w:sz w:val="36"/>
                <w:szCs w:val="36"/>
              </w:rPr>
            </w:pPr>
            <w:r>
              <w:rPr>
                <w:sz w:val="36"/>
                <w:szCs w:val="36"/>
              </w:rPr>
              <w:t>Gnome</w:t>
            </w:r>
            <w:r w:rsidR="008F1CD9">
              <w:rPr>
                <w:sz w:val="36"/>
                <w:szCs w:val="36"/>
              </w:rPr>
              <w:t xml:space="preserve"> 3</w:t>
            </w:r>
          </w:p>
        </w:tc>
      </w:tr>
      <w:tr w:rsidR="006D7701" w:rsidTr="00437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D7701" w:rsidRPr="00824603" w:rsidRDefault="006D7701" w:rsidP="0043720E">
            <w:pPr>
              <w:ind w:left="0" w:firstLine="0"/>
              <w:jc w:val="both"/>
            </w:pPr>
            <w:r w:rsidRPr="00824603">
              <w:t>Licencia</w:t>
            </w:r>
          </w:p>
        </w:tc>
        <w:tc>
          <w:tcPr>
            <w:tcW w:w="6490" w:type="dxa"/>
          </w:tcPr>
          <w:p w:rsidR="006D7701" w:rsidRPr="00BB5A9A" w:rsidRDefault="008F1CD9" w:rsidP="0043720E">
            <w:pPr>
              <w:ind w:left="0" w:firstLine="0"/>
              <w:jc w:val="both"/>
              <w:cnfStyle w:val="000000100000" w:firstRow="0" w:lastRow="0" w:firstColumn="0" w:lastColumn="0" w:oddVBand="0" w:evenVBand="0" w:oddHBand="1" w:evenHBand="0" w:firstRowFirstColumn="0" w:firstRowLastColumn="0" w:lastRowFirstColumn="0" w:lastRowLastColumn="0"/>
            </w:pPr>
            <w:r>
              <w:t>LGPL/GPL</w:t>
            </w:r>
          </w:p>
        </w:tc>
      </w:tr>
      <w:tr w:rsidR="006D7701" w:rsidTr="0043720E">
        <w:tc>
          <w:tcPr>
            <w:cnfStyle w:val="001000000000" w:firstRow="0" w:lastRow="0" w:firstColumn="1" w:lastColumn="0" w:oddVBand="0" w:evenVBand="0" w:oddHBand="0" w:evenHBand="0" w:firstRowFirstColumn="0" w:firstRowLastColumn="0" w:lastRowFirstColumn="0" w:lastRowLastColumn="0"/>
            <w:tcW w:w="3114" w:type="dxa"/>
          </w:tcPr>
          <w:p w:rsidR="006D7701" w:rsidRPr="00824603" w:rsidRDefault="006D7701" w:rsidP="0043720E">
            <w:pPr>
              <w:ind w:left="0" w:firstLine="0"/>
              <w:jc w:val="both"/>
            </w:pPr>
            <w:r w:rsidRPr="00824603">
              <w:t>Distribución en que es usada</w:t>
            </w:r>
          </w:p>
        </w:tc>
        <w:tc>
          <w:tcPr>
            <w:tcW w:w="6490" w:type="dxa"/>
          </w:tcPr>
          <w:p w:rsidR="006D7701" w:rsidRDefault="00270EB0" w:rsidP="00270EB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Debian</w:t>
            </w:r>
          </w:p>
          <w:p w:rsidR="00270EB0" w:rsidRDefault="00270EB0" w:rsidP="00270EB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Ubuntu Gnome</w:t>
            </w:r>
          </w:p>
          <w:p w:rsidR="00270EB0" w:rsidRDefault="00270EB0" w:rsidP="00270EB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Arch</w:t>
            </w:r>
          </w:p>
          <w:p w:rsidR="00270EB0" w:rsidRDefault="00270EB0" w:rsidP="00270EB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Fedora</w:t>
            </w:r>
          </w:p>
          <w:p w:rsidR="00270EB0" w:rsidRDefault="00270EB0" w:rsidP="00270EB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Korora</w:t>
            </w:r>
          </w:p>
          <w:p w:rsidR="00270EB0" w:rsidRDefault="00270EB0" w:rsidP="00270EB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CentOS</w:t>
            </w:r>
          </w:p>
          <w:p w:rsidR="00270EB0" w:rsidRPr="00BB5A9A" w:rsidRDefault="00270EB0" w:rsidP="00270EB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Zorin OS</w:t>
            </w:r>
          </w:p>
        </w:tc>
      </w:tr>
      <w:tr w:rsidR="006D7701" w:rsidTr="00437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6D7701" w:rsidRPr="00824603" w:rsidRDefault="006D7701" w:rsidP="0043720E">
            <w:pPr>
              <w:ind w:left="0" w:firstLine="0"/>
              <w:jc w:val="both"/>
            </w:pPr>
            <w:r w:rsidRPr="00824603">
              <w:t>Historia</w:t>
            </w:r>
          </w:p>
        </w:tc>
        <w:tc>
          <w:tcPr>
            <w:tcW w:w="6490" w:type="dxa"/>
          </w:tcPr>
          <w:p w:rsidR="006D7701" w:rsidRPr="00BB5A9A" w:rsidRDefault="008F1CD9" w:rsidP="00697526">
            <w:pPr>
              <w:ind w:left="0" w:firstLine="0"/>
              <w:jc w:val="both"/>
              <w:cnfStyle w:val="000000100000" w:firstRow="0" w:lastRow="0" w:firstColumn="0" w:lastColumn="0" w:oddVBand="0" w:evenVBand="0" w:oddHBand="1" w:evenHBand="0" w:firstRowFirstColumn="0" w:firstRowLastColumn="0" w:lastRowFirstColumn="0" w:lastRowLastColumn="0"/>
            </w:pPr>
            <w:r>
              <w:t>El proyecto fue iniciado por lo mexicanos Miguel de Icaza y Federico Mena</w:t>
            </w:r>
            <w:r w:rsidR="00697526">
              <w:t xml:space="preserve"> y forma parte del proyecto GNU. Nació como alternativa a KDE bajo el nombre GNU Network Object Model Environment.</w:t>
            </w:r>
          </w:p>
        </w:tc>
      </w:tr>
      <w:tr w:rsidR="006D7701" w:rsidTr="0043720E">
        <w:tc>
          <w:tcPr>
            <w:cnfStyle w:val="001000000000" w:firstRow="0" w:lastRow="0" w:firstColumn="1" w:lastColumn="0" w:oddVBand="0" w:evenVBand="0" w:oddHBand="0" w:evenHBand="0" w:firstRowFirstColumn="0" w:firstRowLastColumn="0" w:lastRowFirstColumn="0" w:lastRowLastColumn="0"/>
            <w:tcW w:w="3114" w:type="dxa"/>
          </w:tcPr>
          <w:p w:rsidR="006D7701" w:rsidRPr="00824603" w:rsidRDefault="006D7701" w:rsidP="0043720E">
            <w:pPr>
              <w:ind w:left="0" w:firstLine="0"/>
              <w:jc w:val="both"/>
            </w:pPr>
            <w:r w:rsidRPr="00824603">
              <w:t>Fecha de lanzamiento</w:t>
            </w:r>
          </w:p>
        </w:tc>
        <w:tc>
          <w:tcPr>
            <w:tcW w:w="6490" w:type="dxa"/>
          </w:tcPr>
          <w:p w:rsidR="006D7701" w:rsidRPr="00BB5A9A" w:rsidRDefault="007E7B02" w:rsidP="0043720E">
            <w:pPr>
              <w:ind w:left="0" w:firstLine="0"/>
              <w:jc w:val="both"/>
              <w:cnfStyle w:val="000000000000" w:firstRow="0" w:lastRow="0" w:firstColumn="0" w:lastColumn="0" w:oddVBand="0" w:evenVBand="0" w:oddHBand="0" w:evenHBand="0" w:firstRowFirstColumn="0" w:firstRowLastColumn="0" w:lastRowFirstColumn="0" w:lastRowLastColumn="0"/>
            </w:pPr>
            <w:r>
              <w:t>04/2011</w:t>
            </w:r>
          </w:p>
        </w:tc>
      </w:tr>
    </w:tbl>
    <w:p w:rsidR="006D7701" w:rsidRDefault="006D7701" w:rsidP="00824603">
      <w:pPr>
        <w:ind w:left="-5"/>
        <w:jc w:val="both"/>
        <w:rPr>
          <w:b/>
        </w:rPr>
      </w:pPr>
    </w:p>
    <w:tbl>
      <w:tblPr>
        <w:tblStyle w:val="Tabladecuadrcula4-nfasis1"/>
        <w:tblW w:w="0" w:type="auto"/>
        <w:tblLook w:val="04A0" w:firstRow="1" w:lastRow="0" w:firstColumn="1" w:lastColumn="0" w:noHBand="0" w:noVBand="1"/>
      </w:tblPr>
      <w:tblGrid>
        <w:gridCol w:w="3114"/>
        <w:gridCol w:w="6490"/>
      </w:tblGrid>
      <w:tr w:rsidR="00E87972" w:rsidTr="0043720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04" w:type="dxa"/>
            <w:gridSpan w:val="2"/>
          </w:tcPr>
          <w:p w:rsidR="00E87972" w:rsidRPr="00824603" w:rsidRDefault="00E87972" w:rsidP="0043720E">
            <w:pPr>
              <w:ind w:left="0" w:firstLine="0"/>
              <w:jc w:val="center"/>
              <w:rPr>
                <w:sz w:val="36"/>
                <w:szCs w:val="36"/>
              </w:rPr>
            </w:pPr>
            <w:r>
              <w:rPr>
                <w:sz w:val="36"/>
                <w:szCs w:val="36"/>
              </w:rPr>
              <w:t>Unity</w:t>
            </w:r>
          </w:p>
        </w:tc>
      </w:tr>
      <w:tr w:rsidR="00E87972" w:rsidTr="00437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87972" w:rsidRPr="00824603" w:rsidRDefault="00E87972" w:rsidP="0043720E">
            <w:pPr>
              <w:ind w:left="0" w:firstLine="0"/>
              <w:jc w:val="both"/>
            </w:pPr>
            <w:r w:rsidRPr="00824603">
              <w:t>Licencia</w:t>
            </w:r>
          </w:p>
        </w:tc>
        <w:tc>
          <w:tcPr>
            <w:tcW w:w="6490" w:type="dxa"/>
          </w:tcPr>
          <w:p w:rsidR="00E87972" w:rsidRPr="00BB5A9A" w:rsidRDefault="00E87972" w:rsidP="00E87972">
            <w:pPr>
              <w:jc w:val="both"/>
              <w:cnfStyle w:val="000000100000" w:firstRow="0" w:lastRow="0" w:firstColumn="0" w:lastColumn="0" w:oddVBand="0" w:evenVBand="0" w:oddHBand="1" w:evenHBand="0" w:firstRowFirstColumn="0" w:firstRowLastColumn="0" w:lastRowFirstColumn="0" w:lastRowLastColumn="0"/>
            </w:pPr>
            <w:r>
              <w:t>GNU GPL v3, GNU LGPL v3</w:t>
            </w:r>
          </w:p>
        </w:tc>
      </w:tr>
      <w:tr w:rsidR="00E87972" w:rsidTr="0043720E">
        <w:tc>
          <w:tcPr>
            <w:cnfStyle w:val="001000000000" w:firstRow="0" w:lastRow="0" w:firstColumn="1" w:lastColumn="0" w:oddVBand="0" w:evenVBand="0" w:oddHBand="0" w:evenHBand="0" w:firstRowFirstColumn="0" w:firstRowLastColumn="0" w:lastRowFirstColumn="0" w:lastRowLastColumn="0"/>
            <w:tcW w:w="3114" w:type="dxa"/>
          </w:tcPr>
          <w:p w:rsidR="00E87972" w:rsidRPr="00824603" w:rsidRDefault="00E87972" w:rsidP="0043720E">
            <w:pPr>
              <w:ind w:left="0" w:firstLine="0"/>
              <w:jc w:val="both"/>
            </w:pPr>
            <w:r w:rsidRPr="00824603">
              <w:t>Distribución en que es usada</w:t>
            </w:r>
          </w:p>
        </w:tc>
        <w:tc>
          <w:tcPr>
            <w:tcW w:w="6490" w:type="dxa"/>
          </w:tcPr>
          <w:p w:rsidR="00E87972" w:rsidRPr="00BB5A9A" w:rsidRDefault="004945CC" w:rsidP="00E87972">
            <w:pPr>
              <w:jc w:val="both"/>
              <w:cnfStyle w:val="000000000000" w:firstRow="0" w:lastRow="0" w:firstColumn="0" w:lastColumn="0" w:oddVBand="0" w:evenVBand="0" w:oddHBand="0" w:evenHBand="0" w:firstRowFirstColumn="0" w:firstRowLastColumn="0" w:lastRowFirstColumn="0" w:lastRowLastColumn="0"/>
            </w:pPr>
            <w:r>
              <w:t>Ubuntu</w:t>
            </w:r>
          </w:p>
        </w:tc>
      </w:tr>
      <w:tr w:rsidR="00E87972" w:rsidTr="00437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E87972" w:rsidRPr="00824603" w:rsidRDefault="00E87972" w:rsidP="0043720E">
            <w:pPr>
              <w:ind w:left="0" w:firstLine="0"/>
              <w:jc w:val="both"/>
            </w:pPr>
            <w:r w:rsidRPr="00824603">
              <w:t>Historia</w:t>
            </w:r>
          </w:p>
        </w:tc>
        <w:tc>
          <w:tcPr>
            <w:tcW w:w="6490" w:type="dxa"/>
          </w:tcPr>
          <w:p w:rsidR="00E87972" w:rsidRDefault="004945CC" w:rsidP="0043720E">
            <w:pPr>
              <w:ind w:left="0" w:firstLine="0"/>
              <w:jc w:val="both"/>
              <w:cnfStyle w:val="000000100000" w:firstRow="0" w:lastRow="0" w:firstColumn="0" w:lastColumn="0" w:oddVBand="0" w:evenVBand="0" w:oddHBand="1" w:evenHBand="0" w:firstRowFirstColumn="0" w:firstRowLastColumn="0" w:lastRowFirstColumn="0" w:lastRowLastColumn="0"/>
            </w:pPr>
            <w:r>
              <w:t>Es una interfaz desarrollada por Canonical para la distribución Ubuntu. Su primer lanzamiento se realizó en la versión 10.10 de Ubuntu Netbook Remix.</w:t>
            </w:r>
          </w:p>
          <w:p w:rsidR="003919C4" w:rsidRPr="00BB5A9A" w:rsidRDefault="003919C4" w:rsidP="003919C4">
            <w:pPr>
              <w:ind w:left="0" w:firstLine="0"/>
              <w:jc w:val="both"/>
              <w:cnfStyle w:val="000000100000" w:firstRow="0" w:lastRow="0" w:firstColumn="0" w:lastColumn="0" w:oddVBand="0" w:evenVBand="0" w:oddHBand="1" w:evenHBand="0" w:firstRowFirstColumn="0" w:firstRowLastColumn="0" w:lastRowFirstColumn="0" w:lastRowLastColumn="0"/>
            </w:pPr>
            <w:r>
              <w:t>Sufrió varias críticas ya que necesitaba un hardware gráfico con un buen desempeño, aunque fue solucionado rápidamente introduciendo compiz. En abril de 2011 se anuncia la incorporación de Unity en la versión de Ubuntu de escritorio.</w:t>
            </w:r>
          </w:p>
        </w:tc>
      </w:tr>
      <w:tr w:rsidR="00E87972" w:rsidTr="0043720E">
        <w:tc>
          <w:tcPr>
            <w:cnfStyle w:val="001000000000" w:firstRow="0" w:lastRow="0" w:firstColumn="1" w:lastColumn="0" w:oddVBand="0" w:evenVBand="0" w:oddHBand="0" w:evenHBand="0" w:firstRowFirstColumn="0" w:firstRowLastColumn="0" w:lastRowFirstColumn="0" w:lastRowLastColumn="0"/>
            <w:tcW w:w="3114" w:type="dxa"/>
          </w:tcPr>
          <w:p w:rsidR="00E87972" w:rsidRPr="00824603" w:rsidRDefault="00E87972" w:rsidP="0043720E">
            <w:pPr>
              <w:ind w:left="0" w:firstLine="0"/>
              <w:jc w:val="both"/>
            </w:pPr>
            <w:r w:rsidRPr="00824603">
              <w:t>Fecha de lanzamiento</w:t>
            </w:r>
          </w:p>
        </w:tc>
        <w:tc>
          <w:tcPr>
            <w:tcW w:w="6490" w:type="dxa"/>
          </w:tcPr>
          <w:p w:rsidR="00E87972" w:rsidRPr="00BB5A9A" w:rsidRDefault="00E07F8E" w:rsidP="0043720E">
            <w:pPr>
              <w:ind w:left="0" w:firstLine="0"/>
              <w:jc w:val="both"/>
              <w:cnfStyle w:val="000000000000" w:firstRow="0" w:lastRow="0" w:firstColumn="0" w:lastColumn="0" w:oddVBand="0" w:evenVBand="0" w:oddHBand="0" w:evenHBand="0" w:firstRowFirstColumn="0" w:firstRowLastColumn="0" w:lastRowFirstColumn="0" w:lastRowLastColumn="0"/>
            </w:pPr>
            <w:r>
              <w:t>04/2011</w:t>
            </w:r>
          </w:p>
        </w:tc>
      </w:tr>
    </w:tbl>
    <w:p w:rsidR="00E87972" w:rsidRDefault="00E87972" w:rsidP="00824603">
      <w:pPr>
        <w:ind w:left="-5"/>
        <w:jc w:val="both"/>
        <w:rPr>
          <w:b/>
        </w:rPr>
      </w:pPr>
    </w:p>
    <w:tbl>
      <w:tblPr>
        <w:tblStyle w:val="Tabladecuadrcula4-nfasis1"/>
        <w:tblW w:w="0" w:type="auto"/>
        <w:tblLook w:val="04A0" w:firstRow="1" w:lastRow="0" w:firstColumn="1" w:lastColumn="0" w:noHBand="0" w:noVBand="1"/>
      </w:tblPr>
      <w:tblGrid>
        <w:gridCol w:w="3114"/>
        <w:gridCol w:w="6490"/>
      </w:tblGrid>
      <w:tr w:rsidR="00A04EC5" w:rsidTr="0043720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04" w:type="dxa"/>
            <w:gridSpan w:val="2"/>
          </w:tcPr>
          <w:p w:rsidR="00A04EC5" w:rsidRPr="00824603" w:rsidRDefault="00A04EC5" w:rsidP="0043720E">
            <w:pPr>
              <w:ind w:left="0" w:firstLine="0"/>
              <w:jc w:val="center"/>
              <w:rPr>
                <w:sz w:val="36"/>
                <w:szCs w:val="36"/>
              </w:rPr>
            </w:pPr>
            <w:r>
              <w:rPr>
                <w:sz w:val="36"/>
                <w:szCs w:val="36"/>
              </w:rPr>
              <w:lastRenderedPageBreak/>
              <w:t>Cinnamon</w:t>
            </w:r>
          </w:p>
        </w:tc>
      </w:tr>
      <w:tr w:rsidR="00A04EC5" w:rsidTr="00437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04EC5" w:rsidRPr="00824603" w:rsidRDefault="00A04EC5" w:rsidP="0043720E">
            <w:pPr>
              <w:ind w:left="0" w:firstLine="0"/>
              <w:jc w:val="both"/>
            </w:pPr>
            <w:r w:rsidRPr="00824603">
              <w:t>Licencia</w:t>
            </w:r>
          </w:p>
        </w:tc>
        <w:tc>
          <w:tcPr>
            <w:tcW w:w="6490" w:type="dxa"/>
          </w:tcPr>
          <w:p w:rsidR="00A04EC5" w:rsidRPr="00BB5A9A" w:rsidRDefault="00831383" w:rsidP="00814AC2">
            <w:pPr>
              <w:tabs>
                <w:tab w:val="left" w:pos="1632"/>
              </w:tabs>
              <w:ind w:left="0" w:firstLine="0"/>
              <w:jc w:val="both"/>
              <w:cnfStyle w:val="000000100000" w:firstRow="0" w:lastRow="0" w:firstColumn="0" w:lastColumn="0" w:oddVBand="0" w:evenVBand="0" w:oddHBand="1" w:evenHBand="0" w:firstRowFirstColumn="0" w:firstRowLastColumn="0" w:lastRowFirstColumn="0" w:lastRowLastColumn="0"/>
            </w:pPr>
            <w:r>
              <w:t>GPLv2</w:t>
            </w:r>
          </w:p>
        </w:tc>
      </w:tr>
      <w:tr w:rsidR="00A04EC5" w:rsidTr="0043720E">
        <w:tc>
          <w:tcPr>
            <w:cnfStyle w:val="001000000000" w:firstRow="0" w:lastRow="0" w:firstColumn="1" w:lastColumn="0" w:oddVBand="0" w:evenVBand="0" w:oddHBand="0" w:evenHBand="0" w:firstRowFirstColumn="0" w:firstRowLastColumn="0" w:lastRowFirstColumn="0" w:lastRowLastColumn="0"/>
            <w:tcW w:w="3114" w:type="dxa"/>
          </w:tcPr>
          <w:p w:rsidR="00A04EC5" w:rsidRPr="00824603" w:rsidRDefault="00A04EC5" w:rsidP="0043720E">
            <w:pPr>
              <w:ind w:left="0" w:firstLine="0"/>
              <w:jc w:val="both"/>
            </w:pPr>
            <w:r w:rsidRPr="00824603">
              <w:t>Distribución en que es usada</w:t>
            </w:r>
          </w:p>
        </w:tc>
        <w:tc>
          <w:tcPr>
            <w:tcW w:w="6490" w:type="dxa"/>
          </w:tcPr>
          <w:p w:rsidR="00A04EC5" w:rsidRDefault="001C2E78" w:rsidP="001C2E78">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Mint</w:t>
            </w:r>
          </w:p>
          <w:p w:rsidR="001C2E78" w:rsidRDefault="001C2E78" w:rsidP="001C2E78">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Arch</w:t>
            </w:r>
          </w:p>
          <w:p w:rsidR="001C2E78" w:rsidRPr="00BB5A9A" w:rsidRDefault="001C2E78" w:rsidP="001C2E78">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Debian</w:t>
            </w:r>
          </w:p>
        </w:tc>
      </w:tr>
      <w:tr w:rsidR="00A04EC5" w:rsidTr="00437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04EC5" w:rsidRPr="00824603" w:rsidRDefault="00A04EC5" w:rsidP="0043720E">
            <w:pPr>
              <w:ind w:left="0" w:firstLine="0"/>
              <w:jc w:val="both"/>
            </w:pPr>
            <w:r w:rsidRPr="00824603">
              <w:t>Historia</w:t>
            </w:r>
          </w:p>
        </w:tc>
        <w:tc>
          <w:tcPr>
            <w:tcW w:w="6490" w:type="dxa"/>
          </w:tcPr>
          <w:p w:rsidR="00831383" w:rsidRDefault="00831383" w:rsidP="00831383">
            <w:pPr>
              <w:ind w:left="0" w:firstLine="0"/>
              <w:jc w:val="both"/>
              <w:cnfStyle w:val="000000100000" w:firstRow="0" w:lastRow="0" w:firstColumn="0" w:lastColumn="0" w:oddVBand="0" w:evenVBand="0" w:oddHBand="1" w:evenHBand="0" w:firstRowFirstColumn="0" w:firstRowLastColumn="0" w:lastRowFirstColumn="0" w:lastRowLastColumn="0"/>
            </w:pPr>
            <w:r>
              <w:t xml:space="preserve">Cinnamon nació debido a que tras el lanzamiento de GNOME 3 el equipo de Mint no estaba seguro de su distribución, ya que no satisfacía los objetivos de diseño que el equipo tenía en mente. Así que, el equipo se puso manos a la obra y bifurco desde Gnome 2. </w:t>
            </w:r>
          </w:p>
          <w:p w:rsidR="00831383" w:rsidRPr="00BB5A9A" w:rsidRDefault="00831383" w:rsidP="00831383">
            <w:pPr>
              <w:ind w:left="0" w:firstLine="0"/>
              <w:jc w:val="both"/>
              <w:cnfStyle w:val="000000100000" w:firstRow="0" w:lastRow="0" w:firstColumn="0" w:lastColumn="0" w:oddVBand="0" w:evenVBand="0" w:oddHBand="1" w:evenHBand="0" w:firstRowFirstColumn="0" w:firstRowLastColumn="0" w:lastRowFirstColumn="0" w:lastRowLastColumn="0"/>
            </w:pPr>
            <w:r>
              <w:t>EL proyecto fue anunciado oficialmente el 2 de enero de 2012.</w:t>
            </w:r>
          </w:p>
        </w:tc>
      </w:tr>
      <w:tr w:rsidR="00A04EC5" w:rsidTr="0043720E">
        <w:tc>
          <w:tcPr>
            <w:cnfStyle w:val="001000000000" w:firstRow="0" w:lastRow="0" w:firstColumn="1" w:lastColumn="0" w:oddVBand="0" w:evenVBand="0" w:oddHBand="0" w:evenHBand="0" w:firstRowFirstColumn="0" w:firstRowLastColumn="0" w:lastRowFirstColumn="0" w:lastRowLastColumn="0"/>
            <w:tcW w:w="3114" w:type="dxa"/>
          </w:tcPr>
          <w:p w:rsidR="00A04EC5" w:rsidRPr="00824603" w:rsidRDefault="00A04EC5" w:rsidP="0043720E">
            <w:pPr>
              <w:ind w:left="0" w:firstLine="0"/>
              <w:jc w:val="both"/>
            </w:pPr>
            <w:r w:rsidRPr="00824603">
              <w:t>Fecha de lanzamiento</w:t>
            </w:r>
          </w:p>
        </w:tc>
        <w:tc>
          <w:tcPr>
            <w:tcW w:w="6490" w:type="dxa"/>
          </w:tcPr>
          <w:p w:rsidR="00A04EC5" w:rsidRPr="00BB5A9A" w:rsidRDefault="00831383" w:rsidP="0043720E">
            <w:pPr>
              <w:ind w:left="0" w:firstLine="0"/>
              <w:jc w:val="both"/>
              <w:cnfStyle w:val="000000000000" w:firstRow="0" w:lastRow="0" w:firstColumn="0" w:lastColumn="0" w:oddVBand="0" w:evenVBand="0" w:oddHBand="0" w:evenHBand="0" w:firstRowFirstColumn="0" w:firstRowLastColumn="0" w:lastRowFirstColumn="0" w:lastRowLastColumn="0"/>
            </w:pPr>
            <w:r>
              <w:t>20/12/2011</w:t>
            </w:r>
          </w:p>
        </w:tc>
      </w:tr>
    </w:tbl>
    <w:p w:rsidR="00E87972" w:rsidRDefault="00E87972">
      <w:pPr>
        <w:ind w:left="-5"/>
        <w:rPr>
          <w:b/>
        </w:rPr>
      </w:pPr>
    </w:p>
    <w:tbl>
      <w:tblPr>
        <w:tblStyle w:val="Tabladecuadrcula4-nfasis1"/>
        <w:tblW w:w="0" w:type="auto"/>
        <w:tblLook w:val="04A0" w:firstRow="1" w:lastRow="0" w:firstColumn="1" w:lastColumn="0" w:noHBand="0" w:noVBand="1"/>
      </w:tblPr>
      <w:tblGrid>
        <w:gridCol w:w="3114"/>
        <w:gridCol w:w="6490"/>
      </w:tblGrid>
      <w:tr w:rsidR="00DD1D5A" w:rsidTr="0043720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04" w:type="dxa"/>
            <w:gridSpan w:val="2"/>
          </w:tcPr>
          <w:p w:rsidR="00DD1D5A" w:rsidRPr="00824603" w:rsidRDefault="00DD1D5A" w:rsidP="0043720E">
            <w:pPr>
              <w:ind w:left="0" w:firstLine="0"/>
              <w:jc w:val="center"/>
              <w:rPr>
                <w:sz w:val="36"/>
                <w:szCs w:val="36"/>
              </w:rPr>
            </w:pPr>
            <w:r>
              <w:rPr>
                <w:sz w:val="36"/>
                <w:szCs w:val="36"/>
              </w:rPr>
              <w:t>Mate</w:t>
            </w:r>
          </w:p>
        </w:tc>
      </w:tr>
      <w:tr w:rsidR="00DD1D5A" w:rsidTr="00437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D1D5A" w:rsidRPr="00824603" w:rsidRDefault="00DD1D5A" w:rsidP="0043720E">
            <w:pPr>
              <w:ind w:left="0" w:firstLine="0"/>
              <w:jc w:val="both"/>
            </w:pPr>
            <w:r w:rsidRPr="00824603">
              <w:t>Licencia</w:t>
            </w:r>
          </w:p>
        </w:tc>
        <w:tc>
          <w:tcPr>
            <w:tcW w:w="6490" w:type="dxa"/>
          </w:tcPr>
          <w:p w:rsidR="00DD1D5A" w:rsidRPr="00BB5A9A" w:rsidRDefault="00DA12A4" w:rsidP="0043720E">
            <w:pPr>
              <w:ind w:left="0" w:firstLine="0"/>
              <w:jc w:val="both"/>
              <w:cnfStyle w:val="000000100000" w:firstRow="0" w:lastRow="0" w:firstColumn="0" w:lastColumn="0" w:oddVBand="0" w:evenVBand="0" w:oddHBand="1" w:evenHBand="0" w:firstRowFirstColumn="0" w:firstRowLastColumn="0" w:lastRowFirstColumn="0" w:lastRowLastColumn="0"/>
            </w:pPr>
            <w:r>
              <w:t>LGPL, GPL</w:t>
            </w:r>
          </w:p>
        </w:tc>
      </w:tr>
      <w:tr w:rsidR="00DD1D5A" w:rsidTr="0043720E">
        <w:tc>
          <w:tcPr>
            <w:cnfStyle w:val="001000000000" w:firstRow="0" w:lastRow="0" w:firstColumn="1" w:lastColumn="0" w:oddVBand="0" w:evenVBand="0" w:oddHBand="0" w:evenHBand="0" w:firstRowFirstColumn="0" w:firstRowLastColumn="0" w:lastRowFirstColumn="0" w:lastRowLastColumn="0"/>
            <w:tcW w:w="3114" w:type="dxa"/>
          </w:tcPr>
          <w:p w:rsidR="00DD1D5A" w:rsidRPr="00824603" w:rsidRDefault="00DD1D5A" w:rsidP="0043720E">
            <w:pPr>
              <w:ind w:left="0" w:firstLine="0"/>
              <w:jc w:val="both"/>
            </w:pPr>
            <w:r w:rsidRPr="00824603">
              <w:t>Distribución en que es usada</w:t>
            </w:r>
          </w:p>
        </w:tc>
        <w:tc>
          <w:tcPr>
            <w:tcW w:w="6490" w:type="dxa"/>
          </w:tcPr>
          <w:p w:rsidR="00DD1D5A" w:rsidRDefault="00DA07F8" w:rsidP="00DA07F8">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Ubuntu</w:t>
            </w:r>
          </w:p>
          <w:p w:rsidR="00DA07F8" w:rsidRDefault="00DA07F8" w:rsidP="00DA07F8">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Debian</w:t>
            </w:r>
          </w:p>
          <w:p w:rsidR="00DA07F8" w:rsidRDefault="00DA07F8" w:rsidP="00DA07F8">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Arch</w:t>
            </w:r>
          </w:p>
          <w:p w:rsidR="00DA07F8" w:rsidRDefault="00DA07F8" w:rsidP="00DA07F8">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Mint</w:t>
            </w:r>
          </w:p>
          <w:p w:rsidR="00DA07F8" w:rsidRPr="00BB5A9A" w:rsidRDefault="00DA07F8" w:rsidP="00DA07F8">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pPr>
            <w:r>
              <w:t>Etc…</w:t>
            </w:r>
          </w:p>
        </w:tc>
      </w:tr>
      <w:tr w:rsidR="00DD1D5A" w:rsidTr="00437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D1D5A" w:rsidRPr="00824603" w:rsidRDefault="00DD1D5A" w:rsidP="0043720E">
            <w:pPr>
              <w:ind w:left="0" w:firstLine="0"/>
              <w:jc w:val="both"/>
            </w:pPr>
            <w:r w:rsidRPr="00824603">
              <w:t>Historia</w:t>
            </w:r>
          </w:p>
        </w:tc>
        <w:tc>
          <w:tcPr>
            <w:tcW w:w="6490" w:type="dxa"/>
          </w:tcPr>
          <w:p w:rsidR="00DD1D5A" w:rsidRDefault="009C4283" w:rsidP="009C4283">
            <w:pPr>
              <w:ind w:left="0" w:firstLine="0"/>
              <w:jc w:val="both"/>
              <w:cnfStyle w:val="000000100000" w:firstRow="0" w:lastRow="0" w:firstColumn="0" w:lastColumn="0" w:oddVBand="0" w:evenVBand="0" w:oddHBand="1" w:evenHBand="0" w:firstRowFirstColumn="0" w:firstRowLastColumn="0" w:lastRowFirstColumn="0" w:lastRowLastColumn="0"/>
            </w:pPr>
            <w:r>
              <w:t xml:space="preserve">El lanzamiento de GNOME 3 remplazando la clásica metáfora de escritorio de versiones anteriores con una nueva interfaz construida sobre Shell de GNOME, condujo acríticas de la comunidad Linux. </w:t>
            </w:r>
          </w:p>
          <w:p w:rsidR="009C4283" w:rsidRPr="00BB5A9A" w:rsidRDefault="009C4283" w:rsidP="009C4283">
            <w:pPr>
              <w:ind w:left="0" w:firstLine="0"/>
              <w:jc w:val="both"/>
              <w:cnfStyle w:val="000000100000" w:firstRow="0" w:lastRow="0" w:firstColumn="0" w:lastColumn="0" w:oddVBand="0" w:evenVBand="0" w:oddHBand="1" w:evenHBand="0" w:firstRowFirstColumn="0" w:firstRowLastColumn="0" w:lastRowFirstColumn="0" w:lastRowLastColumn="0"/>
            </w:pPr>
            <w:r>
              <w:t>Muchos usuarios se negaron a aceptar la anueva interfaz de GNOME, pidiendo que alguien continuara el desarrollo de GNOME 2. El proyecto MATE fue iniciado por un usuario de  Arch Linux llamado Germán Perugorría.</w:t>
            </w:r>
            <w:bookmarkStart w:id="0" w:name="_GoBack"/>
            <w:bookmarkEnd w:id="0"/>
          </w:p>
        </w:tc>
      </w:tr>
      <w:tr w:rsidR="00DD1D5A" w:rsidTr="0043720E">
        <w:tc>
          <w:tcPr>
            <w:cnfStyle w:val="001000000000" w:firstRow="0" w:lastRow="0" w:firstColumn="1" w:lastColumn="0" w:oddVBand="0" w:evenVBand="0" w:oddHBand="0" w:evenHBand="0" w:firstRowFirstColumn="0" w:firstRowLastColumn="0" w:lastRowFirstColumn="0" w:lastRowLastColumn="0"/>
            <w:tcW w:w="3114" w:type="dxa"/>
          </w:tcPr>
          <w:p w:rsidR="00DD1D5A" w:rsidRPr="00824603" w:rsidRDefault="00DD1D5A" w:rsidP="0043720E">
            <w:pPr>
              <w:ind w:left="0" w:firstLine="0"/>
              <w:jc w:val="both"/>
            </w:pPr>
            <w:r w:rsidRPr="00824603">
              <w:t>Fecha de lanzamiento</w:t>
            </w:r>
          </w:p>
        </w:tc>
        <w:tc>
          <w:tcPr>
            <w:tcW w:w="6490" w:type="dxa"/>
          </w:tcPr>
          <w:p w:rsidR="00DD1D5A" w:rsidRPr="00BB5A9A" w:rsidRDefault="00DA07F8" w:rsidP="0043720E">
            <w:pPr>
              <w:ind w:left="0" w:firstLine="0"/>
              <w:jc w:val="both"/>
              <w:cnfStyle w:val="000000000000" w:firstRow="0" w:lastRow="0" w:firstColumn="0" w:lastColumn="0" w:oddVBand="0" w:evenVBand="0" w:oddHBand="0" w:evenHBand="0" w:firstRowFirstColumn="0" w:firstRowLastColumn="0" w:lastRowFirstColumn="0" w:lastRowLastColumn="0"/>
            </w:pPr>
            <w:r>
              <w:t>19/08/2011</w:t>
            </w:r>
          </w:p>
        </w:tc>
      </w:tr>
    </w:tbl>
    <w:p w:rsidR="00DD1D5A" w:rsidRDefault="00DD1D5A">
      <w:pPr>
        <w:ind w:left="-5"/>
        <w:rPr>
          <w:b/>
        </w:rPr>
      </w:pPr>
    </w:p>
    <w:p w:rsidR="00BE0BFE" w:rsidRPr="00026133" w:rsidRDefault="00814AC2" w:rsidP="00824603">
      <w:pPr>
        <w:ind w:left="-5"/>
        <w:jc w:val="both"/>
        <w:rPr>
          <w:b/>
        </w:rPr>
      </w:pPr>
      <w:r>
        <w:rPr>
          <w:b/>
        </w:rPr>
        <w:t xml:space="preserve"> </w:t>
      </w:r>
      <w:r w:rsidR="00A809D5" w:rsidRPr="00026133">
        <w:rPr>
          <w:b/>
        </w:rPr>
        <w:t xml:space="preserve">6.- Debate. ¿Crees que este tipo de herramientas tienen un gran peso en la comunidad de usuarios de todo el mundo?, ¿crees que el desarrollo de este tipo de herramientas juega un papel importante en el mundo del Software Libre?, ¿por qué? ¿crees que la comunidad internacional debe velar por el acceso universal, libre y gratuito a este tipo de </w:t>
      </w:r>
      <w:r w:rsidR="00874DF1" w:rsidRPr="00026133">
        <w:rPr>
          <w:b/>
        </w:rPr>
        <w:t>tecnología?</w:t>
      </w:r>
      <w:r w:rsidR="00A809D5" w:rsidRPr="00026133">
        <w:rPr>
          <w:b/>
        </w:rPr>
        <w:t xml:space="preserve"> Finalmente escribe algunos párrafos con tus planteamientos.</w:t>
      </w:r>
    </w:p>
    <w:sectPr w:rsidR="00BE0BFE" w:rsidRPr="00026133">
      <w:pgSz w:w="11900" w:h="16840"/>
      <w:pgMar w:top="1440" w:right="1150"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7B63"/>
    <w:multiLevelType w:val="hybridMultilevel"/>
    <w:tmpl w:val="80B89E6C"/>
    <w:lvl w:ilvl="0" w:tplc="9CFA882C">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BFE"/>
    <w:rsid w:val="00026133"/>
    <w:rsid w:val="001A214F"/>
    <w:rsid w:val="001C2E78"/>
    <w:rsid w:val="00231A5B"/>
    <w:rsid w:val="00270EB0"/>
    <w:rsid w:val="002F4D20"/>
    <w:rsid w:val="003919C4"/>
    <w:rsid w:val="004945CC"/>
    <w:rsid w:val="00555736"/>
    <w:rsid w:val="005F6DD7"/>
    <w:rsid w:val="00624B65"/>
    <w:rsid w:val="0067631E"/>
    <w:rsid w:val="00697526"/>
    <w:rsid w:val="006D7701"/>
    <w:rsid w:val="006F064D"/>
    <w:rsid w:val="007D4B56"/>
    <w:rsid w:val="007E7B02"/>
    <w:rsid w:val="00814AC2"/>
    <w:rsid w:val="00824603"/>
    <w:rsid w:val="00831383"/>
    <w:rsid w:val="00874DF1"/>
    <w:rsid w:val="008E778F"/>
    <w:rsid w:val="008F1CD9"/>
    <w:rsid w:val="009A402D"/>
    <w:rsid w:val="009C4283"/>
    <w:rsid w:val="00A022F2"/>
    <w:rsid w:val="00A04EC5"/>
    <w:rsid w:val="00A809D5"/>
    <w:rsid w:val="00BB5A9A"/>
    <w:rsid w:val="00BE0BFE"/>
    <w:rsid w:val="00CF4760"/>
    <w:rsid w:val="00DA07F8"/>
    <w:rsid w:val="00DA12A4"/>
    <w:rsid w:val="00DD1D5A"/>
    <w:rsid w:val="00E07F8E"/>
    <w:rsid w:val="00E25A88"/>
    <w:rsid w:val="00E53FE5"/>
    <w:rsid w:val="00E87972"/>
    <w:rsid w:val="00ED20FB"/>
    <w:rsid w:val="00EE5DCC"/>
    <w:rsid w:val="00FD79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FE07"/>
  <w15:docId w15:val="{2879A773-3BC6-4BE5-BEE1-855E8AA5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4" w:line="226" w:lineRule="auto"/>
      <w:ind w:left="10"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5">
    <w:name w:val="Grid Table 6 Colorful Accent 5"/>
    <w:basedOn w:val="Tablanormal"/>
    <w:uiPriority w:val="51"/>
    <w:rsid w:val="00E25A8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8E778F"/>
    <w:pPr>
      <w:ind w:left="720"/>
      <w:contextualSpacing/>
    </w:pPr>
  </w:style>
  <w:style w:type="table" w:styleId="Tabladecuadrcula1clara-nfasis5">
    <w:name w:val="Grid Table 1 Light Accent 5"/>
    <w:basedOn w:val="Tablanormal"/>
    <w:uiPriority w:val="46"/>
    <w:rsid w:val="0082460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8246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4</Pages>
  <Words>960</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Romero</dc:creator>
  <cp:keywords/>
  <cp:lastModifiedBy>Rafa Salido</cp:lastModifiedBy>
  <cp:revision>35</cp:revision>
  <dcterms:created xsi:type="dcterms:W3CDTF">2017-03-15T11:24:00Z</dcterms:created>
  <dcterms:modified xsi:type="dcterms:W3CDTF">2017-03-16T18:26:00Z</dcterms:modified>
</cp:coreProperties>
</file>