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253D60" w:rsidRDefault="00E45B16" w:rsidP="00155C57">
      <w:pPr>
        <w:jc w:val="center"/>
        <w:rPr>
          <w:sz w:val="36"/>
          <w:szCs w:val="36"/>
        </w:rPr>
      </w:pPr>
      <w:bookmarkStart w:id="0" w:name="_Toc168640923"/>
      <w:bookmarkStart w:id="1" w:name="_Toc168643145"/>
      <w:r w:rsidRPr="00253D60">
        <w:rPr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253D60" w:rsidRDefault="00E45B16" w:rsidP="008A3FC3">
      <w:pPr>
        <w:ind w:left="127" w:right="112"/>
        <w:jc w:val="center"/>
        <w:rPr>
          <w:sz w:val="36"/>
        </w:rPr>
      </w:pPr>
      <w:r w:rsidRPr="00253D60">
        <w:rPr>
          <w:sz w:val="36"/>
        </w:rPr>
        <w:t>PRÓ-REITORIA DE PÓS-GRADUAÇÃO E PESQUISA COORDENAÇÃO DE PESQUISA</w:t>
      </w:r>
    </w:p>
    <w:p w14:paraId="259B8E24" w14:textId="77777777" w:rsidR="00E45B16" w:rsidRPr="00253D60" w:rsidRDefault="00E45B16" w:rsidP="00E45B16">
      <w:pPr>
        <w:rPr>
          <w:sz w:val="48"/>
        </w:rPr>
      </w:pPr>
    </w:p>
    <w:p w14:paraId="73F4EFF5" w14:textId="40D84920" w:rsidR="00E45B16" w:rsidRPr="00253D60" w:rsidRDefault="00E45B16" w:rsidP="00E45B16">
      <w:pPr>
        <w:spacing w:before="1"/>
        <w:ind w:left="127" w:right="109"/>
        <w:jc w:val="center"/>
        <w:rPr>
          <w:sz w:val="28"/>
        </w:rPr>
      </w:pPr>
      <w:r w:rsidRPr="00253D60">
        <w:rPr>
          <w:sz w:val="28"/>
        </w:rPr>
        <w:t xml:space="preserve">PROGRAMA INSTITUCIONAL DE BOLSAS DE INICIAÇÃO CIENTÍFICA – PIBIC </w:t>
      </w:r>
    </w:p>
    <w:p w14:paraId="16A689E9" w14:textId="77777777" w:rsidR="00E45B16" w:rsidRPr="00253D60" w:rsidRDefault="00E45B16" w:rsidP="00E45B16">
      <w:pPr>
        <w:rPr>
          <w:sz w:val="30"/>
        </w:rPr>
      </w:pPr>
    </w:p>
    <w:p w14:paraId="0E056585" w14:textId="77777777" w:rsidR="00E45B16" w:rsidRPr="00253D60" w:rsidRDefault="00E45B16" w:rsidP="00E45B16">
      <w:pPr>
        <w:rPr>
          <w:sz w:val="30"/>
        </w:rPr>
      </w:pPr>
    </w:p>
    <w:p w14:paraId="001469CD" w14:textId="3AE64E10" w:rsidR="00E45B16" w:rsidRPr="00253D60" w:rsidRDefault="00E45B16" w:rsidP="00601DFC">
      <w:pPr>
        <w:spacing w:before="247" w:line="242" w:lineRule="auto"/>
        <w:ind w:left="125" w:right="108" w:firstLine="10"/>
        <w:jc w:val="center"/>
        <w:rPr>
          <w:b/>
          <w:sz w:val="34"/>
        </w:rPr>
      </w:pPr>
      <w:r w:rsidRPr="00253D60">
        <w:rPr>
          <w:b/>
          <w:sz w:val="34"/>
        </w:rPr>
        <w:t>CARACTERIZAÇÃO DE ELETROFÁC</w:t>
      </w:r>
      <w:r w:rsidR="00611291">
        <w:rPr>
          <w:b/>
          <w:sz w:val="34"/>
        </w:rPr>
        <w:t>IE</w:t>
      </w:r>
      <w:r w:rsidRPr="00253D60">
        <w:rPr>
          <w:b/>
          <w:sz w:val="34"/>
        </w:rPr>
        <w:t>S POR MEIO DE INTELIGÊNCIA ARTIFICIAL COM ABORDAGEM 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253D60" w:rsidRDefault="00E45B16" w:rsidP="00E45B16">
      <w:pPr>
        <w:ind w:left="127" w:right="109"/>
        <w:jc w:val="center"/>
        <w:rPr>
          <w:sz w:val="28"/>
        </w:rPr>
      </w:pPr>
      <w:r w:rsidRPr="00253D60">
        <w:rPr>
          <w:sz w:val="28"/>
        </w:rPr>
        <w:t>Relatório Final</w:t>
      </w:r>
    </w:p>
    <w:p w14:paraId="6AAE8264" w14:textId="4D332117" w:rsidR="00E45B16" w:rsidRPr="00253D60" w:rsidRDefault="00E45B16" w:rsidP="00E45B16">
      <w:pPr>
        <w:spacing w:before="5"/>
        <w:ind w:left="127" w:right="112"/>
        <w:jc w:val="center"/>
        <w:rPr>
          <w:sz w:val="28"/>
        </w:rPr>
      </w:pPr>
      <w:r w:rsidRPr="00253D60">
        <w:rPr>
          <w:sz w:val="28"/>
        </w:rPr>
        <w:t xml:space="preserve">Período da bolsa: de </w:t>
      </w:r>
      <w:r w:rsidR="00601DFC" w:rsidRPr="00253D60">
        <w:rPr>
          <w:sz w:val="28"/>
        </w:rPr>
        <w:t>09/23</w:t>
      </w:r>
      <w:r w:rsidRPr="00253D60">
        <w:rPr>
          <w:sz w:val="28"/>
        </w:rPr>
        <w:t xml:space="preserve"> a </w:t>
      </w:r>
      <w:r w:rsidR="00601DFC" w:rsidRPr="00253D60">
        <w:rPr>
          <w:sz w:val="28"/>
        </w:rPr>
        <w:t>08/24</w:t>
      </w:r>
    </w:p>
    <w:p w14:paraId="43CD199C" w14:textId="77777777" w:rsidR="00E45B16" w:rsidRPr="00253D60" w:rsidRDefault="00E45B16" w:rsidP="00E45B16">
      <w:pPr>
        <w:spacing w:before="25" w:line="740" w:lineRule="exact"/>
        <w:ind w:left="127" w:right="99"/>
        <w:jc w:val="center"/>
        <w:rPr>
          <w:sz w:val="32"/>
        </w:rPr>
      </w:pPr>
      <w:r w:rsidRPr="00253D60">
        <w:rPr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253D60" w:rsidRDefault="00F30BBF" w:rsidP="00F30BBF">
          <w:pPr>
            <w:pStyle w:val="CabealhodoSumrio"/>
            <w:jc w:val="center"/>
            <w:rPr>
              <w:b/>
              <w:bCs/>
              <w:color w:val="auto"/>
            </w:rPr>
          </w:pPr>
          <w:r w:rsidRPr="00253D60">
            <w:rPr>
              <w:b/>
              <w:bCs/>
              <w:color w:val="auto"/>
            </w:rPr>
            <w:t>Sumário</w:t>
          </w:r>
        </w:p>
        <w:p w14:paraId="652C1061" w14:textId="3CE97CC5" w:rsidR="004D689A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253D60">
            <w:fldChar w:fldCharType="begin"/>
          </w:r>
          <w:r w:rsidRPr="00253D60">
            <w:instrText xml:space="preserve"> TOC \o "1-3" \h \z \u </w:instrText>
          </w:r>
          <w:r w:rsidRPr="00253D60">
            <w:fldChar w:fldCharType="separate"/>
          </w:r>
          <w:hyperlink w:anchor="_Toc174707369" w:history="1">
            <w:r w:rsidR="004D689A" w:rsidRPr="00F76432">
              <w:rPr>
                <w:rStyle w:val="Hyperlink"/>
                <w:noProof/>
              </w:rPr>
              <w:t>1.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Introdução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_Toc174707369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4D689A">
              <w:rPr>
                <w:noProof/>
                <w:webHidden/>
              </w:rPr>
              <w:t>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667D382C" w14:textId="7C838FEF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0" w:history="1">
            <w:r w:rsidRPr="00F764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CF24" w14:textId="2B634E1B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1" w:history="1">
            <w:r w:rsidRPr="00F7643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8C25" w14:textId="72056B8D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2" w:history="1">
            <w:r w:rsidRPr="00F7643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28DB" w14:textId="35F866DE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3" w:history="1">
            <w:r w:rsidRPr="00F764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22FD" w14:textId="45616959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4" w:history="1">
            <w:r w:rsidRPr="00F7643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1E0D" w14:textId="0A8B2619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5" w:history="1">
            <w:r w:rsidRPr="00F7643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Curvas de perfis petrofísicos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9FE8" w14:textId="6BE8E775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6" w:history="1">
            <w:r w:rsidRPr="00F76432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5030" w14:textId="6873267D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7" w:history="1">
            <w:r w:rsidRPr="00F76432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Tipos Litológicos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1129" w14:textId="69032E71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8" w:history="1">
            <w:r w:rsidRPr="00F7643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Tratamento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35ED" w14:textId="44B9E26A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9" w:history="1">
            <w:r w:rsidRPr="00F7643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Conversão da unidade de medida de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8B75" w14:textId="6BA33B94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0" w:history="1">
            <w:r w:rsidRPr="00F7643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Remoção registros que não possuem todas as curvas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D07D" w14:textId="53DA3EEF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1" w:history="1">
            <w:r w:rsidRPr="00F76432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Manutenção de apenas uma curva de resistividade profunda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FBBE" w14:textId="5791A044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2" w:history="1">
            <w:r w:rsidRPr="00F76432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Padronização do nome das curvas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6191" w14:textId="4DF6CAD4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3" w:history="1">
            <w:r w:rsidRPr="00F76432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Adição da curva DCAL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E4B3" w14:textId="2D4019D8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4" w:history="1">
            <w:r w:rsidRPr="00F76432">
              <w:rPr>
                <w:rStyle w:val="Hyperlink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Reclassificação da litologia metamórfica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6598" w14:textId="1690A7EC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5" w:history="1">
            <w:r w:rsidRPr="00F7643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4566" w14:textId="24349D66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6" w:history="1">
            <w:r w:rsidRPr="00F76432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Variáveis preditivas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10FA" w14:textId="0E01F42B" w:rsidR="004D689A" w:rsidRDefault="004D689A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7" w:history="1">
            <w:r w:rsidRPr="00F76432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Divisão do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2623" w14:textId="63567F07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8" w:history="1">
            <w:r w:rsidRPr="00F7643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B2A2" w14:textId="197D61E0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9" w:history="1">
            <w:r w:rsidRPr="00F764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A0E2" w14:textId="62931F61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0" w:history="1">
            <w:r w:rsidRPr="00F7643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Dados desbalanceados e sem 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C223" w14:textId="7AB91E1F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1" w:history="1">
            <w:r w:rsidRPr="00F7643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Dados desbalanceados e com 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8FDB" w14:textId="7233B0DE" w:rsidR="004D689A" w:rsidRDefault="004D689A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2" w:history="1">
            <w:r w:rsidRPr="00F7643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 xml:space="preserve">Dados balanceados com </w:t>
            </w:r>
            <w:r w:rsidRPr="00F76432">
              <w:rPr>
                <w:rStyle w:val="Hyperlink"/>
                <w:i/>
                <w:iCs/>
                <w:noProof/>
              </w:rPr>
              <w:t>undersampling</w:t>
            </w:r>
            <w:r w:rsidRPr="00F76432">
              <w:rPr>
                <w:rStyle w:val="Hyperlink"/>
                <w:noProof/>
              </w:rPr>
              <w:t xml:space="preserve"> e com 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A7E9" w14:textId="05A89819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3" w:history="1">
            <w:r w:rsidRPr="00F7643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904D" w14:textId="792A6BD8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4" w:history="1">
            <w:r w:rsidRPr="00F7643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Perspectivas de futuros 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C126" w14:textId="5E5D3061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5" w:history="1">
            <w:r w:rsidRPr="00F7643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AD36" w14:textId="39EE8936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6" w:history="1">
            <w:r w:rsidRPr="00F7643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Outras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EBBA" w14:textId="5F46F6CD" w:rsidR="004D689A" w:rsidRDefault="004D689A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7" w:history="1">
            <w:r w:rsidRPr="00F7643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F7643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FD76" w14:textId="1DC802C2" w:rsidR="00F30BBF" w:rsidRPr="00253D60" w:rsidRDefault="00F30BBF">
          <w:r w:rsidRPr="00253D60">
            <w:rPr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1B17A635" w14:textId="77777777" w:rsidR="00FE3166" w:rsidRPr="00253D60" w:rsidRDefault="00FE3166" w:rsidP="000D5402">
      <w:pPr>
        <w:spacing w:before="1"/>
        <w:ind w:left="126" w:right="112"/>
        <w:jc w:val="center"/>
        <w:rPr>
          <w:b/>
          <w:sz w:val="32"/>
        </w:rPr>
      </w:pPr>
    </w:p>
    <w:p w14:paraId="1E73013D" w14:textId="77777777" w:rsidR="001E30E4" w:rsidRPr="00253D60" w:rsidRDefault="001E30E4" w:rsidP="003544E2">
      <w:pPr>
        <w:spacing w:before="1"/>
        <w:ind w:left="126" w:right="112"/>
        <w:rPr>
          <w:b/>
          <w:sz w:val="32"/>
        </w:rPr>
      </w:pPr>
    </w:p>
    <w:p w14:paraId="08622553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5140B40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65A8BE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76996AAA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254B048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2D1B1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ED6104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AA8E4DE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C29EF45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31CC0A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0735F3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7C833E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D82D912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00BDE63C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1FD363B5" w14:textId="046351E1" w:rsidR="001E30E4" w:rsidRPr="00253D60" w:rsidRDefault="001E30E4" w:rsidP="002D288F">
      <w:pPr>
        <w:pStyle w:val="TtuloRelatrioFinal"/>
      </w:pPr>
      <w:bookmarkStart w:id="2" w:name="_Toc174707369"/>
      <w:r w:rsidRPr="00253D60">
        <w:t>Introdução</w:t>
      </w:r>
      <w:bookmarkEnd w:id="2"/>
    </w:p>
    <w:p w14:paraId="12118DDD" w14:textId="018149B3" w:rsidR="001E30E4" w:rsidRPr="00253D60" w:rsidRDefault="001E30E4" w:rsidP="002D288F">
      <w:pPr>
        <w:pStyle w:val="TtuloRelatrioFinal"/>
      </w:pPr>
      <w:bookmarkStart w:id="3" w:name="_Toc174707370"/>
      <w:r w:rsidRPr="00253D60">
        <w:t>Objetivos</w:t>
      </w:r>
      <w:bookmarkEnd w:id="3"/>
    </w:p>
    <w:p w14:paraId="41DF5501" w14:textId="30815E40" w:rsidR="00A832F0" w:rsidRPr="00253D60" w:rsidRDefault="00A832F0" w:rsidP="00155C57">
      <w:pPr>
        <w:pStyle w:val="Subttulorelatriofinal"/>
      </w:pPr>
      <w:bookmarkStart w:id="4" w:name="_Toc174707371"/>
      <w:r w:rsidRPr="00253D60">
        <w:t>Objetivo geral</w:t>
      </w:r>
      <w:bookmarkEnd w:id="4"/>
    </w:p>
    <w:p w14:paraId="7CC8CF22" w14:textId="1A011737" w:rsidR="00A832F0" w:rsidRPr="00253D6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>fis petrofísicos</w:t>
      </w:r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5A3791" w:rsidRPr="00253D60">
        <w:rPr>
          <w:szCs w:val="24"/>
        </w:rPr>
        <w:t>identific</w:t>
      </w:r>
      <w:r w:rsidR="00BF1159" w:rsidRPr="00253D60">
        <w:rPr>
          <w:szCs w:val="24"/>
        </w:rPr>
        <w:t>ar</w:t>
      </w:r>
      <w:r w:rsidR="005A3791" w:rsidRPr="00253D60">
        <w:rPr>
          <w:szCs w:val="24"/>
        </w:rPr>
        <w:t xml:space="preserve"> </w:t>
      </w:r>
      <w:r w:rsidR="00BF1159" w:rsidRPr="00253D60">
        <w:rPr>
          <w:szCs w:val="24"/>
        </w:rPr>
        <w:t>as</w:t>
      </w:r>
      <w:r w:rsidR="005A3791" w:rsidRPr="00253D60">
        <w:rPr>
          <w:szCs w:val="24"/>
        </w:rPr>
        <w:t xml:space="preserve"> eletrofác</w:t>
      </w:r>
      <w:r w:rsidR="00FC7B2E">
        <w:rPr>
          <w:szCs w:val="24"/>
        </w:rPr>
        <w:t>ie</w:t>
      </w:r>
      <w:r w:rsidR="005A3791" w:rsidRPr="00253D60">
        <w:rPr>
          <w:szCs w:val="24"/>
        </w:rPr>
        <w:t xml:space="preserve">s </w:t>
      </w:r>
      <w:r w:rsidR="00CF0D1A" w:rsidRPr="00253D60">
        <w:rPr>
          <w:szCs w:val="24"/>
        </w:rPr>
        <w:t>de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inteligência artificial </w:t>
      </w:r>
      <w:r w:rsidR="00683C53" w:rsidRPr="00253D60">
        <w:rPr>
          <w:szCs w:val="24"/>
        </w:rPr>
        <w:t xml:space="preserve">conhecido como </w:t>
      </w:r>
      <w:r w:rsidR="00C923B1" w:rsidRPr="00253D60">
        <w:rPr>
          <w:szCs w:val="24"/>
        </w:rPr>
        <w:t>Floresta Aleatória</w:t>
      </w:r>
      <w:r w:rsidR="00683C53" w:rsidRPr="00253D60">
        <w:rPr>
          <w:szCs w:val="24"/>
        </w:rPr>
        <w:t>.</w:t>
      </w:r>
    </w:p>
    <w:p w14:paraId="1BF4945F" w14:textId="6116C70E" w:rsidR="005A032E" w:rsidRPr="00253D60" w:rsidRDefault="000C5F48" w:rsidP="009D3CBA">
      <w:pPr>
        <w:pStyle w:val="Subttulorelatriofinal"/>
      </w:pPr>
      <w:bookmarkStart w:id="5" w:name="_Toc174707372"/>
      <w:r w:rsidRPr="00253D60">
        <w:t>Objetivos específicos</w:t>
      </w:r>
      <w:bookmarkEnd w:id="5"/>
    </w:p>
    <w:p w14:paraId="1DB7270B" w14:textId="55220461" w:rsidR="000A636D" w:rsidRPr="00253D60" w:rsidRDefault="00417FBB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estado da arte sobre a identificação de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utilizando ferramentas com métodos de inteligência artificial (Florestas Aleatórias) com abordagem supervisionada;</w:t>
      </w:r>
    </w:p>
    <w:p w14:paraId="481CAABC" w14:textId="5E9B8BBB" w:rsidR="00417FBB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lastRenderedPageBreak/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Propagar as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para poços que tenham as mesmas unidades estratigráficas, pertencentes, ou não, ao campo de petróleo utilizando a inteligência artificial.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Pr="00253D60" w:rsidRDefault="001E30E4" w:rsidP="002D288F">
      <w:pPr>
        <w:pStyle w:val="TtuloRelatrioFinal"/>
      </w:pPr>
      <w:bookmarkStart w:id="6" w:name="_Toc174707373"/>
      <w:r w:rsidRPr="00253D60">
        <w:t>Metodologia</w:t>
      </w:r>
      <w:bookmarkEnd w:id="6"/>
      <w:r w:rsidR="007C68DF" w:rsidRPr="00253D60">
        <w:t xml:space="preserve"> </w:t>
      </w:r>
    </w:p>
    <w:p w14:paraId="6B01AD83" w14:textId="557A80D3" w:rsidR="000C5F48" w:rsidRPr="00253D60" w:rsidRDefault="000C5F48" w:rsidP="002D288F">
      <w:pPr>
        <w:pStyle w:val="Subttulorelatriofinal"/>
      </w:pPr>
      <w:bookmarkStart w:id="7" w:name="_Toc174707374"/>
      <w:r w:rsidRPr="00253D60">
        <w:t>Conjunto de dados</w:t>
      </w:r>
      <w:bookmarkEnd w:id="7"/>
      <w:r w:rsidR="00026BBE" w:rsidRPr="00253D60">
        <w:t xml:space="preserve"> </w:t>
      </w:r>
    </w:p>
    <w:p w14:paraId="253CA19B" w14:textId="2A5360AC" w:rsidR="00155C57" w:rsidRPr="00253D60" w:rsidRDefault="00BF2798" w:rsidP="00604357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petrofísicos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</w:p>
    <w:p w14:paraId="0A5D9ECE" w14:textId="77777777" w:rsidR="00D140B5" w:rsidRPr="00253D60" w:rsidRDefault="00D140B5" w:rsidP="00BB4A22">
      <w:pPr>
        <w:pStyle w:val="PargrafodaLista"/>
        <w:ind w:firstLine="708"/>
      </w:pPr>
    </w:p>
    <w:p w14:paraId="4FC97CD5" w14:textId="76C48B9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D140B5">
        <w:tc>
          <w:tcPr>
            <w:tcW w:w="2942" w:type="dxa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325772">
        <w:tc>
          <w:tcPr>
            <w:tcW w:w="2942" w:type="dxa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325772">
        <w:tc>
          <w:tcPr>
            <w:tcW w:w="2942" w:type="dxa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D140B5">
        <w:tc>
          <w:tcPr>
            <w:tcW w:w="2942" w:type="dxa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D140B5">
        <w:tc>
          <w:tcPr>
            <w:tcW w:w="2942" w:type="dxa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D140B5">
        <w:tc>
          <w:tcPr>
            <w:tcW w:w="2942" w:type="dxa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D140B5">
        <w:tc>
          <w:tcPr>
            <w:tcW w:w="2942" w:type="dxa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D140B5">
        <w:tc>
          <w:tcPr>
            <w:tcW w:w="2942" w:type="dxa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D140B5">
        <w:tc>
          <w:tcPr>
            <w:tcW w:w="2942" w:type="dxa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D140B5">
        <w:tc>
          <w:tcPr>
            <w:tcW w:w="2942" w:type="dxa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D140B5">
        <w:tc>
          <w:tcPr>
            <w:tcW w:w="2942" w:type="dxa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D140B5">
        <w:tc>
          <w:tcPr>
            <w:tcW w:w="2942" w:type="dxa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7C5E7D4" w14:textId="7654198F" w:rsidR="007D044F" w:rsidRPr="00E31CDE" w:rsidRDefault="00D140B5" w:rsidP="00E31C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8" w:name="_Toc174707375"/>
      <w:r w:rsidRPr="00253D60">
        <w:t>Curvas de perfis petrofísicos</w:t>
      </w:r>
      <w:bookmarkEnd w:id="8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lastRenderedPageBreak/>
        <w:t xml:space="preserve">Para o trabalho em questão, foram escolhidas </w:t>
      </w:r>
      <w:r w:rsidR="00963D3F">
        <w:t>9</w:t>
      </w:r>
      <w:r w:rsidR="00E85570" w:rsidRPr="00253D60">
        <w:t xml:space="preserve"> curvas de perfis petrofísic</w:t>
      </w:r>
      <w:r w:rsidR="00FD165B" w:rsidRPr="00253D60">
        <w:t>os</w:t>
      </w:r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>Raios Gama (GR): Detecta a radioatividade natural total da formação geológica. É mais utilizada para identificação da litologia e cálculo do teor de argila nas litologias. As unidades são em °API.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>Porosidade Neutrônica (NPHI): As versões mais avançadas desta ferramenta medem a quantidade de nêutrons epitermal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 xml:space="preserve">Compensação do Perfil de Densidade (DRHO): Esta curva é adquirida </w:t>
      </w:r>
      <w:r>
        <w:lastRenderedPageBreak/>
        <w:t>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>. 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proofErr w:type="spellStart"/>
      <w:r>
        <w:t>Caliper</w:t>
      </w:r>
      <w:proofErr w:type="spellEnd"/>
      <w:r>
        <w:t xml:space="preserve">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9" w:name="_Toc174707376"/>
      <w:r>
        <w:t>Unidades Geológicas</w:t>
      </w:r>
      <w:bookmarkEnd w:id="9"/>
    </w:p>
    <w:p w14:paraId="5933E435" w14:textId="449E5117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>de nomenclatura para essa variável, conforme aprestado na tabela &lt;</w:t>
      </w:r>
      <w:proofErr w:type="spellStart"/>
      <w:r w:rsidR="00C335B1">
        <w:t>num_tabela</w:t>
      </w:r>
      <w:proofErr w:type="spellEnd"/>
      <w:r w:rsidR="00C335B1">
        <w:t xml:space="preserve">&gt;. </w:t>
      </w:r>
    </w:p>
    <w:p w14:paraId="3BEB3DE4" w14:textId="77777777" w:rsidR="00BF4ADE" w:rsidRDefault="00BF4ADE" w:rsidP="00E95387">
      <w:pPr>
        <w:pStyle w:val="PargrafodaLista"/>
        <w:ind w:firstLine="708"/>
      </w:pPr>
    </w:p>
    <w:p w14:paraId="324C56C0" w14:textId="1EFE2274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51728E">
        <w:tc>
          <w:tcPr>
            <w:tcW w:w="1765" w:type="dxa"/>
          </w:tcPr>
          <w:p w14:paraId="6FE473EA" w14:textId="659AC1CF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 xml:space="preserve">Unidade </w:t>
            </w:r>
            <w:r w:rsidR="00B54159" w:rsidRPr="001271E6">
              <w:rPr>
                <w:b/>
                <w:bCs/>
                <w:sz w:val="20"/>
                <w:szCs w:val="20"/>
              </w:rPr>
              <w:lastRenderedPageBreak/>
              <w:t>F</w:t>
            </w:r>
            <w:r w:rsidR="002148E3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</w:tcPr>
          <w:p w14:paraId="2A3FD092" w14:textId="16C66C3E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 xml:space="preserve">Formação 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extraída do </w:t>
            </w:r>
            <w:r w:rsidRPr="001271E6">
              <w:rPr>
                <w:b/>
                <w:bCs/>
                <w:sz w:val="20"/>
                <w:szCs w:val="20"/>
              </w:rPr>
              <w:lastRenderedPageBreak/>
              <w:t>AGP</w:t>
            </w:r>
          </w:p>
        </w:tc>
        <w:tc>
          <w:tcPr>
            <w:tcW w:w="1766" w:type="dxa"/>
          </w:tcPr>
          <w:p w14:paraId="6D312E8E" w14:textId="71A42259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 xml:space="preserve">Unidade </w:t>
            </w:r>
            <w:r w:rsidR="00B54159" w:rsidRPr="001271E6">
              <w:rPr>
                <w:b/>
                <w:bCs/>
                <w:sz w:val="20"/>
                <w:szCs w:val="20"/>
              </w:rPr>
              <w:lastRenderedPageBreak/>
              <w:t>M</w:t>
            </w:r>
            <w:r w:rsidR="002148E3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</w:tcPr>
          <w:p w14:paraId="12D3DC4C" w14:textId="2267DC66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>Membro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1271E6">
              <w:rPr>
                <w:b/>
                <w:bCs/>
                <w:sz w:val="20"/>
                <w:szCs w:val="20"/>
              </w:rPr>
              <w:t xml:space="preserve">do </w:t>
            </w:r>
            <w:r w:rsidR="002148E3" w:rsidRPr="001271E6">
              <w:rPr>
                <w:b/>
                <w:bCs/>
                <w:sz w:val="20"/>
                <w:szCs w:val="20"/>
              </w:rPr>
              <w:lastRenderedPageBreak/>
              <w:t>AGP</w:t>
            </w:r>
          </w:p>
        </w:tc>
        <w:tc>
          <w:tcPr>
            <w:tcW w:w="1766" w:type="dxa"/>
          </w:tcPr>
          <w:p w14:paraId="64B719DD" w14:textId="4D87FD32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>Unidad</w:t>
            </w:r>
            <w:r w:rsidR="001F7DD1" w:rsidRPr="001271E6">
              <w:rPr>
                <w:b/>
                <w:bCs/>
                <w:sz w:val="20"/>
                <w:szCs w:val="20"/>
              </w:rPr>
              <w:t xml:space="preserve">e em nível de </w:t>
            </w:r>
            <w:r w:rsidR="001F7DD1" w:rsidRPr="001271E6">
              <w:rPr>
                <w:b/>
                <w:bCs/>
                <w:sz w:val="20"/>
                <w:szCs w:val="20"/>
              </w:rPr>
              <w:lastRenderedPageBreak/>
              <w:t>membro</w:t>
            </w:r>
          </w:p>
        </w:tc>
      </w:tr>
      <w:tr w:rsidR="0051728E" w14:paraId="4A8490D5" w14:textId="77777777" w:rsidTr="0051728E">
        <w:tc>
          <w:tcPr>
            <w:tcW w:w="1765" w:type="dxa"/>
          </w:tcPr>
          <w:p w14:paraId="35D4F5E9" w14:textId="7B3D2047" w:rsidR="0051728E" w:rsidRDefault="0050017F" w:rsidP="00843516">
            <w:pPr>
              <w:pStyle w:val="PargrafodaLista"/>
              <w:jc w:val="center"/>
            </w:pPr>
            <w:proofErr w:type="spellStart"/>
            <w:r>
              <w:lastRenderedPageBreak/>
              <w:t>Aracaré</w:t>
            </w:r>
            <w:proofErr w:type="spellEnd"/>
          </w:p>
        </w:tc>
        <w:tc>
          <w:tcPr>
            <w:tcW w:w="1765" w:type="dxa"/>
          </w:tcPr>
          <w:p w14:paraId="45EAB8AC" w14:textId="3D88DA8F" w:rsidR="0051728E" w:rsidRDefault="00F06113" w:rsidP="00843516">
            <w:pPr>
              <w:pStyle w:val="PargrafodaLista"/>
              <w:jc w:val="center"/>
            </w:pPr>
            <w:r>
              <w:t>ARACAR</w:t>
            </w:r>
          </w:p>
        </w:tc>
        <w:tc>
          <w:tcPr>
            <w:tcW w:w="1766" w:type="dxa"/>
          </w:tcPr>
          <w:p w14:paraId="58BB6DD5" w14:textId="501901EC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9716BEE" w14:textId="6A6B9D90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F466458" w14:textId="6B98ED95" w:rsidR="0051728E" w:rsidRDefault="004F4ECB" w:rsidP="00843516">
            <w:pPr>
              <w:pStyle w:val="PargrafodaLista"/>
              <w:jc w:val="center"/>
            </w:pPr>
            <w:r>
              <w:t>ARA_ARA</w:t>
            </w:r>
          </w:p>
        </w:tc>
      </w:tr>
      <w:tr w:rsidR="0051728E" w14:paraId="07FFD469" w14:textId="77777777" w:rsidTr="0051728E">
        <w:tc>
          <w:tcPr>
            <w:tcW w:w="1765" w:type="dxa"/>
          </w:tcPr>
          <w:p w14:paraId="5AB527CD" w14:textId="7227789B" w:rsidR="0051728E" w:rsidRDefault="00F06113" w:rsidP="00843516">
            <w:pPr>
              <w:pStyle w:val="PargrafodaLista"/>
              <w:jc w:val="center"/>
            </w:pPr>
            <w:r>
              <w:t>Ba</w:t>
            </w:r>
            <w:r w:rsidR="008F403A">
              <w:t>naneiras</w:t>
            </w:r>
          </w:p>
        </w:tc>
        <w:tc>
          <w:tcPr>
            <w:tcW w:w="1765" w:type="dxa"/>
          </w:tcPr>
          <w:p w14:paraId="72C4B6F1" w14:textId="0E4906ED" w:rsidR="0051728E" w:rsidRDefault="00FB56DC" w:rsidP="00843516">
            <w:pPr>
              <w:pStyle w:val="PargrafodaLista"/>
              <w:jc w:val="center"/>
            </w:pPr>
            <w:r>
              <w:t>BANANE</w:t>
            </w:r>
          </w:p>
        </w:tc>
        <w:tc>
          <w:tcPr>
            <w:tcW w:w="1766" w:type="dxa"/>
          </w:tcPr>
          <w:p w14:paraId="7FAB22B9" w14:textId="3ED68CF1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6360180E" w14:textId="47E9BF29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887ACDF" w14:textId="32C50C24" w:rsidR="0051728E" w:rsidRDefault="004F4ECB" w:rsidP="00843516">
            <w:pPr>
              <w:pStyle w:val="PargrafodaLista"/>
              <w:jc w:val="center"/>
            </w:pPr>
            <w:r>
              <w:t>BAN_BAN</w:t>
            </w:r>
          </w:p>
        </w:tc>
      </w:tr>
      <w:tr w:rsidR="0051728E" w14:paraId="2E385278" w14:textId="77777777" w:rsidTr="0051728E">
        <w:tc>
          <w:tcPr>
            <w:tcW w:w="1765" w:type="dxa"/>
          </w:tcPr>
          <w:p w14:paraId="7C847B1C" w14:textId="5C7C5134" w:rsidR="0051728E" w:rsidRDefault="008F403A" w:rsidP="00843516">
            <w:pPr>
              <w:pStyle w:val="PargrafodaLista"/>
              <w:jc w:val="center"/>
            </w:pPr>
            <w:r>
              <w:t>Barreiras</w:t>
            </w:r>
          </w:p>
        </w:tc>
        <w:tc>
          <w:tcPr>
            <w:tcW w:w="1765" w:type="dxa"/>
          </w:tcPr>
          <w:p w14:paraId="0173DF81" w14:textId="52CD3DB3" w:rsidR="0051728E" w:rsidRDefault="00FB56DC" w:rsidP="00843516">
            <w:pPr>
              <w:pStyle w:val="PargrafodaLista"/>
              <w:jc w:val="center"/>
            </w:pPr>
            <w:r>
              <w:t>BARRRS</w:t>
            </w:r>
          </w:p>
        </w:tc>
        <w:tc>
          <w:tcPr>
            <w:tcW w:w="1766" w:type="dxa"/>
          </w:tcPr>
          <w:p w14:paraId="555214EE" w14:textId="16A2FB7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8F9C9B9" w14:textId="0596381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1BCACA7" w14:textId="7EC82152" w:rsidR="0051728E" w:rsidRDefault="00605620" w:rsidP="00843516">
            <w:pPr>
              <w:pStyle w:val="PargrafodaLista"/>
              <w:jc w:val="center"/>
            </w:pPr>
            <w:r>
              <w:t>BAR_BAR</w:t>
            </w:r>
          </w:p>
        </w:tc>
      </w:tr>
      <w:tr w:rsidR="0051728E" w14:paraId="352B1C3F" w14:textId="77777777" w:rsidTr="0051728E">
        <w:tc>
          <w:tcPr>
            <w:tcW w:w="1765" w:type="dxa"/>
          </w:tcPr>
          <w:p w14:paraId="41C08A3A" w14:textId="61EB2CBD" w:rsidR="0051728E" w:rsidRDefault="008F403A" w:rsidP="00843516">
            <w:pPr>
              <w:pStyle w:val="PargrafodaLista"/>
              <w:jc w:val="center"/>
            </w:pPr>
            <w:r>
              <w:t>Batinga</w:t>
            </w:r>
          </w:p>
        </w:tc>
        <w:tc>
          <w:tcPr>
            <w:tcW w:w="1765" w:type="dxa"/>
          </w:tcPr>
          <w:p w14:paraId="1283BB99" w14:textId="7FBC0089" w:rsidR="0051728E" w:rsidRDefault="00FB56DC" w:rsidP="00843516">
            <w:pPr>
              <w:pStyle w:val="PargrafodaLista"/>
              <w:jc w:val="center"/>
            </w:pPr>
            <w:r>
              <w:t>BATING</w:t>
            </w:r>
          </w:p>
        </w:tc>
        <w:tc>
          <w:tcPr>
            <w:tcW w:w="1766" w:type="dxa"/>
          </w:tcPr>
          <w:p w14:paraId="62C09EF7" w14:textId="0FDFFB4D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129F6763" w14:textId="1EB87A16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084E0BE6" w14:textId="3EB50650" w:rsidR="0051728E" w:rsidRDefault="008C751D" w:rsidP="00843516">
            <w:pPr>
              <w:pStyle w:val="PargrafodaLista"/>
              <w:jc w:val="center"/>
            </w:pPr>
            <w:r>
              <w:t>BAT_BAT</w:t>
            </w:r>
          </w:p>
        </w:tc>
      </w:tr>
      <w:tr w:rsidR="0051728E" w14:paraId="2E6E869C" w14:textId="77777777" w:rsidTr="0051728E">
        <w:tc>
          <w:tcPr>
            <w:tcW w:w="1765" w:type="dxa"/>
          </w:tcPr>
          <w:p w14:paraId="51E75E60" w14:textId="57F14398" w:rsidR="0051728E" w:rsidRDefault="008F403A" w:rsidP="00843516">
            <w:pPr>
              <w:pStyle w:val="PargrafodaLista"/>
              <w:jc w:val="center"/>
            </w:pPr>
            <w:proofErr w:type="spellStart"/>
            <w:r>
              <w:t>C</w:t>
            </w:r>
            <w:r w:rsidR="000600D1">
              <w:t>otinguiba</w:t>
            </w:r>
            <w:proofErr w:type="spellEnd"/>
          </w:p>
        </w:tc>
        <w:tc>
          <w:tcPr>
            <w:tcW w:w="1765" w:type="dxa"/>
          </w:tcPr>
          <w:p w14:paraId="341C5946" w14:textId="6157D629" w:rsidR="0051728E" w:rsidRDefault="00FB56DC" w:rsidP="00843516">
            <w:pPr>
              <w:pStyle w:val="PargrafodaLista"/>
              <w:jc w:val="center"/>
            </w:pPr>
            <w:r>
              <w:t>COTING</w:t>
            </w:r>
          </w:p>
        </w:tc>
        <w:tc>
          <w:tcPr>
            <w:tcW w:w="1766" w:type="dxa"/>
          </w:tcPr>
          <w:p w14:paraId="3E99A873" w14:textId="4372C3A4" w:rsidR="0051728E" w:rsidRDefault="00FE07DC" w:rsidP="00843516">
            <w:pPr>
              <w:pStyle w:val="PargrafodaLista"/>
              <w:jc w:val="center"/>
            </w:pPr>
            <w:proofErr w:type="spellStart"/>
            <w:r>
              <w:t>Sapucari</w:t>
            </w:r>
            <w:proofErr w:type="spellEnd"/>
          </w:p>
        </w:tc>
        <w:tc>
          <w:tcPr>
            <w:tcW w:w="1766" w:type="dxa"/>
          </w:tcPr>
          <w:p w14:paraId="27E00B56" w14:textId="7CC34384" w:rsidR="0051728E" w:rsidRDefault="008D0309" w:rsidP="00843516">
            <w:pPr>
              <w:pStyle w:val="PargrafodaLista"/>
              <w:jc w:val="center"/>
            </w:pPr>
            <w:r>
              <w:t>SAPUCA</w:t>
            </w:r>
          </w:p>
        </w:tc>
        <w:tc>
          <w:tcPr>
            <w:tcW w:w="1766" w:type="dxa"/>
          </w:tcPr>
          <w:p w14:paraId="591FA7A0" w14:textId="5C467E23" w:rsidR="0051728E" w:rsidRDefault="008C751D" w:rsidP="00843516">
            <w:pPr>
              <w:pStyle w:val="PargrafodaLista"/>
              <w:jc w:val="center"/>
            </w:pPr>
            <w:r>
              <w:t>COT_SAP</w:t>
            </w:r>
          </w:p>
        </w:tc>
      </w:tr>
      <w:tr w:rsidR="0051728E" w14:paraId="505DAE1F" w14:textId="77777777" w:rsidTr="0051728E">
        <w:tc>
          <w:tcPr>
            <w:tcW w:w="1765" w:type="dxa"/>
          </w:tcPr>
          <w:p w14:paraId="612ECE36" w14:textId="4673F202" w:rsidR="0051728E" w:rsidRDefault="000600D1" w:rsidP="00843516">
            <w:pPr>
              <w:pStyle w:val="PargrafodaLista"/>
              <w:jc w:val="center"/>
            </w:pPr>
            <w:r>
              <w:t>Embasamento</w:t>
            </w:r>
          </w:p>
        </w:tc>
        <w:tc>
          <w:tcPr>
            <w:tcW w:w="1765" w:type="dxa"/>
          </w:tcPr>
          <w:p w14:paraId="5BA9C8A7" w14:textId="17B97ACB" w:rsidR="0051728E" w:rsidRDefault="00BC7425" w:rsidP="00843516">
            <w:pPr>
              <w:pStyle w:val="PargrafodaLista"/>
              <w:jc w:val="center"/>
            </w:pPr>
            <w:r>
              <w:t>EMBASA</w:t>
            </w:r>
          </w:p>
        </w:tc>
        <w:tc>
          <w:tcPr>
            <w:tcW w:w="1766" w:type="dxa"/>
          </w:tcPr>
          <w:p w14:paraId="1B83A31C" w14:textId="263071E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41526FD" w14:textId="2B8EE245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5A858C21" w14:textId="0908A158" w:rsidR="0051728E" w:rsidRDefault="008C751D" w:rsidP="00843516">
            <w:pPr>
              <w:pStyle w:val="PargrafodaLista"/>
              <w:jc w:val="center"/>
            </w:pPr>
            <w:r>
              <w:t>EMB_EMB</w:t>
            </w:r>
          </w:p>
        </w:tc>
      </w:tr>
      <w:tr w:rsidR="0051728E" w14:paraId="214A98CC" w14:textId="77777777" w:rsidTr="0051728E">
        <w:tc>
          <w:tcPr>
            <w:tcW w:w="1765" w:type="dxa"/>
          </w:tcPr>
          <w:p w14:paraId="34EDB6D3" w14:textId="3347F98A" w:rsidR="0051728E" w:rsidRDefault="000600D1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1E8B9525" w14:textId="55504B3C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6BE573C5" w14:textId="318FC828" w:rsidR="0051728E" w:rsidRDefault="0081203B" w:rsidP="00843516">
            <w:pPr>
              <w:pStyle w:val="PargrafodaLista"/>
              <w:jc w:val="center"/>
            </w:pPr>
            <w:r>
              <w:t>Carmópolis</w:t>
            </w:r>
          </w:p>
        </w:tc>
        <w:tc>
          <w:tcPr>
            <w:tcW w:w="1766" w:type="dxa"/>
          </w:tcPr>
          <w:p w14:paraId="5C9749C5" w14:textId="0D68128D" w:rsidR="0051728E" w:rsidRDefault="008D0309" w:rsidP="00843516">
            <w:pPr>
              <w:pStyle w:val="PargrafodaLista"/>
              <w:jc w:val="center"/>
            </w:pPr>
            <w:r>
              <w:t>CARMOP</w:t>
            </w:r>
          </w:p>
        </w:tc>
        <w:tc>
          <w:tcPr>
            <w:tcW w:w="1766" w:type="dxa"/>
          </w:tcPr>
          <w:p w14:paraId="32F5F87D" w14:textId="0D8DD111" w:rsidR="0051728E" w:rsidRDefault="008C751D" w:rsidP="00843516">
            <w:pPr>
              <w:pStyle w:val="PargrafodaLista"/>
              <w:jc w:val="center"/>
            </w:pPr>
            <w:r>
              <w:t>MUR_CPS</w:t>
            </w:r>
          </w:p>
        </w:tc>
      </w:tr>
      <w:tr w:rsidR="0051728E" w14:paraId="5A010954" w14:textId="77777777" w:rsidTr="0051728E">
        <w:tc>
          <w:tcPr>
            <w:tcW w:w="1765" w:type="dxa"/>
          </w:tcPr>
          <w:p w14:paraId="45D4853A" w14:textId="4ECD489E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0507E7FA" w14:textId="1ABECCA5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1B5B167F" w14:textId="536587E4" w:rsidR="0051728E" w:rsidRDefault="0081203B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107AD437" w14:textId="372739A7" w:rsidR="0051728E" w:rsidRDefault="008D0309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532BFFCC" w14:textId="2E5EEDF8" w:rsidR="0051728E" w:rsidRDefault="000E547F" w:rsidP="00843516">
            <w:pPr>
              <w:pStyle w:val="PargrafodaLista"/>
              <w:jc w:val="center"/>
            </w:pPr>
            <w:r>
              <w:t>MUR_IBU</w:t>
            </w:r>
          </w:p>
        </w:tc>
      </w:tr>
      <w:tr w:rsidR="0051728E" w14:paraId="31D642CC" w14:textId="77777777" w:rsidTr="0051728E">
        <w:tc>
          <w:tcPr>
            <w:tcW w:w="1765" w:type="dxa"/>
          </w:tcPr>
          <w:p w14:paraId="74CFBBA5" w14:textId="4866B930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605EAADE" w14:textId="5C162311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2ACDDF4A" w14:textId="5ADC1692" w:rsidR="0051728E" w:rsidRDefault="0081203B" w:rsidP="00843516">
            <w:pPr>
              <w:pStyle w:val="PargrafodaLista"/>
              <w:jc w:val="center"/>
            </w:pPr>
            <w:proofErr w:type="spellStart"/>
            <w:r>
              <w:t>Oiteirinhos</w:t>
            </w:r>
            <w:proofErr w:type="spellEnd"/>
          </w:p>
        </w:tc>
        <w:tc>
          <w:tcPr>
            <w:tcW w:w="1766" w:type="dxa"/>
          </w:tcPr>
          <w:p w14:paraId="36FBEF27" w14:textId="27949A93" w:rsidR="0051728E" w:rsidRDefault="008D0309" w:rsidP="00843516">
            <w:pPr>
              <w:pStyle w:val="PargrafodaLista"/>
              <w:jc w:val="center"/>
            </w:pPr>
            <w:r>
              <w:t>OITEIR</w:t>
            </w:r>
          </w:p>
        </w:tc>
        <w:tc>
          <w:tcPr>
            <w:tcW w:w="1766" w:type="dxa"/>
          </w:tcPr>
          <w:p w14:paraId="7A1279C4" w14:textId="4A0609BB" w:rsidR="0051728E" w:rsidRDefault="000E547F" w:rsidP="00843516">
            <w:pPr>
              <w:pStyle w:val="PargrafodaLista"/>
              <w:jc w:val="center"/>
            </w:pPr>
            <w:r>
              <w:t>MUR_OIT</w:t>
            </w:r>
          </w:p>
        </w:tc>
      </w:tr>
      <w:tr w:rsidR="0051728E" w14:paraId="5A97CBFE" w14:textId="77777777" w:rsidTr="0051728E">
        <w:tc>
          <w:tcPr>
            <w:tcW w:w="1765" w:type="dxa"/>
          </w:tcPr>
          <w:p w14:paraId="03CD69D9" w14:textId="1BD59DD2" w:rsidR="0051728E" w:rsidRDefault="004831BC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5" w:type="dxa"/>
          </w:tcPr>
          <w:p w14:paraId="7A626639" w14:textId="34287D37" w:rsidR="0051728E" w:rsidRDefault="00DF0932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6" w:type="dxa"/>
          </w:tcPr>
          <w:p w14:paraId="2BF881FC" w14:textId="238B36C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79F5BF6" w14:textId="2EC03ABE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797EE25" w14:textId="60175CC6" w:rsidR="0051728E" w:rsidRDefault="000E547F" w:rsidP="00843516">
            <w:pPr>
              <w:pStyle w:val="PargrafodaLista"/>
              <w:jc w:val="center"/>
            </w:pPr>
            <w:r>
              <w:t>PDO_PDO</w:t>
            </w:r>
          </w:p>
        </w:tc>
      </w:tr>
      <w:tr w:rsidR="0051728E" w14:paraId="1EB0D2C5" w14:textId="77777777" w:rsidTr="0051728E">
        <w:tc>
          <w:tcPr>
            <w:tcW w:w="1765" w:type="dxa"/>
          </w:tcPr>
          <w:p w14:paraId="0C79C537" w14:textId="0E9CA984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368F7EB6" w14:textId="4008E7D7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39FCDAA5" w14:textId="2E8CD1BF" w:rsidR="0051728E" w:rsidRDefault="00BD039D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345CAD34" w14:textId="50541F13" w:rsidR="0051728E" w:rsidRDefault="00766F4B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626D85BF" w14:textId="55053D71" w:rsidR="0051728E" w:rsidRDefault="000E547F" w:rsidP="00843516">
            <w:pPr>
              <w:pStyle w:val="PargrafodaLista"/>
              <w:jc w:val="center"/>
            </w:pPr>
            <w:r>
              <w:t>RIA_ANG</w:t>
            </w:r>
          </w:p>
        </w:tc>
      </w:tr>
      <w:tr w:rsidR="0051728E" w14:paraId="0602478B" w14:textId="77777777" w:rsidTr="0051728E">
        <w:tc>
          <w:tcPr>
            <w:tcW w:w="1765" w:type="dxa"/>
          </w:tcPr>
          <w:p w14:paraId="00929601" w14:textId="6AE37345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12914DF4" w14:textId="57AA6766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6B6835D9" w14:textId="7E6FA78F" w:rsidR="0051728E" w:rsidRDefault="00BD039D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17E6B19F" w14:textId="5359E6F5" w:rsidR="0051728E" w:rsidRDefault="00766F4B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0838CC4C" w14:textId="4A948551" w:rsidR="0051728E" w:rsidRDefault="000E547F" w:rsidP="00843516">
            <w:pPr>
              <w:pStyle w:val="PargrafodaLista"/>
              <w:jc w:val="center"/>
            </w:pPr>
            <w:r>
              <w:t>RIA_MAR</w:t>
            </w:r>
          </w:p>
        </w:tc>
      </w:tr>
      <w:tr w:rsidR="0051728E" w14:paraId="5F1ACFA2" w14:textId="77777777" w:rsidTr="0051728E">
        <w:tc>
          <w:tcPr>
            <w:tcW w:w="1765" w:type="dxa"/>
          </w:tcPr>
          <w:p w14:paraId="207F615C" w14:textId="4991E6D0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51C6D34C" w14:textId="300785DB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53A4F262" w14:textId="686DBB93" w:rsidR="0051728E" w:rsidRDefault="00BD039D" w:rsidP="00843516">
            <w:pPr>
              <w:pStyle w:val="PargrafodaLista"/>
              <w:jc w:val="center"/>
            </w:pPr>
            <w:r>
              <w:t>Taquari</w:t>
            </w:r>
          </w:p>
        </w:tc>
        <w:tc>
          <w:tcPr>
            <w:tcW w:w="1766" w:type="dxa"/>
          </w:tcPr>
          <w:p w14:paraId="79F38964" w14:textId="0AB4B362" w:rsidR="0051728E" w:rsidRDefault="00766F4B" w:rsidP="00843516">
            <w:pPr>
              <w:pStyle w:val="PargrafodaLista"/>
              <w:jc w:val="center"/>
            </w:pPr>
            <w:r>
              <w:t>TAQUAR</w:t>
            </w:r>
          </w:p>
        </w:tc>
        <w:tc>
          <w:tcPr>
            <w:tcW w:w="1766" w:type="dxa"/>
          </w:tcPr>
          <w:p w14:paraId="0EEAC1D5" w14:textId="19B91011" w:rsidR="0051728E" w:rsidRDefault="000E547F" w:rsidP="00843516">
            <w:pPr>
              <w:pStyle w:val="PargrafodaLista"/>
              <w:jc w:val="center"/>
            </w:pPr>
            <w:r>
              <w:t>RIA_TQR</w:t>
            </w:r>
          </w:p>
        </w:tc>
      </w:tr>
      <w:tr w:rsidR="0051728E" w14:paraId="383E7969" w14:textId="77777777" w:rsidTr="0051728E">
        <w:tc>
          <w:tcPr>
            <w:tcW w:w="1765" w:type="dxa"/>
          </w:tcPr>
          <w:p w14:paraId="229C7017" w14:textId="6C5D2798" w:rsidR="0051728E" w:rsidRDefault="00656D32" w:rsidP="00843516">
            <w:pPr>
              <w:pStyle w:val="PargrafodaLista"/>
              <w:jc w:val="center"/>
            </w:pPr>
            <w:r>
              <w:t>Serraria</w:t>
            </w:r>
          </w:p>
        </w:tc>
        <w:tc>
          <w:tcPr>
            <w:tcW w:w="1765" w:type="dxa"/>
          </w:tcPr>
          <w:p w14:paraId="6684EDF5" w14:textId="320DB603" w:rsidR="0051728E" w:rsidRDefault="00FB56DC" w:rsidP="00843516">
            <w:pPr>
              <w:pStyle w:val="PargrafodaLista"/>
              <w:jc w:val="center"/>
            </w:pPr>
            <w:r>
              <w:t>SERRAR</w:t>
            </w:r>
          </w:p>
        </w:tc>
        <w:tc>
          <w:tcPr>
            <w:tcW w:w="1766" w:type="dxa"/>
          </w:tcPr>
          <w:p w14:paraId="14A9B469" w14:textId="1F9A6072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D7AE2E8" w14:textId="0072AB97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E5FB20C" w14:textId="7C676FEB" w:rsidR="0051728E" w:rsidRDefault="000E547F" w:rsidP="00843516">
            <w:pPr>
              <w:pStyle w:val="PargrafodaLista"/>
              <w:jc w:val="center"/>
            </w:pPr>
            <w:r>
              <w:t>SER_SER</w:t>
            </w:r>
          </w:p>
        </w:tc>
      </w:tr>
    </w:tbl>
    <w:p w14:paraId="3F3A4D6A" w14:textId="77777777" w:rsidR="00843516" w:rsidRPr="00253D60" w:rsidRDefault="00843516" w:rsidP="0084351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10" w:name="_Toc174707377"/>
      <w:r>
        <w:t>Tipos Litológicos</w:t>
      </w:r>
      <w:bookmarkEnd w:id="10"/>
    </w:p>
    <w:p w14:paraId="76D55813" w14:textId="6A096EB5" w:rsidR="00F74211" w:rsidRPr="00220986" w:rsidRDefault="00FB7779" w:rsidP="002A0988">
      <w:pPr>
        <w:pStyle w:val="PargrafodaLista"/>
        <w:ind w:firstLine="708"/>
      </w:pPr>
      <w:r>
        <w:t>O foco central deste trabalho é a caracterização</w:t>
      </w:r>
      <w:r w:rsidR="00B95769">
        <w:t>, por meio dos perfis petrofísicos,</w:t>
      </w:r>
      <w:r>
        <w:t xml:space="preserve"> das eletrofácies</w:t>
      </w:r>
      <w:r w:rsidR="00B95769">
        <w:t>, ou litofácies</w:t>
      </w:r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1C9AA5AD" w14:textId="77777777" w:rsidR="006F5648" w:rsidRDefault="006F5648" w:rsidP="00325D78">
      <w:pPr>
        <w:pStyle w:val="Subttulorelatriofinal"/>
        <w:numPr>
          <w:ilvl w:val="0"/>
          <w:numId w:val="0"/>
        </w:numPr>
      </w:pPr>
    </w:p>
    <w:p w14:paraId="6F52907C" w14:textId="5ED27792" w:rsidR="00B62BF2" w:rsidRPr="00253D60" w:rsidRDefault="00B62BF2" w:rsidP="002D288F">
      <w:pPr>
        <w:pStyle w:val="Subttulorelatriofinal"/>
      </w:pPr>
      <w:bookmarkStart w:id="11" w:name="_Toc174707378"/>
      <w:r w:rsidRPr="00253D60">
        <w:t>Tratamento dos dados</w:t>
      </w:r>
      <w:bookmarkEnd w:id="11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</w:t>
      </w:r>
      <w:r w:rsidRPr="00253D60">
        <w:lastRenderedPageBreak/>
        <w:t>pelos especialistas e utilizados pelo algoritmo. Dessa forma, o tratamento foi realizado por meio 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23C11B10" w14:textId="620DCAF1" w:rsidR="002B0D37" w:rsidRPr="00253D60" w:rsidRDefault="00D20907" w:rsidP="007145C5">
      <w:pPr>
        <w:pStyle w:val="PargrafodaLista"/>
        <w:numPr>
          <w:ilvl w:val="0"/>
          <w:numId w:val="18"/>
        </w:numPr>
      </w:pPr>
      <w:r w:rsidRPr="00253D60">
        <w:t>Manutenção de apenas uma curva de resistividade profunda</w:t>
      </w:r>
      <w:r w:rsidR="00E56EE8" w:rsidRPr="00253D60">
        <w:t xml:space="preserve"> por poço;</w:t>
      </w:r>
      <w:r w:rsidR="003A23AD" w:rsidRPr="00253D60">
        <w:t xml:space="preserve"> (ver tópico 3.</w:t>
      </w:r>
      <w:r w:rsidR="003B422D">
        <w:t>2</w:t>
      </w:r>
      <w:r w:rsidR="003A23AD" w:rsidRPr="00253D60">
        <w:t>.3)</w:t>
      </w:r>
    </w:p>
    <w:p w14:paraId="33F946D5" w14:textId="21C7400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.4)</w:t>
      </w:r>
    </w:p>
    <w:p w14:paraId="7B2C931F" w14:textId="5C374F37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5B18E8">
        <w:t>5</w:t>
      </w:r>
      <w:r w:rsidR="003A23AD" w:rsidRPr="00253D60">
        <w:t>)</w:t>
      </w:r>
    </w:p>
    <w:p w14:paraId="5A55655C" w14:textId="4402094D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Reclassificação da litologia </w:t>
      </w:r>
      <w:proofErr w:type="spellStart"/>
      <w:r w:rsidRPr="00253D60">
        <w:t>metamorfica</w:t>
      </w:r>
      <w:proofErr w:type="spellEnd"/>
      <w:r w:rsidRPr="00253D60">
        <w:t xml:space="preserve">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5B18E8">
        <w:t>6</w:t>
      </w:r>
      <w:r w:rsidR="003A23AD" w:rsidRPr="00253D60">
        <w:t>)</w:t>
      </w:r>
    </w:p>
    <w:p w14:paraId="19C9BE2A" w14:textId="77777777" w:rsidR="002B0D37" w:rsidRPr="00253D60" w:rsidRDefault="002B0D37" w:rsidP="002B0D37">
      <w:pPr>
        <w:pStyle w:val="Subttulorelatriofinal"/>
        <w:numPr>
          <w:ilvl w:val="0"/>
          <w:numId w:val="0"/>
        </w:numPr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2" w:name="_Toc174707379"/>
      <w:r w:rsidRPr="00253D60">
        <w:t>Conversão da unidade de medida de profundidade</w:t>
      </w:r>
      <w:bookmarkEnd w:id="12"/>
    </w:p>
    <w:p w14:paraId="4B66EEE3" w14:textId="63CD8BD3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brasil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>. A tabela &lt;</w:t>
      </w:r>
      <w:proofErr w:type="spellStart"/>
      <w:r w:rsidR="00676F7C" w:rsidRPr="00253D60">
        <w:t>num_tabela</w:t>
      </w:r>
      <w:proofErr w:type="spellEnd"/>
      <w:r w:rsidR="00676F7C" w:rsidRPr="00253D60">
        <w:t xml:space="preserve">&gt;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C064E3">
      <w:pPr>
        <w:pStyle w:val="PargrafodaLista"/>
        <w:ind w:firstLine="708"/>
      </w:pPr>
    </w:p>
    <w:p w14:paraId="4A7F13BB" w14:textId="115E1AF7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>&gt;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C35929">
        <w:trPr>
          <w:jc w:val="center"/>
        </w:trPr>
        <w:tc>
          <w:tcPr>
            <w:tcW w:w="1191" w:type="dxa"/>
          </w:tcPr>
          <w:p w14:paraId="782C3F6D" w14:textId="2427B452" w:rsidR="00161203" w:rsidRPr="00253D60" w:rsidRDefault="00C35929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Poço</w:t>
            </w:r>
          </w:p>
        </w:tc>
        <w:tc>
          <w:tcPr>
            <w:tcW w:w="1191" w:type="dxa"/>
          </w:tcPr>
          <w:p w14:paraId="548A2817" w14:textId="04C6D836" w:rsidR="00161203" w:rsidRPr="00253D60" w:rsidRDefault="004C38A8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253D60" w:rsidRDefault="00864A80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9A6775F" w14:textId="77777777" w:rsidTr="009725C9">
        <w:trPr>
          <w:jc w:val="center"/>
        </w:trPr>
        <w:tc>
          <w:tcPr>
            <w:tcW w:w="1191" w:type="dxa"/>
            <w:vAlign w:val="bottom"/>
          </w:tcPr>
          <w:p w14:paraId="3A4ACEA7" w14:textId="2839B2E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P_551</w:t>
            </w:r>
          </w:p>
        </w:tc>
        <w:tc>
          <w:tcPr>
            <w:tcW w:w="1191" w:type="dxa"/>
          </w:tcPr>
          <w:p w14:paraId="62E6C1D2" w14:textId="7FFC1532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EFB173D" w14:textId="77777777" w:rsidTr="009725C9">
        <w:trPr>
          <w:jc w:val="center"/>
        </w:trPr>
        <w:tc>
          <w:tcPr>
            <w:tcW w:w="1191" w:type="dxa"/>
            <w:vAlign w:val="bottom"/>
          </w:tcPr>
          <w:p w14:paraId="1DA7DA62" w14:textId="603A9F7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P_595</w:t>
            </w:r>
          </w:p>
        </w:tc>
        <w:tc>
          <w:tcPr>
            <w:tcW w:w="1191" w:type="dxa"/>
          </w:tcPr>
          <w:p w14:paraId="4B719201" w14:textId="31A3BD5E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FBFE233" w14:textId="77777777" w:rsidTr="009725C9">
        <w:trPr>
          <w:jc w:val="center"/>
        </w:trPr>
        <w:tc>
          <w:tcPr>
            <w:tcW w:w="1191" w:type="dxa"/>
            <w:vAlign w:val="bottom"/>
          </w:tcPr>
          <w:p w14:paraId="6E34F15B" w14:textId="046DD4A6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P_643</w:t>
            </w:r>
          </w:p>
        </w:tc>
        <w:tc>
          <w:tcPr>
            <w:tcW w:w="1191" w:type="dxa"/>
          </w:tcPr>
          <w:p w14:paraId="001C10DF" w14:textId="3AB418F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099E4FF9" w14:textId="77777777" w:rsidTr="009725C9">
        <w:trPr>
          <w:jc w:val="center"/>
        </w:trPr>
        <w:tc>
          <w:tcPr>
            <w:tcW w:w="1191" w:type="dxa"/>
            <w:vAlign w:val="bottom"/>
          </w:tcPr>
          <w:p w14:paraId="30DFC03E" w14:textId="261989F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P_659</w:t>
            </w:r>
          </w:p>
        </w:tc>
        <w:tc>
          <w:tcPr>
            <w:tcW w:w="1191" w:type="dxa"/>
          </w:tcPr>
          <w:p w14:paraId="12DED501" w14:textId="09017596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6A422CD" w14:textId="77777777" w:rsidTr="009725C9">
        <w:trPr>
          <w:jc w:val="center"/>
        </w:trPr>
        <w:tc>
          <w:tcPr>
            <w:tcW w:w="1191" w:type="dxa"/>
            <w:vAlign w:val="center"/>
          </w:tcPr>
          <w:p w14:paraId="5FBC1748" w14:textId="46299D1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lastRenderedPageBreak/>
              <w:t>P_696</w:t>
            </w:r>
          </w:p>
        </w:tc>
        <w:tc>
          <w:tcPr>
            <w:tcW w:w="1191" w:type="dxa"/>
          </w:tcPr>
          <w:p w14:paraId="4DD605AA" w14:textId="337AB024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</w:tbl>
    <w:p w14:paraId="30E99489" w14:textId="012FFE95" w:rsidR="0034359C" w:rsidRPr="00253D60" w:rsidRDefault="00E26C95" w:rsidP="00E26C9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 w:rsidR="0034359C" w:rsidRPr="00253D60">
        <w:rPr>
          <w:sz w:val="20"/>
          <w:szCs w:val="20"/>
        </w:rPr>
        <w:t xml:space="preserve">Fonte: Autor </w:t>
      </w:r>
    </w:p>
    <w:p w14:paraId="1095B23E" w14:textId="77777777" w:rsidR="00CE0844" w:rsidRPr="00253D60" w:rsidRDefault="00CE0844" w:rsidP="00C064E3">
      <w:pPr>
        <w:pStyle w:val="PargrafodaLista"/>
        <w:ind w:firstLine="708"/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3" w:name="_Toc174707380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3"/>
    </w:p>
    <w:p w14:paraId="76E68597" w14:textId="24AF7105" w:rsidR="00BC06F0" w:rsidRPr="00253D60" w:rsidRDefault="00351C0B" w:rsidP="00FC301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petrofísicos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E27D0D" w:rsidRPr="00253D60">
        <w:t>A tabela &lt;</w:t>
      </w:r>
      <w:proofErr w:type="spellStart"/>
      <w:r w:rsidR="00E27D0D" w:rsidRPr="00253D60">
        <w:t>num_tabela</w:t>
      </w:r>
      <w:proofErr w:type="spellEnd"/>
      <w:r w:rsidR="00E27D0D" w:rsidRPr="00253D60">
        <w:t>&gt;</w:t>
      </w:r>
      <w:r w:rsidR="00174602" w:rsidRPr="00253D60">
        <w:t xml:space="preserve"> </w:t>
      </w:r>
      <w:r w:rsidR="008A5DB0" w:rsidRPr="00253D60">
        <w:t>mostra quais poços passaram por essa etapa de filtragem.</w:t>
      </w:r>
      <w:r w:rsidR="00BC06F0" w:rsidRPr="00253D60">
        <w:t xml:space="preserve"> </w:t>
      </w:r>
    </w:p>
    <w:p w14:paraId="019B4D5B" w14:textId="77777777" w:rsidR="00E23052" w:rsidRPr="00253D60" w:rsidRDefault="00E23052" w:rsidP="001D04F2">
      <w:pPr>
        <w:pStyle w:val="PargrafodaLista"/>
        <w:ind w:firstLine="708"/>
      </w:pPr>
    </w:p>
    <w:p w14:paraId="3BDFB9C2" w14:textId="3101BC84" w:rsidR="00A0400D" w:rsidRPr="00253D60" w:rsidRDefault="00E56EE8" w:rsidP="005A42C8">
      <w:pPr>
        <w:pStyle w:val="Subttulorelatriofinal"/>
        <w:numPr>
          <w:ilvl w:val="2"/>
          <w:numId w:val="9"/>
        </w:numPr>
      </w:pPr>
      <w:bookmarkStart w:id="14" w:name="_Toc174707381"/>
      <w:r w:rsidRPr="00253D60">
        <w:t>Manutenção de apenas uma curva de resistividade profunda</w:t>
      </w:r>
      <w:bookmarkEnd w:id="14"/>
    </w:p>
    <w:p w14:paraId="0CBE61E2" w14:textId="187E3659" w:rsidR="00DA6A17" w:rsidRPr="00253D60" w:rsidRDefault="004B258E" w:rsidP="004B258E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A tabela &lt;</w:t>
      </w:r>
      <w:proofErr w:type="spellStart"/>
      <w:r w:rsidRPr="00253D60">
        <w:t>num_tabela</w:t>
      </w:r>
      <w:proofErr w:type="spellEnd"/>
      <w:r w:rsidRPr="00253D60">
        <w:t>&gt; apresenta as curvas de resistividade profunda originalmente presentes em cada poço antes do processamento desta etapa. Nos casos em que a filtragem foi necessária, priorizou-se a manutenção da curva RT, com a subsequente remoção das demais.</w:t>
      </w:r>
    </w:p>
    <w:p w14:paraId="7FD69BAD" w14:textId="77777777" w:rsidR="00337D98" w:rsidRPr="00253D60" w:rsidRDefault="00337D98" w:rsidP="004B258E">
      <w:pPr>
        <w:pStyle w:val="PargrafodaLista"/>
        <w:ind w:firstLine="708"/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5" w:name="_Toc174707382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5"/>
      <w:r w:rsidR="00E121F3" w:rsidRPr="00253D60">
        <w:t xml:space="preserve"> </w:t>
      </w:r>
    </w:p>
    <w:p w14:paraId="0226F548" w14:textId="07EC76DC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</w:t>
      </w:r>
      <w:r w:rsidR="00C00C09" w:rsidRPr="00253D60">
        <w:lastRenderedPageBreak/>
        <w:t xml:space="preserve">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>possui as curvas LLD, RLLD, HDRS, HLLD, LL7 E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4AB7585E" w14:textId="696774E3" w:rsidR="008E6917" w:rsidRPr="00253D60" w:rsidRDefault="00116346" w:rsidP="008E6917">
      <w:pPr>
        <w:pStyle w:val="PargrafodaLista"/>
        <w:ind w:firstLine="708"/>
      </w:pPr>
      <w:r w:rsidRPr="00253D60">
        <w:t>Na</w:t>
      </w:r>
      <w:r w:rsidR="008E6917" w:rsidRPr="00253D60">
        <w:t xml:space="preserve"> tabela &lt;</w:t>
      </w:r>
      <w:proofErr w:type="spellStart"/>
      <w:r w:rsidR="008E6917" w:rsidRPr="00253D60">
        <w:t>num_tabela</w:t>
      </w:r>
      <w:proofErr w:type="spellEnd"/>
      <w:r w:rsidR="008E6917" w:rsidRPr="00253D60">
        <w:t>&gt;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6" w:name="_Toc174707383"/>
      <w:r w:rsidRPr="00253D60">
        <w:t>Adição da curva DCAL</w:t>
      </w:r>
      <w:bookmarkEnd w:id="16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7" w:name="_Toc174707384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7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lastRenderedPageBreak/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69970F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607B7C" w:rsidRPr="00253D60">
        <w:t>&lt;</w:t>
      </w:r>
      <w:proofErr w:type="spellStart"/>
      <w:r w:rsidR="00607B7C" w:rsidRPr="00253D60">
        <w:t>num_tabela</w:t>
      </w:r>
      <w:proofErr w:type="spellEnd"/>
      <w:r w:rsidR="00607B7C" w:rsidRPr="00253D60">
        <w:t>&gt;.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3D174198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C20DEA">
        <w:trPr>
          <w:jc w:val="center"/>
        </w:trPr>
        <w:tc>
          <w:tcPr>
            <w:tcW w:w="2207" w:type="dxa"/>
            <w:vAlign w:val="center"/>
          </w:tcPr>
          <w:p w14:paraId="376A6095" w14:textId="50205FD2" w:rsidR="00525D04" w:rsidRPr="00253D60" w:rsidRDefault="00F85424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Litologia</w:t>
            </w:r>
          </w:p>
        </w:tc>
        <w:tc>
          <w:tcPr>
            <w:tcW w:w="2207" w:type="dxa"/>
            <w:vAlign w:val="center"/>
          </w:tcPr>
          <w:p w14:paraId="0707FCE3" w14:textId="7A1FFDA6" w:rsidR="00525D04" w:rsidRPr="00253D60" w:rsidRDefault="008C11CF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Número de</w:t>
            </w:r>
            <w:r w:rsidR="00F85424" w:rsidRPr="00253D60">
              <w:rPr>
                <w:b/>
                <w:bCs/>
              </w:rPr>
              <w:t xml:space="preserve"> amostras</w:t>
            </w:r>
          </w:p>
        </w:tc>
        <w:tc>
          <w:tcPr>
            <w:tcW w:w="2207" w:type="dxa"/>
            <w:vAlign w:val="center"/>
          </w:tcPr>
          <w:p w14:paraId="587D5240" w14:textId="7C082989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treinamento</w:t>
            </w:r>
          </w:p>
        </w:tc>
        <w:tc>
          <w:tcPr>
            <w:tcW w:w="2207" w:type="dxa"/>
            <w:vAlign w:val="center"/>
          </w:tcPr>
          <w:p w14:paraId="5AC94D85" w14:textId="787A43BF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</w:t>
            </w:r>
            <w:r w:rsidR="009A739F" w:rsidRPr="00253D60">
              <w:rPr>
                <w:b/>
                <w:bCs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253D60" w:rsidRDefault="00491E15" w:rsidP="00D86672">
            <w:pPr>
              <w:pStyle w:val="PargrafodaLista"/>
              <w:jc w:val="center"/>
            </w:pPr>
            <w:r w:rsidRPr="00253D60"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253D60" w:rsidRDefault="00123BB5" w:rsidP="00D86672">
            <w:pPr>
              <w:pStyle w:val="PargrafodaLista"/>
              <w:jc w:val="center"/>
            </w:pPr>
            <w:r w:rsidRPr="00253D60"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253D60" w:rsidRDefault="00314AC3" w:rsidP="00D86672">
            <w:pPr>
              <w:pStyle w:val="PargrafodaLista"/>
              <w:jc w:val="center"/>
            </w:pPr>
            <w:r w:rsidRPr="00253D60"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253D60" w:rsidRDefault="000C4C73" w:rsidP="00D86672">
            <w:pPr>
              <w:pStyle w:val="PargrafodaLista"/>
              <w:jc w:val="center"/>
            </w:pPr>
            <w:r w:rsidRPr="00253D60">
              <w:t>70</w:t>
            </w:r>
          </w:p>
        </w:tc>
      </w:tr>
      <w:tr w:rsidR="00525D04" w:rsidRPr="00253D60" w14:paraId="0F862C86" w14:textId="77777777" w:rsidTr="00C20DEA">
        <w:trPr>
          <w:jc w:val="center"/>
        </w:trPr>
        <w:tc>
          <w:tcPr>
            <w:tcW w:w="2207" w:type="dxa"/>
            <w:vAlign w:val="center"/>
          </w:tcPr>
          <w:p w14:paraId="47DF21BF" w14:textId="3AA29BA5" w:rsidR="00525D04" w:rsidRPr="00253D60" w:rsidRDefault="00491E15" w:rsidP="00D86672">
            <w:pPr>
              <w:pStyle w:val="PargrafodaLista"/>
              <w:jc w:val="center"/>
            </w:pPr>
            <w:r w:rsidRPr="00253D60">
              <w:t>Xisto</w:t>
            </w:r>
          </w:p>
        </w:tc>
        <w:tc>
          <w:tcPr>
            <w:tcW w:w="2207" w:type="dxa"/>
            <w:vAlign w:val="center"/>
          </w:tcPr>
          <w:p w14:paraId="561E6B0F" w14:textId="1A792DB2" w:rsidR="00525D04" w:rsidRPr="00253D60" w:rsidRDefault="00123BB5" w:rsidP="00D86672">
            <w:pPr>
              <w:pStyle w:val="PargrafodaLista"/>
              <w:jc w:val="center"/>
            </w:pPr>
            <w:r w:rsidRPr="00253D60">
              <w:t>540</w:t>
            </w:r>
          </w:p>
        </w:tc>
        <w:tc>
          <w:tcPr>
            <w:tcW w:w="2207" w:type="dxa"/>
            <w:vAlign w:val="center"/>
          </w:tcPr>
          <w:p w14:paraId="67FE1402" w14:textId="2C0276DD" w:rsidR="00525D04" w:rsidRPr="00253D60" w:rsidRDefault="00314AC3" w:rsidP="00D86672">
            <w:pPr>
              <w:pStyle w:val="PargrafodaLista"/>
              <w:jc w:val="center"/>
            </w:pPr>
            <w:r w:rsidRPr="00253D60">
              <w:t>362</w:t>
            </w:r>
          </w:p>
        </w:tc>
        <w:tc>
          <w:tcPr>
            <w:tcW w:w="2207" w:type="dxa"/>
            <w:vAlign w:val="center"/>
          </w:tcPr>
          <w:p w14:paraId="195290B5" w14:textId="03953B02" w:rsidR="00525D04" w:rsidRPr="00253D60" w:rsidRDefault="00934705" w:rsidP="00D86672">
            <w:pPr>
              <w:pStyle w:val="PargrafodaLista"/>
              <w:jc w:val="center"/>
            </w:pPr>
            <w:r w:rsidRPr="00253D60"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253D60" w:rsidRDefault="00491E15" w:rsidP="00D86672">
            <w:pPr>
              <w:pStyle w:val="PargrafodaLista"/>
              <w:jc w:val="center"/>
            </w:pPr>
            <w:r w:rsidRPr="00253D60"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253D60" w:rsidRDefault="00314AC3" w:rsidP="00D86672">
            <w:pPr>
              <w:pStyle w:val="PargrafodaLista"/>
              <w:jc w:val="center"/>
            </w:pPr>
            <w:r w:rsidRPr="00253D60">
              <w:t>642</w:t>
            </w:r>
          </w:p>
        </w:tc>
        <w:tc>
          <w:tcPr>
            <w:tcW w:w="2207" w:type="dxa"/>
          </w:tcPr>
          <w:p w14:paraId="55E9DCE5" w14:textId="370A67FB" w:rsidR="00525D04" w:rsidRPr="00253D60" w:rsidRDefault="00E92DA1" w:rsidP="00D86672">
            <w:pPr>
              <w:pStyle w:val="PargrafodaLista"/>
              <w:jc w:val="center"/>
            </w:pPr>
            <w:r w:rsidRPr="00253D60"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253D60" w:rsidRDefault="00D86672" w:rsidP="00D86672">
            <w:pPr>
              <w:pStyle w:val="PargrafodaLista"/>
              <w:jc w:val="center"/>
            </w:pPr>
            <w:r w:rsidRPr="00253D60">
              <w:t>248</w:t>
            </w:r>
          </w:p>
        </w:tc>
      </w:tr>
    </w:tbl>
    <w:p w14:paraId="4487DFFA" w14:textId="44E09E7A" w:rsidR="00426B1F" w:rsidRDefault="00F1784F" w:rsidP="00730824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Fonte: Autor</w:t>
      </w:r>
      <w:r w:rsidR="00DE0013" w:rsidRPr="00253D60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petrofísicos</w:t>
      </w:r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  <w:r w:rsidRPr="00253D60">
        <w:rPr>
          <w:sz w:val="24"/>
          <w:szCs w:val="24"/>
        </w:rPr>
        <w:lastRenderedPageBreak/>
        <w:t>De acordo com os especialistas</w:t>
      </w:r>
      <w:r w:rsidR="00A71334" w:rsidRPr="00253D60">
        <w:rPr>
          <w:sz w:val="24"/>
          <w:szCs w:val="24"/>
        </w:rPr>
        <w:t xml:space="preserve">, </w:t>
      </w:r>
      <w:r w:rsidR="00D2163C" w:rsidRPr="00253D60">
        <w:rPr>
          <w:sz w:val="24"/>
          <w:szCs w:val="24"/>
        </w:rPr>
        <w:t xml:space="preserve">não foi observado, </w:t>
      </w:r>
      <w:r w:rsidR="002A6B9C" w:rsidRPr="00253D60">
        <w:rPr>
          <w:sz w:val="24"/>
          <w:szCs w:val="24"/>
        </w:rPr>
        <w:t>até então</w:t>
      </w:r>
      <w:r w:rsidR="00D2163C" w:rsidRPr="00253D60">
        <w:rPr>
          <w:sz w:val="24"/>
          <w:szCs w:val="24"/>
        </w:rPr>
        <w:t xml:space="preserve">, </w:t>
      </w:r>
      <w:r w:rsidR="002B295F" w:rsidRPr="00253D60">
        <w:rPr>
          <w:sz w:val="24"/>
          <w:szCs w:val="24"/>
        </w:rPr>
        <w:t>n</w:t>
      </w:r>
      <w:r w:rsidR="008044A3" w:rsidRPr="00253D60">
        <w:rPr>
          <w:sz w:val="24"/>
          <w:szCs w:val="24"/>
        </w:rPr>
        <w:t xml:space="preserve">o </w:t>
      </w:r>
      <w:r w:rsidR="001D4F85" w:rsidRPr="00253D60">
        <w:rPr>
          <w:sz w:val="24"/>
          <w:szCs w:val="24"/>
        </w:rPr>
        <w:t>intervalo estra</w:t>
      </w:r>
      <w:r w:rsidR="002B26F3" w:rsidRPr="00253D60">
        <w:rPr>
          <w:sz w:val="24"/>
          <w:szCs w:val="24"/>
        </w:rPr>
        <w:t xml:space="preserve">tigráfico do </w:t>
      </w:r>
      <w:r w:rsidR="008044A3" w:rsidRPr="00253D60">
        <w:rPr>
          <w:sz w:val="24"/>
          <w:szCs w:val="24"/>
        </w:rPr>
        <w:t>EMB de um poço</w:t>
      </w:r>
      <w:r w:rsidR="00D8112D" w:rsidRPr="00253D60">
        <w:rPr>
          <w:sz w:val="24"/>
          <w:szCs w:val="24"/>
        </w:rPr>
        <w:t>, a</w:t>
      </w:r>
      <w:r w:rsidR="008044A3" w:rsidRPr="00253D60">
        <w:rPr>
          <w:sz w:val="24"/>
          <w:szCs w:val="24"/>
        </w:rPr>
        <w:t xml:space="preserve"> exist</w:t>
      </w:r>
      <w:r w:rsidR="00D8112D" w:rsidRPr="00253D60">
        <w:rPr>
          <w:sz w:val="24"/>
          <w:szCs w:val="24"/>
        </w:rPr>
        <w:t>ência de</w:t>
      </w:r>
      <w:r w:rsidR="008044A3" w:rsidRPr="00253D60">
        <w:rPr>
          <w:sz w:val="24"/>
          <w:szCs w:val="24"/>
        </w:rPr>
        <w:t xml:space="preserve"> mais de um</w:t>
      </w:r>
      <w:r w:rsidR="005330E6" w:rsidRPr="00253D60">
        <w:rPr>
          <w:sz w:val="24"/>
          <w:szCs w:val="24"/>
        </w:rPr>
        <w:t xml:space="preserve"> tipo litológico</w:t>
      </w:r>
      <w:r w:rsidR="00F86A77" w:rsidRPr="00253D60">
        <w:rPr>
          <w:color w:val="000000"/>
          <w:spacing w:val="2"/>
          <w:sz w:val="24"/>
          <w:szCs w:val="24"/>
        </w:rPr>
        <w:t xml:space="preserve"> no intervalo normalmente perfurado.</w:t>
      </w:r>
      <w:r w:rsidR="00862626" w:rsidRPr="00253D60">
        <w:rPr>
          <w:sz w:val="24"/>
          <w:szCs w:val="24"/>
        </w:rPr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01C79783" w14:textId="77777777" w:rsidR="005F5C87" w:rsidRPr="00253D60" w:rsidRDefault="005F5C87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</w:p>
    <w:p w14:paraId="75408D98" w14:textId="77777777" w:rsidR="00FB4CED" w:rsidRPr="00253D60" w:rsidRDefault="00FB4CED" w:rsidP="00A90AAC"/>
    <w:p w14:paraId="430B6F82" w14:textId="118A8C49" w:rsidR="00BB6E63" w:rsidRPr="00253D60" w:rsidRDefault="00BB6E63" w:rsidP="00BB6E63">
      <w:pPr>
        <w:pStyle w:val="Subttulorelatriofinal"/>
      </w:pPr>
      <w:bookmarkStart w:id="18" w:name="_Toc174707385"/>
      <w:r w:rsidRPr="00253D60">
        <w:t>Algoritmo</w:t>
      </w:r>
      <w:bookmarkEnd w:id="18"/>
    </w:p>
    <w:p w14:paraId="4F2BFA45" w14:textId="006259F1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>, algoritmo baseado em árvore com abordagem supervisionada, para caracterizar eletrofác</w:t>
      </w:r>
      <w:r w:rsidR="00AA677D">
        <w:t>ie</w:t>
      </w:r>
      <w:r w:rsidRPr="00253D60">
        <w:t xml:space="preserve">s.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proofErr w:type="spellStart"/>
      <w:r w:rsidRPr="00253D60">
        <w:t>Shalev-Shwartz</w:t>
      </w:r>
      <w:proofErr w:type="spellEnd"/>
      <w:r w:rsidRPr="00253D60">
        <w:t xml:space="preserve">, S.; </w:t>
      </w:r>
      <w:proofErr w:type="spellStart"/>
      <w:r w:rsidRPr="00253D60">
        <w:t>Ben-David</w:t>
      </w:r>
      <w:proofErr w:type="spellEnd"/>
      <w:r w:rsidRPr="00253D60">
        <w:t>, S.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9" w:name="_Toc174707386"/>
      <w:r>
        <w:t>Variáveis preditivas</w:t>
      </w:r>
      <w:bookmarkEnd w:id="19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petrofísicos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lastRenderedPageBreak/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6E1BB05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>abela &lt;</w:t>
      </w:r>
      <w:proofErr w:type="spellStart"/>
      <w:r w:rsidR="000E1D86" w:rsidRPr="000E1D86">
        <w:t>num_tabela</w:t>
      </w:r>
      <w:proofErr w:type="spellEnd"/>
      <w:r w:rsidR="000E1D86" w:rsidRPr="000E1D86">
        <w:t>&gt;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26A023EC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9821CE">
        <w:trPr>
          <w:trHeight w:val="562"/>
        </w:trPr>
        <w:tc>
          <w:tcPr>
            <w:tcW w:w="687" w:type="dxa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EF5A17">
        <w:tc>
          <w:tcPr>
            <w:tcW w:w="687" w:type="dxa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62800BDF" w:rsidR="003069A9" w:rsidRDefault="00C9024F" w:rsidP="00711BED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E66F65" w14:textId="77777777" w:rsidR="00711BED" w:rsidRPr="00711BED" w:rsidRDefault="00711BED" w:rsidP="00711BED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20" w:name="_Toc174707387"/>
      <w:r>
        <w:t>Divisão do conjunto de dados</w:t>
      </w:r>
      <w:bookmarkEnd w:id="20"/>
    </w:p>
    <w:p w14:paraId="6EF70C7C" w14:textId="354DDB47" w:rsidR="00DE6155" w:rsidRDefault="00DE6155" w:rsidP="009B4AF9">
      <w:pPr>
        <w:pStyle w:val="Subttulorelatriofinal"/>
      </w:pPr>
      <w:bookmarkStart w:id="21" w:name="_Toc174707388"/>
      <w:r>
        <w:t>x</w:t>
      </w:r>
      <w:bookmarkEnd w:id="21"/>
    </w:p>
    <w:p w14:paraId="63E5DE9B" w14:textId="77777777" w:rsidR="00F95461" w:rsidRPr="00253D60" w:rsidRDefault="00F95461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22" w:name="_Toc174707389"/>
      <w:r w:rsidRPr="00253D60">
        <w:t>Resultados e discussões</w:t>
      </w:r>
      <w:bookmarkEnd w:id="22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>Esta seção é destinada à análise dos resultados obtidos com o modelo de aprendizado de máquina para caracterização de eletrofác</w:t>
      </w:r>
      <w:r w:rsidR="00B44BBA">
        <w:t>ie</w:t>
      </w:r>
      <w:r w:rsidRPr="00253D60">
        <w:t xml:space="preserve">s. Neste trabalho foram </w:t>
      </w:r>
      <w:r w:rsidRPr="00253D60">
        <w:lastRenderedPageBreak/>
        <w:t>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desbalanceados e sem unidades geológicas como variáveis preditivas; (seção &lt;&gt;)</w:t>
      </w:r>
    </w:p>
    <w:p w14:paraId="049A400B" w14:textId="6F22BAC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&lt;&gt;)</w:t>
      </w:r>
    </w:p>
    <w:p w14:paraId="44551D6F" w14:textId="220F403E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balanceados com </w:t>
      </w:r>
      <w:proofErr w:type="spellStart"/>
      <w:r w:rsidRPr="00253D60">
        <w:rPr>
          <w:i/>
          <w:iCs/>
        </w:rPr>
        <w:t>undersampling</w:t>
      </w:r>
      <w:proofErr w:type="spellEnd"/>
      <w:r w:rsidRPr="00253D60">
        <w:t xml:space="preserve"> e com unidades geológicas como variáveis preditivas. (seção &lt;&gt;)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23" w:name="_Toc174707390"/>
      <w:r w:rsidRPr="00253D60">
        <w:t>Dados desbalanceados e sem unidades geológicas</w:t>
      </w:r>
      <w:bookmarkEnd w:id="23"/>
    </w:p>
    <w:p w14:paraId="46BBE2AE" w14:textId="3165F0C5" w:rsidR="00407AE3" w:rsidRDefault="008A6CFB" w:rsidP="0015083E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>com as curvas de perfis petrofísicos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>amostras de treinamento e teste. A tabela &lt;</w:t>
      </w:r>
      <w:proofErr w:type="spellStart"/>
      <w:r w:rsidR="008C4E58">
        <w:t>num_tabela</w:t>
      </w:r>
      <w:proofErr w:type="spellEnd"/>
      <w:r w:rsidR="008C4E58">
        <w:t>&gt;</w:t>
      </w:r>
      <w:r w:rsidR="004022CC">
        <w:t xml:space="preserve"> mostra o número de registros de cada tipo litológico no conjunto de teste.</w:t>
      </w:r>
    </w:p>
    <w:p w14:paraId="205F0331" w14:textId="7170A00F" w:rsidR="004418A1" w:rsidRDefault="004418A1" w:rsidP="0015083E">
      <w:pPr>
        <w:pStyle w:val="PargrafodaLista"/>
        <w:ind w:firstLine="708"/>
      </w:pPr>
      <w:r>
        <w:t>A figura &lt;</w:t>
      </w:r>
      <w:proofErr w:type="spellStart"/>
      <w:r>
        <w:t>num_figura</w:t>
      </w:r>
      <w:proofErr w:type="spellEnd"/>
      <w:r>
        <w:t xml:space="preserve">&gt;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1AE3E9C9" w14:textId="3B095E56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 w:rsidR="00DD5B43"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lastRenderedPageBreak/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77777777" w:rsidR="004629F6" w:rsidRDefault="004629F6" w:rsidP="004629F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35780D97" w:rsidR="00B91FC7" w:rsidRDefault="00B91FC7" w:rsidP="009B74EF">
      <w:pPr>
        <w:pStyle w:val="PargrafodaLista"/>
        <w:ind w:firstLine="708"/>
      </w:pPr>
      <w:r>
        <w:t xml:space="preserve">A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B4049C">
        <w:t xml:space="preserve">, foi a </w:t>
      </w:r>
      <w:r>
        <w:t>que gerou o maior número de erros nas demais, tendo induzido erroneamente 26.4% e 26.3% das amostras de Calcilutito e Siltito,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4" w:name="_Toc174707391"/>
      <w:r>
        <w:lastRenderedPageBreak/>
        <w:t xml:space="preserve">Dados </w:t>
      </w:r>
      <w:r w:rsidR="007B7C74">
        <w:t>desbalanceados e com unidades geológicas</w:t>
      </w:r>
      <w:bookmarkEnd w:id="24"/>
    </w:p>
    <w:p w14:paraId="25B101E9" w14:textId="24DF1BAC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21166C">
        <w:t>,</w:t>
      </w:r>
      <w:r w:rsidR="00A16D1F">
        <w:t xml:space="preserve"> </w:t>
      </w:r>
      <w:r w:rsidR="005653AD">
        <w:t xml:space="preserve">das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&lt;</w:t>
      </w:r>
      <w:proofErr w:type="spellStart"/>
      <w:r w:rsidR="006E4B09">
        <w:t>num_figura</w:t>
      </w:r>
      <w:proofErr w:type="spellEnd"/>
      <w:r w:rsidR="006E4B09">
        <w:t>&gt;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7B450959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77777777" w:rsid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0AAF06E4" w:rsidR="004D1F29" w:rsidRDefault="000838DA" w:rsidP="004423C7">
      <w:pPr>
        <w:pStyle w:val="PargrafodaLista"/>
        <w:ind w:firstLine="708"/>
      </w:pPr>
      <w:r>
        <w:lastRenderedPageBreak/>
        <w:t>A tabela &lt;</w:t>
      </w:r>
      <w:proofErr w:type="spellStart"/>
      <w:r>
        <w:t>num_tabela</w:t>
      </w:r>
      <w:proofErr w:type="spellEnd"/>
      <w:r>
        <w:t>&gt;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</w:t>
      </w:r>
      <w:proofErr w:type="spellStart"/>
      <w:r w:rsidR="00C34597">
        <w:t>Calcilutito</w:t>
      </w:r>
      <w:proofErr w:type="spellEnd"/>
      <w:r w:rsidR="00C34597">
        <w:t>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22E6289B" w:rsidR="005D337E" w:rsidRPr="005D337E" w:rsidRDefault="005D337E" w:rsidP="005D337E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67634B">
        <w:tc>
          <w:tcPr>
            <w:tcW w:w="1838" w:type="dxa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4506E2">
        <w:tc>
          <w:tcPr>
            <w:tcW w:w="1838" w:type="dxa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4506E2">
        <w:tc>
          <w:tcPr>
            <w:tcW w:w="1838" w:type="dxa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4506E2">
        <w:tc>
          <w:tcPr>
            <w:tcW w:w="1838" w:type="dxa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4506E2">
        <w:tc>
          <w:tcPr>
            <w:tcW w:w="1838" w:type="dxa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4506E2">
        <w:tc>
          <w:tcPr>
            <w:tcW w:w="1838" w:type="dxa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1F09B2BF" w:rsidR="007F29C1" w:rsidRDefault="004506E2" w:rsidP="00E61368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2250F6B0" w:rsidR="00BF6582" w:rsidRDefault="00C90AD5" w:rsidP="00BF6582">
      <w:pPr>
        <w:pStyle w:val="Subttulorelatriofinal"/>
      </w:pPr>
      <w:bookmarkStart w:id="25" w:name="_Toc174707392"/>
      <w:r>
        <w:t xml:space="preserve">Dados balanceados com </w:t>
      </w:r>
      <w:proofErr w:type="spellStart"/>
      <w:r>
        <w:rPr>
          <w:i/>
          <w:iCs/>
        </w:rPr>
        <w:t>undersampling</w:t>
      </w:r>
      <w:proofErr w:type="spellEnd"/>
      <w:r>
        <w:t xml:space="preserve"> e </w:t>
      </w:r>
      <w:r w:rsidR="007B7C74">
        <w:t>com</w:t>
      </w:r>
      <w:r>
        <w:t xml:space="preserve"> unidades geológicas</w:t>
      </w:r>
      <w:bookmarkEnd w:id="25"/>
    </w:p>
    <w:p w14:paraId="4A0D176E" w14:textId="1E6CDF0B" w:rsidR="001836D0" w:rsidRDefault="00BA6C24" w:rsidP="001A543D">
      <w:pPr>
        <w:pStyle w:val="PargrafodaLista"/>
        <w:ind w:firstLine="708"/>
      </w:pPr>
      <w:r>
        <w:t xml:space="preserve">Visto que </w:t>
      </w:r>
      <w:r w:rsidR="005D60D3">
        <w:t>o tipo litológico</w:t>
      </w:r>
      <w:r w:rsidR="00376112">
        <w:t xml:space="preserve"> mais frequente no conjunto de dados, Folhelho, </w:t>
      </w:r>
      <w:r w:rsidR="001A543D">
        <w:t xml:space="preserve">induzia </w:t>
      </w:r>
      <w:r w:rsidR="00201674">
        <w:t xml:space="preserve">a </w:t>
      </w:r>
      <w:r w:rsidR="0081701F">
        <w:t xml:space="preserve">1097 predições </w:t>
      </w:r>
      <w:r w:rsidR="005D60C5">
        <w:t>erradas</w:t>
      </w:r>
      <w:r w:rsidR="002E0498">
        <w:t>, co</w:t>
      </w:r>
      <w:r w:rsidR="00E91048">
        <w:t>nforme pode ser visto na figura &lt;</w:t>
      </w:r>
      <w:proofErr w:type="spellStart"/>
      <w:r w:rsidR="00E91048">
        <w:t>num_figura</w:t>
      </w:r>
      <w:proofErr w:type="spellEnd"/>
      <w:r w:rsidR="00E91048">
        <w:t xml:space="preserve">&gt;,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 1/3 dos registros de Folhelho. A figura &lt;</w:t>
      </w:r>
      <w:proofErr w:type="spellStart"/>
      <w:r w:rsidR="00C05A62">
        <w:t>num_figura</w:t>
      </w:r>
      <w:proofErr w:type="spellEnd"/>
      <w:r w:rsidR="00C05A62">
        <w:t>&gt;</w:t>
      </w:r>
      <w:r w:rsidR="00A84125">
        <w:t xml:space="preserve"> apresenta o número de amostras</w:t>
      </w:r>
      <w:r w:rsidR="000A6176">
        <w:t xml:space="preserve"> de Folhelho por unidade geológica, antes e depois do balanceamento.</w:t>
      </w: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7268FC15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899BA8E" w:rsidR="000A6176" w:rsidRDefault="000A6176" w:rsidP="000A6176">
      <w:pPr>
        <w:pStyle w:val="PargrafodaLista"/>
        <w:ind w:firstLine="708"/>
        <w:jc w:val="center"/>
      </w:pPr>
      <w:r w:rsidRPr="00260741">
        <w:rPr>
          <w:noProof/>
        </w:rPr>
        <w:drawing>
          <wp:inline distT="0" distB="0" distL="0" distR="0" wp14:anchorId="0C968293" wp14:editId="051C0298">
            <wp:extent cx="4446814" cy="3317332"/>
            <wp:effectExtent l="0" t="0" r="0" b="0"/>
            <wp:docPr id="163915358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3581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38" cy="33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2733EB3" w14:textId="308301DF" w:rsidR="00FE33DE" w:rsidRDefault="007C776C" w:rsidP="00FE33DE">
      <w:pPr>
        <w:pStyle w:val="PargrafodaLista"/>
        <w:ind w:firstLine="708"/>
      </w:pPr>
      <w:r>
        <w:t xml:space="preserve">O treinamento deste segundo modelo utilizou as mesmas variáveis preditivas do primeiro, a diferença </w:t>
      </w:r>
      <w:r w:rsidR="00545E8E">
        <w:t>nos dados de entrada</w:t>
      </w:r>
      <w:r w:rsidR="00484A45">
        <w:t xml:space="preserve"> </w:t>
      </w:r>
      <w:r w:rsidR="003024D1">
        <w:t>foi o balanceamento do Folhelho.</w:t>
      </w:r>
      <w:r w:rsidR="00871CF6">
        <w:t xml:space="preserve"> A figura &lt;</w:t>
      </w:r>
      <w:proofErr w:type="spellStart"/>
      <w:r w:rsidR="00871CF6">
        <w:t>num_figura</w:t>
      </w:r>
      <w:proofErr w:type="spellEnd"/>
      <w:r w:rsidR="00871CF6">
        <w:t xml:space="preserve">&gt; é </w:t>
      </w:r>
      <w:r w:rsidR="00FE33DE">
        <w:t>a matriz de confusão referente ao teste deste segundo modelo.</w:t>
      </w:r>
    </w:p>
    <w:p w14:paraId="500498F4" w14:textId="74FE1AC7" w:rsidR="00D777C7" w:rsidRDefault="00D777C7" w:rsidP="00D777C7">
      <w:r>
        <w:tab/>
        <w:t xml:space="preserve">Acurácia: </w:t>
      </w:r>
      <w:r w:rsidR="00DC68A6">
        <w:t>85.56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lastRenderedPageBreak/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7AB" w14:textId="7A835F16" w:rsidR="00BF6582" w:rsidRPr="00253D60" w:rsidRDefault="00BF6582" w:rsidP="007B7C74">
      <w:pPr>
        <w:pStyle w:val="Subttulorelatriofinal"/>
        <w:numPr>
          <w:ilvl w:val="0"/>
          <w:numId w:val="0"/>
        </w:numPr>
      </w:pPr>
    </w:p>
    <w:p w14:paraId="1755A3A9" w14:textId="77777777" w:rsidR="001C01F0" w:rsidRPr="00253D60" w:rsidRDefault="001C01F0" w:rsidP="001C01F0"/>
    <w:p w14:paraId="77125775" w14:textId="29BF2C19" w:rsidR="001E30E4" w:rsidRPr="00253D60" w:rsidRDefault="001E30E4" w:rsidP="002D288F">
      <w:pPr>
        <w:pStyle w:val="TtuloRelatrioFinal"/>
      </w:pPr>
      <w:bookmarkStart w:id="26" w:name="_Toc174707393"/>
      <w:r w:rsidRPr="00253D60">
        <w:t>Conclusões</w:t>
      </w:r>
      <w:bookmarkEnd w:id="26"/>
    </w:p>
    <w:p w14:paraId="20D3A7A8" w14:textId="7B153F96" w:rsidR="001E30E4" w:rsidRDefault="001E30E4" w:rsidP="002D288F">
      <w:pPr>
        <w:pStyle w:val="TtuloRelatrioFinal"/>
      </w:pPr>
      <w:bookmarkStart w:id="27" w:name="_Toc174707394"/>
      <w:r w:rsidRPr="00253D60">
        <w:t>Perspectivas de futuros trabalhos</w:t>
      </w:r>
      <w:bookmarkEnd w:id="27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Pr="00253D60" w:rsidRDefault="008C3FAB" w:rsidP="00B12359">
      <w:pPr>
        <w:pStyle w:val="PargrafodaLista"/>
      </w:pPr>
      <w:r>
        <w:tab/>
        <w:t>Questão de perfis de imagens</w:t>
      </w:r>
    </w:p>
    <w:p w14:paraId="0C72A8C8" w14:textId="640C74D1" w:rsidR="001E30E4" w:rsidRPr="00253D60" w:rsidRDefault="001E30E4" w:rsidP="002D288F">
      <w:pPr>
        <w:pStyle w:val="TtuloRelatrioFinal"/>
      </w:pPr>
      <w:bookmarkStart w:id="28" w:name="_Toc174707395"/>
      <w:r w:rsidRPr="00253D60">
        <w:t>Referências bibliográficas</w:t>
      </w:r>
      <w:bookmarkEnd w:id="28"/>
    </w:p>
    <w:p w14:paraId="57921AE1" w14:textId="3AE305E2" w:rsidR="001E30E4" w:rsidRDefault="001E30E4" w:rsidP="002D288F">
      <w:pPr>
        <w:pStyle w:val="TtuloRelatrioFinal"/>
      </w:pPr>
      <w:bookmarkStart w:id="29" w:name="_Toc174707396"/>
      <w:r w:rsidRPr="00253D60">
        <w:t>Outras atividades</w:t>
      </w:r>
      <w:bookmarkEnd w:id="29"/>
    </w:p>
    <w:p w14:paraId="2EF0EE91" w14:textId="36E78C2C" w:rsidR="00591B01" w:rsidRDefault="00591B01" w:rsidP="00591B01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7BC7BCC8" w14:textId="156C40D4" w:rsidR="001E30E4" w:rsidRPr="00253D60" w:rsidRDefault="001E30E4" w:rsidP="002D288F">
      <w:pPr>
        <w:pStyle w:val="TtuloRelatrioFinal"/>
      </w:pPr>
      <w:bookmarkStart w:id="30" w:name="_Toc174707397"/>
      <w:r w:rsidRPr="00253D60">
        <w:t>Justificativa</w:t>
      </w:r>
      <w:bookmarkEnd w:id="30"/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eletrofácies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96891" w14:textId="77777777" w:rsidR="000D37B7" w:rsidRDefault="000D37B7" w:rsidP="007D6DBC">
      <w:r>
        <w:separator/>
      </w:r>
    </w:p>
  </w:endnote>
  <w:endnote w:type="continuationSeparator" w:id="0">
    <w:p w14:paraId="0F7C830B" w14:textId="77777777" w:rsidR="000D37B7" w:rsidRDefault="000D37B7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B0580" w14:textId="77777777" w:rsidR="000D37B7" w:rsidRDefault="000D37B7" w:rsidP="007D6DBC">
      <w:r>
        <w:separator/>
      </w:r>
    </w:p>
  </w:footnote>
  <w:footnote w:type="continuationSeparator" w:id="0">
    <w:p w14:paraId="1AFAB67D" w14:textId="77777777" w:rsidR="000D37B7" w:rsidRDefault="000D37B7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4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7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8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1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19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6"/>
  </w:num>
  <w:num w:numId="3" w16cid:durableId="1376660014">
    <w:abstractNumId w:val="12"/>
  </w:num>
  <w:num w:numId="4" w16cid:durableId="1584096939">
    <w:abstractNumId w:val="18"/>
  </w:num>
  <w:num w:numId="5" w16cid:durableId="1839802555">
    <w:abstractNumId w:val="9"/>
  </w:num>
  <w:num w:numId="6" w16cid:durableId="597757552">
    <w:abstractNumId w:val="2"/>
  </w:num>
  <w:num w:numId="7" w16cid:durableId="188223220">
    <w:abstractNumId w:val="20"/>
  </w:num>
  <w:num w:numId="8" w16cid:durableId="1847399448">
    <w:abstractNumId w:val="7"/>
  </w:num>
  <w:num w:numId="9" w16cid:durableId="1688025484">
    <w:abstractNumId w:val="19"/>
  </w:num>
  <w:num w:numId="10" w16cid:durableId="1780641043">
    <w:abstractNumId w:val="5"/>
  </w:num>
  <w:num w:numId="11" w16cid:durableId="1894926128">
    <w:abstractNumId w:val="11"/>
  </w:num>
  <w:num w:numId="12" w16cid:durableId="795174480">
    <w:abstractNumId w:val="17"/>
  </w:num>
  <w:num w:numId="13" w16cid:durableId="674842557">
    <w:abstractNumId w:val="13"/>
  </w:num>
  <w:num w:numId="14" w16cid:durableId="610674692">
    <w:abstractNumId w:val="15"/>
  </w:num>
  <w:num w:numId="15" w16cid:durableId="918909728">
    <w:abstractNumId w:val="14"/>
  </w:num>
  <w:num w:numId="16" w16cid:durableId="166019755">
    <w:abstractNumId w:val="16"/>
  </w:num>
  <w:num w:numId="17" w16cid:durableId="2093965986">
    <w:abstractNumId w:val="21"/>
  </w:num>
  <w:num w:numId="18" w16cid:durableId="254025050">
    <w:abstractNumId w:val="10"/>
  </w:num>
  <w:num w:numId="19" w16cid:durableId="1480535063">
    <w:abstractNumId w:val="3"/>
  </w:num>
  <w:num w:numId="20" w16cid:durableId="1992713761">
    <w:abstractNumId w:val="8"/>
  </w:num>
  <w:num w:numId="21" w16cid:durableId="928125999">
    <w:abstractNumId w:val="1"/>
  </w:num>
  <w:num w:numId="22" w16cid:durableId="1471047864">
    <w:abstractNumId w:val="4"/>
  </w:num>
  <w:num w:numId="23" w16cid:durableId="221868676">
    <w:abstractNumId w:val="22"/>
  </w:num>
  <w:num w:numId="24" w16cid:durableId="9546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DCD"/>
    <w:rsid w:val="0000715D"/>
    <w:rsid w:val="00007529"/>
    <w:rsid w:val="00007A28"/>
    <w:rsid w:val="000104D4"/>
    <w:rsid w:val="00013AB3"/>
    <w:rsid w:val="00015C22"/>
    <w:rsid w:val="00015DBF"/>
    <w:rsid w:val="00016520"/>
    <w:rsid w:val="000165DD"/>
    <w:rsid w:val="00017337"/>
    <w:rsid w:val="000231D2"/>
    <w:rsid w:val="000245A3"/>
    <w:rsid w:val="00026BBE"/>
    <w:rsid w:val="0002758F"/>
    <w:rsid w:val="00031037"/>
    <w:rsid w:val="00031F22"/>
    <w:rsid w:val="000325CD"/>
    <w:rsid w:val="000405DA"/>
    <w:rsid w:val="00042315"/>
    <w:rsid w:val="0005192F"/>
    <w:rsid w:val="00054BEF"/>
    <w:rsid w:val="00056351"/>
    <w:rsid w:val="000563D4"/>
    <w:rsid w:val="000600D1"/>
    <w:rsid w:val="00061030"/>
    <w:rsid w:val="00063CF1"/>
    <w:rsid w:val="00063F2C"/>
    <w:rsid w:val="00067B0B"/>
    <w:rsid w:val="000712BB"/>
    <w:rsid w:val="00073F42"/>
    <w:rsid w:val="00075D00"/>
    <w:rsid w:val="0008037D"/>
    <w:rsid w:val="00080BC3"/>
    <w:rsid w:val="00081036"/>
    <w:rsid w:val="00081A46"/>
    <w:rsid w:val="000838DA"/>
    <w:rsid w:val="0008793D"/>
    <w:rsid w:val="0009414B"/>
    <w:rsid w:val="00095781"/>
    <w:rsid w:val="000958FA"/>
    <w:rsid w:val="000A5E76"/>
    <w:rsid w:val="000A60A1"/>
    <w:rsid w:val="000A6176"/>
    <w:rsid w:val="000A636D"/>
    <w:rsid w:val="000B170B"/>
    <w:rsid w:val="000B2E8B"/>
    <w:rsid w:val="000B53F6"/>
    <w:rsid w:val="000B6221"/>
    <w:rsid w:val="000C132D"/>
    <w:rsid w:val="000C1DAA"/>
    <w:rsid w:val="000C4019"/>
    <w:rsid w:val="000C44FE"/>
    <w:rsid w:val="000C4C73"/>
    <w:rsid w:val="000C54A2"/>
    <w:rsid w:val="000C5F48"/>
    <w:rsid w:val="000C6480"/>
    <w:rsid w:val="000D1DF5"/>
    <w:rsid w:val="000D37B7"/>
    <w:rsid w:val="000D5402"/>
    <w:rsid w:val="000D7F64"/>
    <w:rsid w:val="000E04C4"/>
    <w:rsid w:val="000E1179"/>
    <w:rsid w:val="000E1D86"/>
    <w:rsid w:val="000E2FF9"/>
    <w:rsid w:val="000E3AD0"/>
    <w:rsid w:val="000E4174"/>
    <w:rsid w:val="000E50A5"/>
    <w:rsid w:val="000E547F"/>
    <w:rsid w:val="000E5B27"/>
    <w:rsid w:val="000E6397"/>
    <w:rsid w:val="000E7374"/>
    <w:rsid w:val="000F0339"/>
    <w:rsid w:val="000F2202"/>
    <w:rsid w:val="000F3673"/>
    <w:rsid w:val="000F426F"/>
    <w:rsid w:val="000F4D6B"/>
    <w:rsid w:val="000F6902"/>
    <w:rsid w:val="000F7FF5"/>
    <w:rsid w:val="00103E40"/>
    <w:rsid w:val="0010689B"/>
    <w:rsid w:val="00106C74"/>
    <w:rsid w:val="00110A9A"/>
    <w:rsid w:val="00113CE5"/>
    <w:rsid w:val="00116346"/>
    <w:rsid w:val="00120E02"/>
    <w:rsid w:val="00123860"/>
    <w:rsid w:val="00123BB5"/>
    <w:rsid w:val="00125F96"/>
    <w:rsid w:val="00126C6E"/>
    <w:rsid w:val="001271E6"/>
    <w:rsid w:val="00130DF1"/>
    <w:rsid w:val="00134187"/>
    <w:rsid w:val="0013547A"/>
    <w:rsid w:val="00141917"/>
    <w:rsid w:val="00145093"/>
    <w:rsid w:val="00146F87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91"/>
    <w:rsid w:val="00186AA8"/>
    <w:rsid w:val="001874FD"/>
    <w:rsid w:val="00191491"/>
    <w:rsid w:val="00192564"/>
    <w:rsid w:val="001961AB"/>
    <w:rsid w:val="00196C06"/>
    <w:rsid w:val="001A1B05"/>
    <w:rsid w:val="001A543D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E30E4"/>
    <w:rsid w:val="001E57E5"/>
    <w:rsid w:val="001E6508"/>
    <w:rsid w:val="001E67AB"/>
    <w:rsid w:val="001E7325"/>
    <w:rsid w:val="001E7984"/>
    <w:rsid w:val="001F2121"/>
    <w:rsid w:val="001F4328"/>
    <w:rsid w:val="001F6C07"/>
    <w:rsid w:val="001F7DD1"/>
    <w:rsid w:val="00200E3C"/>
    <w:rsid w:val="00201674"/>
    <w:rsid w:val="00207538"/>
    <w:rsid w:val="0021166C"/>
    <w:rsid w:val="00211E5E"/>
    <w:rsid w:val="002148E3"/>
    <w:rsid w:val="0021503A"/>
    <w:rsid w:val="00220986"/>
    <w:rsid w:val="00222E14"/>
    <w:rsid w:val="002268E0"/>
    <w:rsid w:val="00231FA9"/>
    <w:rsid w:val="002428C7"/>
    <w:rsid w:val="002436AC"/>
    <w:rsid w:val="00253942"/>
    <w:rsid w:val="00253D60"/>
    <w:rsid w:val="00254C9C"/>
    <w:rsid w:val="00257F22"/>
    <w:rsid w:val="002641B2"/>
    <w:rsid w:val="002647CC"/>
    <w:rsid w:val="00267F80"/>
    <w:rsid w:val="0027110B"/>
    <w:rsid w:val="00271C73"/>
    <w:rsid w:val="0027342E"/>
    <w:rsid w:val="002734B5"/>
    <w:rsid w:val="002743BC"/>
    <w:rsid w:val="002828F5"/>
    <w:rsid w:val="00285D92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7A6C"/>
    <w:rsid w:val="00297B6A"/>
    <w:rsid w:val="002A0988"/>
    <w:rsid w:val="002A4B2B"/>
    <w:rsid w:val="002A51F7"/>
    <w:rsid w:val="002A5B32"/>
    <w:rsid w:val="002A6409"/>
    <w:rsid w:val="002A6753"/>
    <w:rsid w:val="002A6B9C"/>
    <w:rsid w:val="002B0D37"/>
    <w:rsid w:val="002B0F93"/>
    <w:rsid w:val="002B26F3"/>
    <w:rsid w:val="002B295F"/>
    <w:rsid w:val="002B369F"/>
    <w:rsid w:val="002B5511"/>
    <w:rsid w:val="002B5602"/>
    <w:rsid w:val="002B6027"/>
    <w:rsid w:val="002B6D9A"/>
    <w:rsid w:val="002C1426"/>
    <w:rsid w:val="002C1B1B"/>
    <w:rsid w:val="002C1B34"/>
    <w:rsid w:val="002C2BEC"/>
    <w:rsid w:val="002C3AA0"/>
    <w:rsid w:val="002C3FF3"/>
    <w:rsid w:val="002C4EB3"/>
    <w:rsid w:val="002C70EB"/>
    <w:rsid w:val="002D288F"/>
    <w:rsid w:val="002D5315"/>
    <w:rsid w:val="002D7C0A"/>
    <w:rsid w:val="002E0498"/>
    <w:rsid w:val="002E2CBC"/>
    <w:rsid w:val="002E41BA"/>
    <w:rsid w:val="002E4ABB"/>
    <w:rsid w:val="002E4CC4"/>
    <w:rsid w:val="002E7358"/>
    <w:rsid w:val="002F06A8"/>
    <w:rsid w:val="002F10DD"/>
    <w:rsid w:val="002F2365"/>
    <w:rsid w:val="002F263A"/>
    <w:rsid w:val="002F4E29"/>
    <w:rsid w:val="003022C5"/>
    <w:rsid w:val="003024D1"/>
    <w:rsid w:val="003026DA"/>
    <w:rsid w:val="00304C7E"/>
    <w:rsid w:val="00305052"/>
    <w:rsid w:val="003069A9"/>
    <w:rsid w:val="003116DF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7879"/>
    <w:rsid w:val="00347E11"/>
    <w:rsid w:val="00351768"/>
    <w:rsid w:val="00351C0B"/>
    <w:rsid w:val="00353950"/>
    <w:rsid w:val="0035403E"/>
    <w:rsid w:val="003541C5"/>
    <w:rsid w:val="003544E2"/>
    <w:rsid w:val="00360B14"/>
    <w:rsid w:val="0036302B"/>
    <w:rsid w:val="00366208"/>
    <w:rsid w:val="00367C2F"/>
    <w:rsid w:val="00367F80"/>
    <w:rsid w:val="00371B85"/>
    <w:rsid w:val="0037329E"/>
    <w:rsid w:val="003735F1"/>
    <w:rsid w:val="0037383A"/>
    <w:rsid w:val="0037557D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602C"/>
    <w:rsid w:val="003967FE"/>
    <w:rsid w:val="00396955"/>
    <w:rsid w:val="003975A4"/>
    <w:rsid w:val="00397F79"/>
    <w:rsid w:val="003A0B1C"/>
    <w:rsid w:val="003A23AD"/>
    <w:rsid w:val="003A6A25"/>
    <w:rsid w:val="003A7676"/>
    <w:rsid w:val="003B31E4"/>
    <w:rsid w:val="003B422D"/>
    <w:rsid w:val="003C400A"/>
    <w:rsid w:val="003C4ACE"/>
    <w:rsid w:val="003C4CA0"/>
    <w:rsid w:val="003C4E0C"/>
    <w:rsid w:val="003D2780"/>
    <w:rsid w:val="003D3D84"/>
    <w:rsid w:val="003D6043"/>
    <w:rsid w:val="003D732F"/>
    <w:rsid w:val="003D741C"/>
    <w:rsid w:val="003D792E"/>
    <w:rsid w:val="003E4A05"/>
    <w:rsid w:val="003E5082"/>
    <w:rsid w:val="003F1628"/>
    <w:rsid w:val="003F2FE5"/>
    <w:rsid w:val="003F3CDA"/>
    <w:rsid w:val="003F4D08"/>
    <w:rsid w:val="003F59E3"/>
    <w:rsid w:val="003F6A07"/>
    <w:rsid w:val="004015DC"/>
    <w:rsid w:val="004022CC"/>
    <w:rsid w:val="00406582"/>
    <w:rsid w:val="00406D46"/>
    <w:rsid w:val="004076E3"/>
    <w:rsid w:val="00407AE3"/>
    <w:rsid w:val="00413A5B"/>
    <w:rsid w:val="004158A7"/>
    <w:rsid w:val="00417CD4"/>
    <w:rsid w:val="00417FBB"/>
    <w:rsid w:val="00421DAB"/>
    <w:rsid w:val="00422CD6"/>
    <w:rsid w:val="00425933"/>
    <w:rsid w:val="004265F3"/>
    <w:rsid w:val="00426B1F"/>
    <w:rsid w:val="00427974"/>
    <w:rsid w:val="004317CF"/>
    <w:rsid w:val="004332FD"/>
    <w:rsid w:val="00434AD2"/>
    <w:rsid w:val="0043567C"/>
    <w:rsid w:val="00437261"/>
    <w:rsid w:val="004418A1"/>
    <w:rsid w:val="004423C7"/>
    <w:rsid w:val="00442A82"/>
    <w:rsid w:val="00444DAD"/>
    <w:rsid w:val="004506E2"/>
    <w:rsid w:val="00455AB9"/>
    <w:rsid w:val="00455F84"/>
    <w:rsid w:val="004573EB"/>
    <w:rsid w:val="00457E02"/>
    <w:rsid w:val="004604FC"/>
    <w:rsid w:val="00460B12"/>
    <w:rsid w:val="00460FFC"/>
    <w:rsid w:val="004629F6"/>
    <w:rsid w:val="00462C08"/>
    <w:rsid w:val="00463502"/>
    <w:rsid w:val="00474A79"/>
    <w:rsid w:val="00476A10"/>
    <w:rsid w:val="00481BDE"/>
    <w:rsid w:val="004831BC"/>
    <w:rsid w:val="00484A45"/>
    <w:rsid w:val="004856CD"/>
    <w:rsid w:val="00486925"/>
    <w:rsid w:val="00486ABA"/>
    <w:rsid w:val="00491C7D"/>
    <w:rsid w:val="00491E15"/>
    <w:rsid w:val="00492661"/>
    <w:rsid w:val="00492A24"/>
    <w:rsid w:val="00497707"/>
    <w:rsid w:val="004A4554"/>
    <w:rsid w:val="004B258E"/>
    <w:rsid w:val="004B32BB"/>
    <w:rsid w:val="004B69D2"/>
    <w:rsid w:val="004C02B9"/>
    <w:rsid w:val="004C0323"/>
    <w:rsid w:val="004C1D93"/>
    <w:rsid w:val="004C31B4"/>
    <w:rsid w:val="004C3429"/>
    <w:rsid w:val="004C38A8"/>
    <w:rsid w:val="004C3B88"/>
    <w:rsid w:val="004D0D50"/>
    <w:rsid w:val="004D1F29"/>
    <w:rsid w:val="004D496D"/>
    <w:rsid w:val="004D5DA9"/>
    <w:rsid w:val="004D689A"/>
    <w:rsid w:val="004D6929"/>
    <w:rsid w:val="004E0B65"/>
    <w:rsid w:val="004E5B01"/>
    <w:rsid w:val="004F116B"/>
    <w:rsid w:val="004F3899"/>
    <w:rsid w:val="004F4ECB"/>
    <w:rsid w:val="004F6337"/>
    <w:rsid w:val="004F7458"/>
    <w:rsid w:val="004F7ADB"/>
    <w:rsid w:val="0050017F"/>
    <w:rsid w:val="00502005"/>
    <w:rsid w:val="00502B59"/>
    <w:rsid w:val="00504A6C"/>
    <w:rsid w:val="00504C00"/>
    <w:rsid w:val="00505356"/>
    <w:rsid w:val="00505BF6"/>
    <w:rsid w:val="0050664F"/>
    <w:rsid w:val="00513296"/>
    <w:rsid w:val="0051728E"/>
    <w:rsid w:val="00521DE0"/>
    <w:rsid w:val="005229FB"/>
    <w:rsid w:val="0052367C"/>
    <w:rsid w:val="00525D04"/>
    <w:rsid w:val="00525EEF"/>
    <w:rsid w:val="00527F1A"/>
    <w:rsid w:val="00530AAC"/>
    <w:rsid w:val="005330E6"/>
    <w:rsid w:val="00533C69"/>
    <w:rsid w:val="00535E27"/>
    <w:rsid w:val="0053750A"/>
    <w:rsid w:val="00542035"/>
    <w:rsid w:val="005450DD"/>
    <w:rsid w:val="005451FC"/>
    <w:rsid w:val="00545E8E"/>
    <w:rsid w:val="00545F4B"/>
    <w:rsid w:val="00551B1C"/>
    <w:rsid w:val="00554F4C"/>
    <w:rsid w:val="0056018F"/>
    <w:rsid w:val="00560852"/>
    <w:rsid w:val="0056221E"/>
    <w:rsid w:val="005647E2"/>
    <w:rsid w:val="005653AD"/>
    <w:rsid w:val="0056576E"/>
    <w:rsid w:val="00566D4D"/>
    <w:rsid w:val="005703EA"/>
    <w:rsid w:val="00574F27"/>
    <w:rsid w:val="0058058E"/>
    <w:rsid w:val="005849A4"/>
    <w:rsid w:val="00584E5B"/>
    <w:rsid w:val="005873A0"/>
    <w:rsid w:val="00591B01"/>
    <w:rsid w:val="00592C56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5AB4"/>
    <w:rsid w:val="005E69CD"/>
    <w:rsid w:val="005F31C3"/>
    <w:rsid w:val="005F5C87"/>
    <w:rsid w:val="005F6948"/>
    <w:rsid w:val="00601DFC"/>
    <w:rsid w:val="006022F3"/>
    <w:rsid w:val="00604357"/>
    <w:rsid w:val="00605620"/>
    <w:rsid w:val="00606138"/>
    <w:rsid w:val="00607B7C"/>
    <w:rsid w:val="0061055B"/>
    <w:rsid w:val="00611291"/>
    <w:rsid w:val="00616B91"/>
    <w:rsid w:val="00616DBB"/>
    <w:rsid w:val="006171D5"/>
    <w:rsid w:val="00621AC0"/>
    <w:rsid w:val="00621C97"/>
    <w:rsid w:val="00627CB0"/>
    <w:rsid w:val="00632579"/>
    <w:rsid w:val="0063662D"/>
    <w:rsid w:val="00642652"/>
    <w:rsid w:val="00643B72"/>
    <w:rsid w:val="00644DD2"/>
    <w:rsid w:val="00645ED4"/>
    <w:rsid w:val="00653008"/>
    <w:rsid w:val="006535D7"/>
    <w:rsid w:val="00653FD0"/>
    <w:rsid w:val="00655097"/>
    <w:rsid w:val="006552FC"/>
    <w:rsid w:val="00656D32"/>
    <w:rsid w:val="00656EC8"/>
    <w:rsid w:val="00660A0C"/>
    <w:rsid w:val="00661468"/>
    <w:rsid w:val="00662788"/>
    <w:rsid w:val="00663B86"/>
    <w:rsid w:val="0066406A"/>
    <w:rsid w:val="006644E9"/>
    <w:rsid w:val="00664A27"/>
    <w:rsid w:val="006672A7"/>
    <w:rsid w:val="006703F5"/>
    <w:rsid w:val="0067336A"/>
    <w:rsid w:val="00674C6F"/>
    <w:rsid w:val="0067634B"/>
    <w:rsid w:val="00676363"/>
    <w:rsid w:val="00676D3E"/>
    <w:rsid w:val="00676F7C"/>
    <w:rsid w:val="00683C53"/>
    <w:rsid w:val="00683E3C"/>
    <w:rsid w:val="00683F79"/>
    <w:rsid w:val="006944E5"/>
    <w:rsid w:val="00695052"/>
    <w:rsid w:val="0069555B"/>
    <w:rsid w:val="00695F49"/>
    <w:rsid w:val="006968F7"/>
    <w:rsid w:val="006B2AB4"/>
    <w:rsid w:val="006B590D"/>
    <w:rsid w:val="006B64E6"/>
    <w:rsid w:val="006C0A90"/>
    <w:rsid w:val="006C0C94"/>
    <w:rsid w:val="006C3718"/>
    <w:rsid w:val="006C3C1F"/>
    <w:rsid w:val="006C4206"/>
    <w:rsid w:val="006C569F"/>
    <w:rsid w:val="006C5758"/>
    <w:rsid w:val="006C6139"/>
    <w:rsid w:val="006D4562"/>
    <w:rsid w:val="006D60D1"/>
    <w:rsid w:val="006D763C"/>
    <w:rsid w:val="006E0C7E"/>
    <w:rsid w:val="006E4B09"/>
    <w:rsid w:val="006E5FA4"/>
    <w:rsid w:val="006F121E"/>
    <w:rsid w:val="006F2CCF"/>
    <w:rsid w:val="006F4531"/>
    <w:rsid w:val="006F521F"/>
    <w:rsid w:val="006F5648"/>
    <w:rsid w:val="006F759D"/>
    <w:rsid w:val="0070150E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6EEE"/>
    <w:rsid w:val="00740A52"/>
    <w:rsid w:val="007424F0"/>
    <w:rsid w:val="0074510B"/>
    <w:rsid w:val="00745788"/>
    <w:rsid w:val="007463CC"/>
    <w:rsid w:val="007465B2"/>
    <w:rsid w:val="007466D0"/>
    <w:rsid w:val="00747154"/>
    <w:rsid w:val="00751334"/>
    <w:rsid w:val="00751C13"/>
    <w:rsid w:val="00751D76"/>
    <w:rsid w:val="00752639"/>
    <w:rsid w:val="007565C2"/>
    <w:rsid w:val="0075745F"/>
    <w:rsid w:val="00761AB9"/>
    <w:rsid w:val="007627E1"/>
    <w:rsid w:val="00763083"/>
    <w:rsid w:val="0076379C"/>
    <w:rsid w:val="00766F4B"/>
    <w:rsid w:val="00767059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98C"/>
    <w:rsid w:val="00787BDB"/>
    <w:rsid w:val="00787D9A"/>
    <w:rsid w:val="00790830"/>
    <w:rsid w:val="0079123D"/>
    <w:rsid w:val="00794CF0"/>
    <w:rsid w:val="007955A6"/>
    <w:rsid w:val="0079676B"/>
    <w:rsid w:val="007A3777"/>
    <w:rsid w:val="007B6A4D"/>
    <w:rsid w:val="007B7240"/>
    <w:rsid w:val="007B7C74"/>
    <w:rsid w:val="007B7C80"/>
    <w:rsid w:val="007C3185"/>
    <w:rsid w:val="007C59B7"/>
    <w:rsid w:val="007C68DF"/>
    <w:rsid w:val="007C70A7"/>
    <w:rsid w:val="007C776C"/>
    <w:rsid w:val="007D044F"/>
    <w:rsid w:val="007D6592"/>
    <w:rsid w:val="007D6DBC"/>
    <w:rsid w:val="007D74E7"/>
    <w:rsid w:val="007E0684"/>
    <w:rsid w:val="007E328B"/>
    <w:rsid w:val="007E661A"/>
    <w:rsid w:val="007E6EB5"/>
    <w:rsid w:val="007E774E"/>
    <w:rsid w:val="007F29C1"/>
    <w:rsid w:val="007F3EAF"/>
    <w:rsid w:val="007F67F2"/>
    <w:rsid w:val="007F7321"/>
    <w:rsid w:val="0080036C"/>
    <w:rsid w:val="008021E1"/>
    <w:rsid w:val="008029B4"/>
    <w:rsid w:val="0080355D"/>
    <w:rsid w:val="008044A3"/>
    <w:rsid w:val="00811E50"/>
    <w:rsid w:val="0081203B"/>
    <w:rsid w:val="00815609"/>
    <w:rsid w:val="0081701F"/>
    <w:rsid w:val="00827351"/>
    <w:rsid w:val="008274F3"/>
    <w:rsid w:val="00827F3F"/>
    <w:rsid w:val="00832DA7"/>
    <w:rsid w:val="00834D8F"/>
    <w:rsid w:val="00836BFF"/>
    <w:rsid w:val="00836DBF"/>
    <w:rsid w:val="00837A99"/>
    <w:rsid w:val="00843516"/>
    <w:rsid w:val="008435AC"/>
    <w:rsid w:val="0084366C"/>
    <w:rsid w:val="0084615D"/>
    <w:rsid w:val="0084626B"/>
    <w:rsid w:val="008478CF"/>
    <w:rsid w:val="00853F02"/>
    <w:rsid w:val="00854305"/>
    <w:rsid w:val="00856658"/>
    <w:rsid w:val="00862626"/>
    <w:rsid w:val="00863A45"/>
    <w:rsid w:val="00864A80"/>
    <w:rsid w:val="00871CF6"/>
    <w:rsid w:val="0087228C"/>
    <w:rsid w:val="00875A1B"/>
    <w:rsid w:val="00882267"/>
    <w:rsid w:val="008836B5"/>
    <w:rsid w:val="0088385C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DB0"/>
    <w:rsid w:val="008A678B"/>
    <w:rsid w:val="008A6CFB"/>
    <w:rsid w:val="008B11F4"/>
    <w:rsid w:val="008B4CC6"/>
    <w:rsid w:val="008B5951"/>
    <w:rsid w:val="008B5E56"/>
    <w:rsid w:val="008B7A2E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94B"/>
    <w:rsid w:val="008C751D"/>
    <w:rsid w:val="008C77E4"/>
    <w:rsid w:val="008D0309"/>
    <w:rsid w:val="008D072A"/>
    <w:rsid w:val="008D0FEF"/>
    <w:rsid w:val="008D79BF"/>
    <w:rsid w:val="008E1BFE"/>
    <w:rsid w:val="008E1DC6"/>
    <w:rsid w:val="008E22BD"/>
    <w:rsid w:val="008E28FA"/>
    <w:rsid w:val="008E4FAA"/>
    <w:rsid w:val="008E6917"/>
    <w:rsid w:val="008E775E"/>
    <w:rsid w:val="008F3A92"/>
    <w:rsid w:val="008F403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5BD0"/>
    <w:rsid w:val="00917F86"/>
    <w:rsid w:val="009207D3"/>
    <w:rsid w:val="00926131"/>
    <w:rsid w:val="00926442"/>
    <w:rsid w:val="00927629"/>
    <w:rsid w:val="00934705"/>
    <w:rsid w:val="00936A99"/>
    <w:rsid w:val="00940C75"/>
    <w:rsid w:val="00947275"/>
    <w:rsid w:val="00950191"/>
    <w:rsid w:val="00951658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7105"/>
    <w:rsid w:val="00983A3A"/>
    <w:rsid w:val="00984BC6"/>
    <w:rsid w:val="00985BAA"/>
    <w:rsid w:val="00987BF1"/>
    <w:rsid w:val="009922EE"/>
    <w:rsid w:val="00994885"/>
    <w:rsid w:val="00994A6B"/>
    <w:rsid w:val="00997C1A"/>
    <w:rsid w:val="009A739F"/>
    <w:rsid w:val="009B3641"/>
    <w:rsid w:val="009B4AF9"/>
    <w:rsid w:val="009B56B8"/>
    <w:rsid w:val="009B74EF"/>
    <w:rsid w:val="009C01A8"/>
    <w:rsid w:val="009C1721"/>
    <w:rsid w:val="009C34F3"/>
    <w:rsid w:val="009C414E"/>
    <w:rsid w:val="009C6133"/>
    <w:rsid w:val="009D1803"/>
    <w:rsid w:val="009D1D63"/>
    <w:rsid w:val="009D3CBA"/>
    <w:rsid w:val="009D4839"/>
    <w:rsid w:val="009D66AE"/>
    <w:rsid w:val="009E117F"/>
    <w:rsid w:val="009E32F0"/>
    <w:rsid w:val="009E39C5"/>
    <w:rsid w:val="009E5060"/>
    <w:rsid w:val="009E54E2"/>
    <w:rsid w:val="009E6A53"/>
    <w:rsid w:val="009E6B52"/>
    <w:rsid w:val="009E7E93"/>
    <w:rsid w:val="009F040A"/>
    <w:rsid w:val="009F6D43"/>
    <w:rsid w:val="009F7429"/>
    <w:rsid w:val="009F7672"/>
    <w:rsid w:val="009F76F4"/>
    <w:rsid w:val="00A01C67"/>
    <w:rsid w:val="00A02FDC"/>
    <w:rsid w:val="00A0400D"/>
    <w:rsid w:val="00A04A5B"/>
    <w:rsid w:val="00A05B55"/>
    <w:rsid w:val="00A0650B"/>
    <w:rsid w:val="00A11862"/>
    <w:rsid w:val="00A16D1F"/>
    <w:rsid w:val="00A2040F"/>
    <w:rsid w:val="00A26A64"/>
    <w:rsid w:val="00A300B9"/>
    <w:rsid w:val="00A30307"/>
    <w:rsid w:val="00A304E8"/>
    <w:rsid w:val="00A358F5"/>
    <w:rsid w:val="00A36D05"/>
    <w:rsid w:val="00A37AE1"/>
    <w:rsid w:val="00A503D1"/>
    <w:rsid w:val="00A507ED"/>
    <w:rsid w:val="00A52499"/>
    <w:rsid w:val="00A53C99"/>
    <w:rsid w:val="00A570F4"/>
    <w:rsid w:val="00A61C40"/>
    <w:rsid w:val="00A62CD0"/>
    <w:rsid w:val="00A66416"/>
    <w:rsid w:val="00A6759E"/>
    <w:rsid w:val="00A71334"/>
    <w:rsid w:val="00A72362"/>
    <w:rsid w:val="00A75032"/>
    <w:rsid w:val="00A7636A"/>
    <w:rsid w:val="00A769A4"/>
    <w:rsid w:val="00A76B3D"/>
    <w:rsid w:val="00A81099"/>
    <w:rsid w:val="00A832F0"/>
    <w:rsid w:val="00A84125"/>
    <w:rsid w:val="00A87AE8"/>
    <w:rsid w:val="00A90AAC"/>
    <w:rsid w:val="00A921AD"/>
    <w:rsid w:val="00A94BE3"/>
    <w:rsid w:val="00A96023"/>
    <w:rsid w:val="00A97EF0"/>
    <w:rsid w:val="00AA677D"/>
    <w:rsid w:val="00AB0D74"/>
    <w:rsid w:val="00AB2CC7"/>
    <w:rsid w:val="00AB31CD"/>
    <w:rsid w:val="00AB40E0"/>
    <w:rsid w:val="00AC1EAE"/>
    <w:rsid w:val="00AC3B43"/>
    <w:rsid w:val="00AC563B"/>
    <w:rsid w:val="00AD2049"/>
    <w:rsid w:val="00AD5730"/>
    <w:rsid w:val="00AD5744"/>
    <w:rsid w:val="00AE140C"/>
    <w:rsid w:val="00AE195A"/>
    <w:rsid w:val="00AE2474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12359"/>
    <w:rsid w:val="00B12486"/>
    <w:rsid w:val="00B15E03"/>
    <w:rsid w:val="00B15F1D"/>
    <w:rsid w:val="00B208AA"/>
    <w:rsid w:val="00B20A6D"/>
    <w:rsid w:val="00B23BEE"/>
    <w:rsid w:val="00B23EFF"/>
    <w:rsid w:val="00B26B0F"/>
    <w:rsid w:val="00B27E2C"/>
    <w:rsid w:val="00B4049C"/>
    <w:rsid w:val="00B41BD6"/>
    <w:rsid w:val="00B44BBA"/>
    <w:rsid w:val="00B539DB"/>
    <w:rsid w:val="00B54159"/>
    <w:rsid w:val="00B5682E"/>
    <w:rsid w:val="00B6160D"/>
    <w:rsid w:val="00B62BF2"/>
    <w:rsid w:val="00B67CDA"/>
    <w:rsid w:val="00B72049"/>
    <w:rsid w:val="00B7279A"/>
    <w:rsid w:val="00B727AC"/>
    <w:rsid w:val="00B73324"/>
    <w:rsid w:val="00B74764"/>
    <w:rsid w:val="00B76DF9"/>
    <w:rsid w:val="00B77F16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A562A"/>
    <w:rsid w:val="00BA64AA"/>
    <w:rsid w:val="00BA67DC"/>
    <w:rsid w:val="00BA6C24"/>
    <w:rsid w:val="00BB10A5"/>
    <w:rsid w:val="00BB4A22"/>
    <w:rsid w:val="00BB6E63"/>
    <w:rsid w:val="00BB7D2C"/>
    <w:rsid w:val="00BC06F0"/>
    <w:rsid w:val="00BC2589"/>
    <w:rsid w:val="00BC2DC9"/>
    <w:rsid w:val="00BC45F1"/>
    <w:rsid w:val="00BC627B"/>
    <w:rsid w:val="00BC6C41"/>
    <w:rsid w:val="00BC6D66"/>
    <w:rsid w:val="00BC6F66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6714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C00C09"/>
    <w:rsid w:val="00C031B3"/>
    <w:rsid w:val="00C048A3"/>
    <w:rsid w:val="00C05A62"/>
    <w:rsid w:val="00C060E4"/>
    <w:rsid w:val="00C064E3"/>
    <w:rsid w:val="00C13B04"/>
    <w:rsid w:val="00C20DEA"/>
    <w:rsid w:val="00C232D1"/>
    <w:rsid w:val="00C23C80"/>
    <w:rsid w:val="00C278FE"/>
    <w:rsid w:val="00C33597"/>
    <w:rsid w:val="00C335B1"/>
    <w:rsid w:val="00C3441F"/>
    <w:rsid w:val="00C34597"/>
    <w:rsid w:val="00C35929"/>
    <w:rsid w:val="00C412C3"/>
    <w:rsid w:val="00C42D91"/>
    <w:rsid w:val="00C45B2B"/>
    <w:rsid w:val="00C46B7F"/>
    <w:rsid w:val="00C52C6B"/>
    <w:rsid w:val="00C60136"/>
    <w:rsid w:val="00C6448F"/>
    <w:rsid w:val="00C7144B"/>
    <w:rsid w:val="00C717DD"/>
    <w:rsid w:val="00C72C28"/>
    <w:rsid w:val="00C731C7"/>
    <w:rsid w:val="00C74402"/>
    <w:rsid w:val="00C77E2D"/>
    <w:rsid w:val="00C85BCE"/>
    <w:rsid w:val="00C9024F"/>
    <w:rsid w:val="00C908D5"/>
    <w:rsid w:val="00C90ACA"/>
    <w:rsid w:val="00C90AD5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37F6"/>
    <w:rsid w:val="00CA7A35"/>
    <w:rsid w:val="00CB1309"/>
    <w:rsid w:val="00CB1FF1"/>
    <w:rsid w:val="00CB5344"/>
    <w:rsid w:val="00CB5780"/>
    <w:rsid w:val="00CC4BAD"/>
    <w:rsid w:val="00CC4FAC"/>
    <w:rsid w:val="00CD1724"/>
    <w:rsid w:val="00CD354D"/>
    <w:rsid w:val="00CE00FB"/>
    <w:rsid w:val="00CE024F"/>
    <w:rsid w:val="00CE0844"/>
    <w:rsid w:val="00CE1466"/>
    <w:rsid w:val="00CE379C"/>
    <w:rsid w:val="00CE59C1"/>
    <w:rsid w:val="00CE7550"/>
    <w:rsid w:val="00CE7C25"/>
    <w:rsid w:val="00CF0D1A"/>
    <w:rsid w:val="00CF2528"/>
    <w:rsid w:val="00CF272E"/>
    <w:rsid w:val="00CF3EB7"/>
    <w:rsid w:val="00CF7154"/>
    <w:rsid w:val="00D01A91"/>
    <w:rsid w:val="00D05D3E"/>
    <w:rsid w:val="00D140B5"/>
    <w:rsid w:val="00D14182"/>
    <w:rsid w:val="00D155D7"/>
    <w:rsid w:val="00D1629F"/>
    <w:rsid w:val="00D16B9C"/>
    <w:rsid w:val="00D16ECC"/>
    <w:rsid w:val="00D17B33"/>
    <w:rsid w:val="00D20907"/>
    <w:rsid w:val="00D2163C"/>
    <w:rsid w:val="00D21E6F"/>
    <w:rsid w:val="00D236CD"/>
    <w:rsid w:val="00D2657C"/>
    <w:rsid w:val="00D27FE1"/>
    <w:rsid w:val="00D30528"/>
    <w:rsid w:val="00D305E3"/>
    <w:rsid w:val="00D335FF"/>
    <w:rsid w:val="00D419B5"/>
    <w:rsid w:val="00D42201"/>
    <w:rsid w:val="00D45DA9"/>
    <w:rsid w:val="00D4609F"/>
    <w:rsid w:val="00D47B6F"/>
    <w:rsid w:val="00D513A8"/>
    <w:rsid w:val="00D579CD"/>
    <w:rsid w:val="00D60B0A"/>
    <w:rsid w:val="00D61FED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2B62"/>
    <w:rsid w:val="00DA3EC9"/>
    <w:rsid w:val="00DA6A17"/>
    <w:rsid w:val="00DB13B8"/>
    <w:rsid w:val="00DB4D4D"/>
    <w:rsid w:val="00DC09D6"/>
    <w:rsid w:val="00DC206C"/>
    <w:rsid w:val="00DC5EC2"/>
    <w:rsid w:val="00DC6317"/>
    <w:rsid w:val="00DC68A6"/>
    <w:rsid w:val="00DD08F1"/>
    <w:rsid w:val="00DD0EFA"/>
    <w:rsid w:val="00DD159E"/>
    <w:rsid w:val="00DD21BD"/>
    <w:rsid w:val="00DD5B43"/>
    <w:rsid w:val="00DD5F54"/>
    <w:rsid w:val="00DD77D0"/>
    <w:rsid w:val="00DE0013"/>
    <w:rsid w:val="00DE0352"/>
    <w:rsid w:val="00DE2846"/>
    <w:rsid w:val="00DE3CDC"/>
    <w:rsid w:val="00DE6155"/>
    <w:rsid w:val="00DF0932"/>
    <w:rsid w:val="00DF1031"/>
    <w:rsid w:val="00DF2F48"/>
    <w:rsid w:val="00DF37F5"/>
    <w:rsid w:val="00DF3F9D"/>
    <w:rsid w:val="00E01332"/>
    <w:rsid w:val="00E0159C"/>
    <w:rsid w:val="00E01E2D"/>
    <w:rsid w:val="00E04732"/>
    <w:rsid w:val="00E10C0F"/>
    <w:rsid w:val="00E121F3"/>
    <w:rsid w:val="00E14812"/>
    <w:rsid w:val="00E15042"/>
    <w:rsid w:val="00E167A0"/>
    <w:rsid w:val="00E16E7B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40CFD"/>
    <w:rsid w:val="00E42715"/>
    <w:rsid w:val="00E42888"/>
    <w:rsid w:val="00E44520"/>
    <w:rsid w:val="00E44BFE"/>
    <w:rsid w:val="00E451FB"/>
    <w:rsid w:val="00E45B16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5570"/>
    <w:rsid w:val="00E900F9"/>
    <w:rsid w:val="00E91048"/>
    <w:rsid w:val="00E91ED0"/>
    <w:rsid w:val="00E924D5"/>
    <w:rsid w:val="00E92DA1"/>
    <w:rsid w:val="00E93A80"/>
    <w:rsid w:val="00E94B3F"/>
    <w:rsid w:val="00E95387"/>
    <w:rsid w:val="00E97F2D"/>
    <w:rsid w:val="00EA74B7"/>
    <w:rsid w:val="00EB34A1"/>
    <w:rsid w:val="00EB3658"/>
    <w:rsid w:val="00EB61CC"/>
    <w:rsid w:val="00EB7AB4"/>
    <w:rsid w:val="00EB7C2D"/>
    <w:rsid w:val="00EC40C6"/>
    <w:rsid w:val="00EC4136"/>
    <w:rsid w:val="00EC78CB"/>
    <w:rsid w:val="00ED1596"/>
    <w:rsid w:val="00ED51CB"/>
    <w:rsid w:val="00ED52C3"/>
    <w:rsid w:val="00ED7DF5"/>
    <w:rsid w:val="00EE28CB"/>
    <w:rsid w:val="00EE5F31"/>
    <w:rsid w:val="00EF238D"/>
    <w:rsid w:val="00EF467D"/>
    <w:rsid w:val="00EF5A17"/>
    <w:rsid w:val="00F01CFC"/>
    <w:rsid w:val="00F02977"/>
    <w:rsid w:val="00F031DD"/>
    <w:rsid w:val="00F05678"/>
    <w:rsid w:val="00F06113"/>
    <w:rsid w:val="00F07811"/>
    <w:rsid w:val="00F07A12"/>
    <w:rsid w:val="00F1200E"/>
    <w:rsid w:val="00F16E35"/>
    <w:rsid w:val="00F1758A"/>
    <w:rsid w:val="00F1784F"/>
    <w:rsid w:val="00F20255"/>
    <w:rsid w:val="00F206CC"/>
    <w:rsid w:val="00F2118A"/>
    <w:rsid w:val="00F223AA"/>
    <w:rsid w:val="00F23ECA"/>
    <w:rsid w:val="00F25CB2"/>
    <w:rsid w:val="00F25F34"/>
    <w:rsid w:val="00F264CB"/>
    <w:rsid w:val="00F266BA"/>
    <w:rsid w:val="00F308E7"/>
    <w:rsid w:val="00F30BBF"/>
    <w:rsid w:val="00F40105"/>
    <w:rsid w:val="00F40DD6"/>
    <w:rsid w:val="00F40E81"/>
    <w:rsid w:val="00F44489"/>
    <w:rsid w:val="00F51BB8"/>
    <w:rsid w:val="00F51EE7"/>
    <w:rsid w:val="00F637C5"/>
    <w:rsid w:val="00F6546B"/>
    <w:rsid w:val="00F657C1"/>
    <w:rsid w:val="00F67069"/>
    <w:rsid w:val="00F67A9E"/>
    <w:rsid w:val="00F72B7B"/>
    <w:rsid w:val="00F7319F"/>
    <w:rsid w:val="00F74211"/>
    <w:rsid w:val="00F749E1"/>
    <w:rsid w:val="00F75616"/>
    <w:rsid w:val="00F77044"/>
    <w:rsid w:val="00F84DE4"/>
    <w:rsid w:val="00F85424"/>
    <w:rsid w:val="00F86981"/>
    <w:rsid w:val="00F86A77"/>
    <w:rsid w:val="00F91246"/>
    <w:rsid w:val="00F91BF3"/>
    <w:rsid w:val="00F93B86"/>
    <w:rsid w:val="00F95461"/>
    <w:rsid w:val="00F95CD2"/>
    <w:rsid w:val="00FA1466"/>
    <w:rsid w:val="00FA36D9"/>
    <w:rsid w:val="00FA3CAE"/>
    <w:rsid w:val="00FA49E0"/>
    <w:rsid w:val="00FB28A1"/>
    <w:rsid w:val="00FB3385"/>
    <w:rsid w:val="00FB41DE"/>
    <w:rsid w:val="00FB4CED"/>
    <w:rsid w:val="00FB56DC"/>
    <w:rsid w:val="00FB69E2"/>
    <w:rsid w:val="00FB771A"/>
    <w:rsid w:val="00FB7779"/>
    <w:rsid w:val="00FC0EE4"/>
    <w:rsid w:val="00FC21DD"/>
    <w:rsid w:val="00FC3010"/>
    <w:rsid w:val="00FC4C5B"/>
    <w:rsid w:val="00FC527F"/>
    <w:rsid w:val="00FC5993"/>
    <w:rsid w:val="00FC70B8"/>
    <w:rsid w:val="00FC7A0D"/>
    <w:rsid w:val="00FC7B2E"/>
    <w:rsid w:val="00FD12B9"/>
    <w:rsid w:val="00FD165B"/>
    <w:rsid w:val="00FD1950"/>
    <w:rsid w:val="00FD209D"/>
    <w:rsid w:val="00FD4E08"/>
    <w:rsid w:val="00FD72A3"/>
    <w:rsid w:val="00FE07DC"/>
    <w:rsid w:val="00FE20DD"/>
    <w:rsid w:val="00FE2FA0"/>
    <w:rsid w:val="00FE3166"/>
    <w:rsid w:val="00FE33DE"/>
    <w:rsid w:val="00FE46D2"/>
    <w:rsid w:val="00FE7F03"/>
    <w:rsid w:val="00FF1D34"/>
    <w:rsid w:val="00FF4D4C"/>
    <w:rsid w:val="00FF7BFC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7465B2"/>
    <w:pPr>
      <w:spacing w:line="360" w:lineRule="auto"/>
      <w:contextualSpacing/>
      <w:jc w:val="both"/>
    </w:pPr>
    <w:rPr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7465B2"/>
    <w:rPr>
      <w:rFonts w:ascii="Arial" w:eastAsia="Arial" w:hAnsi="Arial" w:cs="Arial"/>
      <w:kern w:val="0"/>
      <w:szCs w:val="22"/>
      <w:lang w:val="pt-PT"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4082</Words>
  <Characters>22043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26073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2024-08-15T07:48:00Z</cp:lastPrinted>
  <dcterms:created xsi:type="dcterms:W3CDTF">2024-08-16T16:30:00Z</dcterms:created>
  <dcterms:modified xsi:type="dcterms:W3CDTF">2024-08-16T16:30:00Z</dcterms:modified>
</cp:coreProperties>
</file>