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8DAD" w14:textId="5C18ECC2" w:rsidR="006F00A7" w:rsidRDefault="00BD0732">
      <w:r>
        <w:t xml:space="preserve">Link to solution - </w:t>
      </w:r>
      <w:hyperlink r:id="rId4" w:history="1">
        <w:r w:rsidRPr="00BD0732">
          <w:rPr>
            <w:rStyle w:val="Hyperlink"/>
          </w:rPr>
          <w:t>her</w:t>
        </w:r>
        <w:r w:rsidRPr="00BD0732">
          <w:rPr>
            <w:rStyle w:val="Hyperlink"/>
          </w:rPr>
          <w:t>e</w:t>
        </w:r>
      </w:hyperlink>
      <w:r>
        <w:t>.</w:t>
      </w:r>
    </w:p>
    <w:p w14:paraId="433FA6BE" w14:textId="7C50CBA9" w:rsidR="00BD0732" w:rsidRDefault="00BD0732">
      <w:r w:rsidRPr="00BD0732">
        <w:drawing>
          <wp:inline distT="0" distB="0" distL="0" distR="0" wp14:anchorId="42A21D9D" wp14:editId="08B55856">
            <wp:extent cx="5943600" cy="290449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32"/>
    <w:rsid w:val="005654D8"/>
    <w:rsid w:val="005E5ACF"/>
    <w:rsid w:val="006F00A7"/>
    <w:rsid w:val="00B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17DC"/>
  <w15:chartTrackingRefBased/>
  <w15:docId w15:val="{82A4AB31-5B73-4DE6-88C3-2CF10FB8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D073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D073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D0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dingame.com/training/easy/the-descen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סולימן</dc:creator>
  <cp:keywords/>
  <dc:description/>
  <cp:lastModifiedBy>רפאל סולימן</cp:lastModifiedBy>
  <cp:revision>1</cp:revision>
  <dcterms:created xsi:type="dcterms:W3CDTF">2022-11-01T22:03:00Z</dcterms:created>
  <dcterms:modified xsi:type="dcterms:W3CDTF">2022-11-01T22:09:00Z</dcterms:modified>
</cp:coreProperties>
</file>