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9E" w:rsidRPr="00EB5AE3" w:rsidRDefault="00DC1910" w:rsidP="00EB5AE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5AE3">
        <w:rPr>
          <w:rFonts w:ascii="Times New Roman" w:hAnsi="Times New Roman" w:cs="Times New Roman"/>
          <w:b/>
          <w:bCs/>
          <w:sz w:val="36"/>
          <w:szCs w:val="36"/>
          <w:cs/>
        </w:rPr>
        <w:t>Electricity Bill Management System</w:t>
      </w:r>
    </w:p>
    <w:p w:rsidR="00DC1910" w:rsidRPr="00EB5AE3" w:rsidRDefault="00DC1910" w:rsidP="00EB5AE3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DC1910" w:rsidRPr="00EB5AE3" w:rsidRDefault="00EB5AE3" w:rsidP="00EB5AE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Electricity Company supply </w:t>
      </w:r>
      <w:r w:rsidR="00EF3248">
        <w:rPr>
          <w:rFonts w:ascii="Times New Roman" w:hAnsi="Times New Roman" w:cs="Times New Roman"/>
          <w:sz w:val="36"/>
          <w:szCs w:val="36"/>
        </w:rPr>
        <w:t xml:space="preserve">electricity to various types of customers. For maintain a good supply, Electric Company divided by many sub companies. Each company has </w:t>
      </w:r>
      <w:r w:rsidR="00C04CD8">
        <w:rPr>
          <w:rFonts w:ascii="Times New Roman" w:hAnsi="Times New Roman" w:cs="Times New Roman"/>
          <w:sz w:val="36"/>
          <w:szCs w:val="36"/>
        </w:rPr>
        <w:t>a</w:t>
      </w:r>
      <w:bookmarkStart w:id="0" w:name="_GoBack"/>
      <w:bookmarkEnd w:id="0"/>
      <w:r w:rsidR="00EF3248">
        <w:rPr>
          <w:rFonts w:ascii="Times New Roman" w:hAnsi="Times New Roman" w:cs="Times New Roman"/>
          <w:sz w:val="36"/>
          <w:szCs w:val="36"/>
        </w:rPr>
        <w:t xml:space="preserve"> unique id number. Along with branch name and location. </w:t>
      </w:r>
      <w:r w:rsidR="00DC1910" w:rsidRPr="00EB5AE3">
        <w:rPr>
          <w:rFonts w:ascii="Times New Roman" w:hAnsi="Times New Roman" w:cs="Times New Roman"/>
          <w:sz w:val="36"/>
          <w:szCs w:val="36"/>
        </w:rPr>
        <w:t>An electricity supply company has many branches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Each branch has its own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id, email, phone, address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Electricity </w:t>
      </w:r>
      <w:proofErr w:type="gramStart"/>
      <w:r w:rsidR="00DC1910" w:rsidRPr="00EB5AE3">
        <w:rPr>
          <w:rFonts w:ascii="Times New Roman" w:hAnsi="Times New Roman" w:cs="Times New Roman"/>
          <w:sz w:val="36"/>
          <w:szCs w:val="36"/>
        </w:rPr>
        <w:t>supply company</w:t>
      </w:r>
      <w:proofErr w:type="gramEnd"/>
      <w:r w:rsidR="00DC1910" w:rsidRPr="00EB5AE3">
        <w:rPr>
          <w:rFonts w:ascii="Times New Roman" w:hAnsi="Times New Roman" w:cs="Times New Roman"/>
          <w:sz w:val="36"/>
          <w:szCs w:val="36"/>
        </w:rPr>
        <w:t xml:space="preserve"> is </w:t>
      </w:r>
      <w:proofErr w:type="spellStart"/>
      <w:r w:rsidR="00DC1910" w:rsidRPr="00EB5AE3">
        <w:rPr>
          <w:rFonts w:ascii="Times New Roman" w:hAnsi="Times New Roman" w:cs="Times New Roman"/>
          <w:sz w:val="36"/>
          <w:szCs w:val="36"/>
        </w:rPr>
        <w:t>runned</w:t>
      </w:r>
      <w:proofErr w:type="spellEnd"/>
      <w:r w:rsidR="00DC1910" w:rsidRPr="00EB5AE3">
        <w:rPr>
          <w:rFonts w:ascii="Times New Roman" w:hAnsi="Times New Roman" w:cs="Times New Roman"/>
          <w:sz w:val="36"/>
          <w:szCs w:val="36"/>
        </w:rPr>
        <w:t xml:space="preserve"> by employees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Employees are recognized by a unique id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Employee details containing name,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phone number,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address </w:t>
      </w:r>
      <w:r w:rsidR="00DC1910" w:rsidRPr="00EB5AE3">
        <w:rPr>
          <w:rFonts w:ascii="Times New Roman" w:hAnsi="Times New Roman" w:cs="Times New Roman"/>
          <w:sz w:val="36"/>
          <w:szCs w:val="36"/>
        </w:rPr>
        <w:t>are also stored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Each branch is managed by a manager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A manager is identified by a manager id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Also the name,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type, </w:t>
      </w:r>
      <w:r w:rsidR="00DC1910" w:rsidRPr="00EB5AE3">
        <w:rPr>
          <w:rFonts w:ascii="Times New Roman" w:hAnsi="Times New Roman" w:cs="Times New Roman"/>
          <w:sz w:val="36"/>
          <w:szCs w:val="36"/>
        </w:rPr>
        <w:t>address,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phone number of each manager is stored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Electricity is used by c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ustomer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C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ustomer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are recognized by c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ustomer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id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Also the name,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address</w:t>
      </w:r>
      <w:r w:rsidR="00DC1910" w:rsidRPr="00EB5AE3">
        <w:rPr>
          <w:rFonts w:ascii="Times New Roman" w:hAnsi="Times New Roman" w:cs="Times New Roman"/>
          <w:sz w:val="36"/>
          <w:szCs w:val="36"/>
        </w:rPr>
        <w:t>, phone of the c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ustomer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are stored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Each c</w:t>
      </w:r>
      <w:r w:rsidR="00DC1910" w:rsidRPr="00EB5AE3">
        <w:rPr>
          <w:rFonts w:ascii="Times New Roman" w:hAnsi="Times New Roman" w:cs="Times New Roman"/>
          <w:sz w:val="36"/>
          <w:szCs w:val="36"/>
        </w:rPr>
        <w:t>ustomer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has its own consumption record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Each consumption record consist of quantity and </w:t>
      </w:r>
      <w:r w:rsidR="00DC1910" w:rsidRPr="00EB5AE3">
        <w:rPr>
          <w:rFonts w:ascii="Times New Roman" w:hAnsi="Times New Roman" w:cs="Times New Roman"/>
          <w:sz w:val="36"/>
          <w:szCs w:val="36"/>
        </w:rPr>
        <w:t>rate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Each consumption record is counted by a meter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Bill consumption record varies on rate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Each 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bill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is identified by </w:t>
      </w:r>
      <w:proofErr w:type="gramStart"/>
      <w:r w:rsidR="00DC1910" w:rsidRPr="00EB5AE3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id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number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Electricity bill is calculated by the employees of electricity </w:t>
      </w:r>
      <w:proofErr w:type="gramStart"/>
      <w:r w:rsidR="00C04CD8">
        <w:rPr>
          <w:rFonts w:ascii="Times New Roman" w:hAnsi="Times New Roman" w:cs="Times New Roman"/>
          <w:sz w:val="36"/>
          <w:szCs w:val="36"/>
        </w:rPr>
        <w:t>supply c</w:t>
      </w:r>
      <w:r w:rsidR="00C04CD8" w:rsidRPr="00EB5AE3">
        <w:rPr>
          <w:rFonts w:ascii="Times New Roman" w:hAnsi="Times New Roman" w:cs="Times New Roman"/>
          <w:sz w:val="36"/>
          <w:szCs w:val="36"/>
        </w:rPr>
        <w:t>ompany</w:t>
      </w:r>
      <w:proofErr w:type="gramEnd"/>
      <w:r w:rsidR="00DC1910" w:rsidRPr="00EB5AE3">
        <w:rPr>
          <w:rFonts w:ascii="Times New Roman" w:hAnsi="Times New Roman" w:cs="Times New Roman"/>
          <w:sz w:val="36"/>
          <w:szCs w:val="36"/>
        </w:rPr>
        <w:t xml:space="preserve"> monthly from the meters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Consumers go to electricity supply office to pay the bill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Employees of the company collect the bills from the consumers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>The bill payment record is also stored by the employees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 xml:space="preserve"> 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Each 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bill</w:t>
      </w:r>
      <w:r w:rsidR="00DC1910" w:rsidRPr="00EB5AE3">
        <w:rPr>
          <w:rFonts w:ascii="Times New Roman" w:hAnsi="Times New Roman" w:cs="Times New Roman"/>
          <w:sz w:val="36"/>
          <w:szCs w:val="36"/>
        </w:rPr>
        <w:t xml:space="preserve"> record consists of user id,</w:t>
      </w:r>
      <w:r w:rsidRPr="00EB5AE3">
        <w:rPr>
          <w:rFonts w:ascii="Times New Roman" w:hAnsi="Times New Roman" w:cs="Times New Roman"/>
          <w:sz w:val="36"/>
          <w:szCs w:val="36"/>
        </w:rPr>
        <w:t xml:space="preserve"> phone, </w:t>
      </w:r>
      <w:r w:rsidR="00C04CD8" w:rsidRPr="00EB5AE3">
        <w:rPr>
          <w:rFonts w:ascii="Times New Roman" w:hAnsi="Times New Roman" w:cs="Times New Roman"/>
          <w:sz w:val="36"/>
          <w:szCs w:val="36"/>
        </w:rPr>
        <w:t>and address</w:t>
      </w:r>
      <w:r w:rsidR="00DC1910" w:rsidRPr="00EB5AE3">
        <w:rPr>
          <w:rFonts w:ascii="Times New Roman" w:hAnsi="Times New Roman" w:cs="Times New Roman"/>
          <w:sz w:val="36"/>
          <w:szCs w:val="36"/>
          <w:cs/>
        </w:rPr>
        <w:t>.</w:t>
      </w:r>
    </w:p>
    <w:p w:rsidR="00DC1910" w:rsidRPr="00EB5AE3" w:rsidRDefault="00DC1910" w:rsidP="00EB5AE3">
      <w:pPr>
        <w:pStyle w:val="NoSpacing"/>
        <w:rPr>
          <w:rFonts w:ascii="Times New Roman" w:hAnsi="Times New Roman" w:cs="Times New Roman"/>
          <w:sz w:val="36"/>
          <w:szCs w:val="36"/>
          <w:cs/>
        </w:rPr>
      </w:pPr>
    </w:p>
    <w:sectPr w:rsidR="00DC1910" w:rsidRPr="00EB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9F"/>
    <w:rsid w:val="0000309E"/>
    <w:rsid w:val="00C04CD8"/>
    <w:rsid w:val="00C54C9F"/>
    <w:rsid w:val="00DC1910"/>
    <w:rsid w:val="00EB5AE3"/>
    <w:rsid w:val="00E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DF3F"/>
  <w15:chartTrackingRefBased/>
  <w15:docId w15:val="{B908B17F-156D-4F3A-8A31-EAD983C9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Hasan</dc:creator>
  <cp:keywords/>
  <dc:description/>
  <cp:lastModifiedBy>Rafat Hasan</cp:lastModifiedBy>
  <cp:revision>3</cp:revision>
  <dcterms:created xsi:type="dcterms:W3CDTF">2019-03-09T14:38:00Z</dcterms:created>
  <dcterms:modified xsi:type="dcterms:W3CDTF">2019-03-09T15:16:00Z</dcterms:modified>
</cp:coreProperties>
</file>