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b w:val="1"/>
          <w:color w:val="4a86e8"/>
        </w:rPr>
      </w:pPr>
      <w:bookmarkStart w:colFirst="0" w:colLast="0" w:name="_ympvydj90yii" w:id="0"/>
      <w:bookmarkEnd w:id="0"/>
      <w:r w:rsidDel="00000000" w:rsidR="00000000" w:rsidRPr="00000000">
        <w:rPr>
          <w:b w:val="1"/>
          <w:color w:val="4a86e8"/>
          <w:rtl w:val="0"/>
        </w:rPr>
        <w:t xml:space="preserve">Project overview - Technical Documentation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Summary 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Star Citizen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purpose of “StarCrew” 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accomplished / to do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guidelines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process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functioning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i6y5p4ap7hui" w:id="1"/>
      <w:bookmarkEnd w:id="1"/>
      <w:r w:rsidDel="00000000" w:rsidR="00000000" w:rsidRPr="00000000">
        <w:rPr>
          <w:b w:val="1"/>
          <w:rtl w:val="0"/>
        </w:rPr>
        <w:t xml:space="preserve">1.What is star citizen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Star citizen is a crowd-funded game under development directed by Chris Roberts, maker of the Wing Commander series.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Star Citizen can be described as a Space Simulator where players can fly in starships as a crew or alone and explore on foot planets, asteroids or space station.</w:t>
        <w:br w:type="textWrapping"/>
        <w:t xml:space="preserve">The goal of the game can differ depending on the player.</w:t>
        <w:br w:type="textWrapping"/>
        <w:t xml:space="preserve">One might want to ferry cargo between two location, one other might want to attack this player in order steal this cargo.</w:t>
        <w:br w:type="textWrapping"/>
        <w:t xml:space="preserve">And some would want to raid a pirate base in order to reclaim the stolen wares.</w:t>
        <w:br w:type="textWrapping"/>
        <w:t xml:space="preserve">To recap, Star Citizen has a lot playstyles to offer and all of them can require several players to be properly experienced.</w:t>
        <w:br w:type="textWrapping"/>
        <w:br w:type="textWrapping"/>
        <w:t xml:space="preserve">Thus, player will need to find other players in order to achieve their goals and this is where “StarCrew” appears.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z5df5jk7t8rc" w:id="2"/>
      <w:bookmarkEnd w:id="2"/>
      <w:r w:rsidDel="00000000" w:rsidR="00000000" w:rsidRPr="00000000">
        <w:rPr>
          <w:b w:val="1"/>
          <w:rtl w:val="0"/>
        </w:rPr>
        <w:t xml:space="preserve">2.What’s the purpose of “StarCrew” ?</w:t>
        <w:br w:type="textWrapping"/>
        <w:br w:type="textWrapping"/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“StarCrew” is an application that allows player from around the world to find a crew for their mission depending on the language they speak, when they play and what they want to achieve.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user can use “StarCrew” in two different ways, he can create his own mission and recruit other players or apply for other people’s missions and join a pre-existing crew.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As said earlier, a user has access to two main features : creating a mission and applying for a mission. The following will explain the functioning of these features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diwe54rxfwgs" w:id="3"/>
      <w:bookmarkEnd w:id="3"/>
      <w:r w:rsidDel="00000000" w:rsidR="00000000" w:rsidRPr="00000000">
        <w:rPr>
          <w:b w:val="1"/>
          <w:rtl w:val="0"/>
        </w:rPr>
        <w:t xml:space="preserve">3.Work accomplished / to 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summary of all the features planned and done is available in the file “State of the project”.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Those features are non contractual, the feature list is subject to changes (and likely to receive new features)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features are not implemented but already modelized, those models can be found in the bill of specifications.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khoj8q63epj0" w:id="4"/>
      <w:bookmarkEnd w:id="4"/>
      <w:r w:rsidDel="00000000" w:rsidR="00000000" w:rsidRPr="00000000">
        <w:rPr>
          <w:b w:val="1"/>
          <w:rtl w:val="0"/>
        </w:rPr>
        <w:t xml:space="preserve">4.Development guidelines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ho08l8jf2cdq" w:id="5"/>
      <w:bookmarkEnd w:id="5"/>
      <w:r w:rsidDel="00000000" w:rsidR="00000000" w:rsidRPr="00000000">
        <w:rPr>
          <w:rtl w:val="0"/>
        </w:rPr>
        <w:t xml:space="preserve">a.Installation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Laravel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documentation will help you to install Laravel 5.2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https://laravel.com/docs/5.2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Once Laravel is properly installed, you can import StarCrew in your web folder (www or an alias)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 Insert link to StarCrew repo here 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the app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root folder of the application, the .env allows the configuration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are the mandatory points to cover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APP_KEY : You will need to generate your own key by running the following command 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 artisan key:generate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command will generate a new key in the .env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DB_CONNECTION : This is used to define which DBMS you want to use.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Currently, Laravel supports the following options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 : MySQL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sqlsrv : Microsoft SQL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sqlite : SQLite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postgres : Postgres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documentation will help you configure the database access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https://laravel.com/docs/5.2/database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rest of the .env file is not relevant since the application doesn’t use Redis nor Mail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Migrating the database 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Before adding the data itself, you will need to create the database and give it the appropriate name (the one written in the .env file).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encoding needs to be in utf-8.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 you will need to run the following command to add the different tables.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 artisan migrate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 data is available in the seeder; To seed the database, use the following command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 artisan db:seed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This will add default languages, roles and mission goals to the database.</w:t>
        <w:br w:type="textWrapping"/>
        <w:t xml:space="preserve">If you want to add data in the seeder, the seeding classes are available in 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database/seeds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td8xdhmcmd0" w:id="6"/>
      <w:bookmarkEnd w:id="6"/>
      <w:r w:rsidDel="00000000" w:rsidR="00000000" w:rsidRPr="00000000">
        <w:rPr>
          <w:rtl w:val="0"/>
        </w:rPr>
        <w:t xml:space="preserve">b.Tech Stack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 current production server uses NGINX, since laravel relies on .htaccess files, it doesn’t work natively with NGINX, some configurations have been made to replicate the functioning of the .htaccess.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end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PHP : Laravel 5.2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DB : MySQL (can be easily changed by configuring laravel)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Javascript : JQuery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plugin 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DateTimePicker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CSS : Bootstrap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Documentation generation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PHPDocumentor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Development norms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PSR-2</w:t>
        </w:r>
      </w:hyperlink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PSR-4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59l1nirlhob" w:id="7"/>
      <w:bookmarkEnd w:id="7"/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General functioning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application is built following a standard MVC model.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Since Laravel provides a powerful ORM, the models are not heavily used in this application.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Thus, we mainly interact between controllers and views.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authentication system (login/register), we use Laravel’s Auth middleware.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the other components are hand made.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github.com/php-fig/fig-standards/blob/master/accepted/PSR-4-autoloader.md" TargetMode="External"/><Relationship Id="rId9" Type="http://schemas.openxmlformats.org/officeDocument/2006/relationships/hyperlink" Target="https://github.com/php-fig/fig-standards/blob/master/accepted/PSR-2-coding-style-guide.md" TargetMode="External"/><Relationship Id="rId5" Type="http://schemas.openxmlformats.org/officeDocument/2006/relationships/hyperlink" Target="https://laravel.com/docs/5.2" TargetMode="External"/><Relationship Id="rId6" Type="http://schemas.openxmlformats.org/officeDocument/2006/relationships/hyperlink" Target="https://laravel.com/docs/5.2/database" TargetMode="External"/><Relationship Id="rId7" Type="http://schemas.openxmlformats.org/officeDocument/2006/relationships/hyperlink" Target="http://xdsoft.net/jqplugins/datetimepicker/" TargetMode="External"/><Relationship Id="rId8" Type="http://schemas.openxmlformats.org/officeDocument/2006/relationships/hyperlink" Target="https://www.phpdoc.org/" TargetMode="External"/></Relationships>
</file>