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VENIGER FOOD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4320"/>
        <w:gridCol w:w="4320"/>
      </w:tblGrid>
      <w:tr>
        <w:trPr>
          <w:trHeight w:val="576" w:hRule="auto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Supervisor.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Mr.RUBAS GUL</w:t>
            </w:r>
          </w:p>
        </w:tc>
      </w:tr>
      <w:tr>
        <w:trPr>
          <w:trHeight w:val="576" w:hRule="auto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Batch.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PRIME-202109-F</w:t>
            </w:r>
          </w:p>
        </w:tc>
      </w:tr>
      <w:tr>
        <w:trPr>
          <w:trHeight w:val="576" w:hRule="auto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Group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</w:tr>
      <w:tr>
        <w:trPr>
          <w:trHeight w:val="576" w:hRule="auto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Enrollment Number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Student1344700, Student1338340 </w:t>
            </w:r>
          </w:p>
        </w:tc>
      </w:tr>
      <w:tr>
        <w:trPr>
          <w:trHeight w:val="576" w:hRule="auto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 1,2 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Mr.RUBAS GUL,Mr.RAFAY GUL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PROBLEM DEFINITION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Vinegar Food Restaurant which is the flagship brand of JADONS Ltd has spread over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its aroma in this industry over the past few decades. Known as “the Serving plates”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 72 different rotating menus and 240000 delicacies throughout the country.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organization wants a website to be made which should spread the aroma online.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main Highlights of the restaurant must be highlighted in the website.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restaurant has more than 1000 branches till date.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Requirement Specification: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Web site is to be created based on the following requirements.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Home page must add header section with an image which would show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different range of dishes images.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The menu list must be added in one section of the website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 The bottom navigation panel must be designed.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4) Navigation of the website must be made user friendly.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5) Links such 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Home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About us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Meals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i. Regular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ii. Lunch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iii. Snacks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iv. Desert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v. Beverages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Gallery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Awards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Catering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Recipe of the month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Contact us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Feedback (can add query, suggestion or complaints)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6) You can add additional links as well as modify but make sure all the type of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food must be included.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7) Look and feel must be made user friendly.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8) Uniformity and Navigation must be made smooth throughout the website.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9) Site map, Gallery, about us, Queries link, Contact us link must be added.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SCOPE OF THE WORK (IN BRIEF)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The website is to be developed for the Windows Platform using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CSS3, Bootstrap, JavaScript, JQuery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This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Website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is Cross-Platform Web Application which easily accessible in windows and mac.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Get top selling project on home page easy to manage CMS.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Tracking Orders. Show casing products.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AGGREGATED SITEMAP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object w:dxaOrig="10128" w:dyaOrig="10780">
          <v:rect xmlns:o="urn:schemas-microsoft-com:office:office" xmlns:v="urn:schemas-microsoft-com:vml" id="rectole0000000000" style="width:506.400000pt;height:53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WIREFRAMES ( Home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346" w:dyaOrig="16128">
          <v:rect xmlns:o="urn:schemas-microsoft-com:office:office" xmlns:v="urn:schemas-microsoft-com:vml" id="rectole0000000001" style="width:717.300000pt;height:80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WIREFRAMES (About)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object w:dxaOrig="8605" w:dyaOrig="12593">
          <v:rect xmlns:o="urn:schemas-microsoft-com:office:office" xmlns:v="urn:schemas-microsoft-com:vml" id="rectole0000000002" style="width:430.250000pt;height:629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WIREFRAMES (Products)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433" w:dyaOrig="13536">
          <v:rect xmlns:o="urn:schemas-microsoft-com:office:office" xmlns:v="urn:schemas-microsoft-com:vml" id="rectole0000000003" style="width:621.650000pt;height:676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WIREFRAMES (Contact)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00">
          <v:rect xmlns:o="urn:schemas-microsoft-com:office:office" xmlns:v="urn:schemas-microsoft-com:vml" id="rectole0000000004" style="width:432.000000pt;height:405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TASKS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  <w:t xml:space="preserve">Project Start Date:                     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FFFFFF" w:val="clear"/>
        </w:rPr>
        <w:t xml:space="preserve">3-june-2022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  <w:t xml:space="preserve">Project Submission Date:          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FFFFFF" w:val="clear"/>
        </w:rPr>
        <w:t xml:space="preserve">22-june-2022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FFFFFF" w:val="clear"/>
        </w:rPr>
        <w:t xml:space="preserve">I done this project from scratch single handed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FFFFFF" w:val="clear"/>
        </w:rPr>
      </w:pPr>
    </w:p>
    <w:tbl>
      <w:tblPr/>
      <w:tblGrid>
        <w:gridCol w:w="805"/>
        <w:gridCol w:w="2311"/>
        <w:gridCol w:w="1558"/>
        <w:gridCol w:w="1558"/>
        <w:gridCol w:w="1413"/>
        <w:gridCol w:w="1705"/>
      </w:tblGrid>
      <w:tr>
        <w:trPr>
          <w:trHeight w:val="576" w:hRule="auto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Task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Days</w:t>
            </w:r>
          </w:p>
        </w:tc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Teammate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</w:tr>
      <w:tr>
        <w:trPr>
          <w:trHeight w:val="576" w:hRule="auto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Planning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3/06/22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Student 1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Completed</w:t>
            </w:r>
          </w:p>
        </w:tc>
      </w:tr>
      <w:tr>
        <w:trPr>
          <w:trHeight w:val="576" w:hRule="auto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UI Frontend 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5/06/22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Student 1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Completed</w:t>
            </w:r>
          </w:p>
        </w:tc>
      </w:tr>
      <w:tr>
        <w:trPr>
          <w:trHeight w:val="576" w:hRule="auto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Backend UI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9/06/22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Student 1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Completed</w:t>
            </w:r>
          </w:p>
        </w:tc>
      </w:tr>
      <w:tr>
        <w:trPr>
          <w:trHeight w:val="576" w:hRule="auto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t xml:space="preserve">Backend Functionality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14/06/22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Student 1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Completed</w:t>
            </w:r>
          </w:p>
        </w:tc>
      </w:tr>
      <w:tr>
        <w:trPr>
          <w:trHeight w:val="576" w:hRule="auto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Documentation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21/06/22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Student 1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Completed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Regards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Mr.RUBAS GUL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STUDENT 1344700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Mr.RAFAY GUL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STUDENT 1338340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