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C441B4" w:rsidRDefault="00033AFC" w:rsidP="00CF4EA6">
      <w:pPr>
        <w:spacing w:after="60" w:line="480" w:lineRule="auto"/>
        <w:rPr>
          <w:rFonts w:ascii="Times New Roman" w:eastAsia="Times New Roman" w:hAnsi="Times New Roman" w:cs="Times New Roman"/>
          <w:sz w:val="24"/>
          <w:szCs w:val="24"/>
        </w:rPr>
      </w:pPr>
      <w:r>
        <w:rPr>
          <w:rFonts w:ascii="Arial" w:eastAsia="Arial" w:hAnsi="Arial" w:cs="Arial"/>
          <w:b/>
          <w:color w:val="000000"/>
          <w:sz w:val="28"/>
          <w:szCs w:val="28"/>
        </w:rPr>
        <w:t>Proje Özeti</w:t>
      </w:r>
    </w:p>
    <w:p w14:paraId="00000002"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Günümüzde sosyal medyayı kullanan önemli bir tüketici kitlesi bulunmaktadır. Yoğun rekabet koşullarında yarışan işletmelerin pazarlama süreçlerine ivme kazandırmak için geleneksel pazarlama araçlarından, dijital ortamlarda oldukça uzun saatlerini geçiren h</w:t>
      </w:r>
      <w:r>
        <w:rPr>
          <w:rFonts w:ascii="Arial" w:eastAsia="Arial" w:hAnsi="Arial" w:cs="Arial"/>
          <w:color w:val="000000"/>
          <w:sz w:val="24"/>
          <w:szCs w:val="24"/>
        </w:rPr>
        <w:t xml:space="preserve">edef kitleye kaydırmak suretiyle özellikle sosyal medyayı kullanması artık neredeyse bir zorunluluk halini almıştır. Bu noktada işletmeler, sosyal medyada yer edinmiş yüksek takipçi sayılarına sahip, geniş kullanıcı segmenti ile influencerlar (etkileyici) </w:t>
      </w:r>
      <w:r>
        <w:rPr>
          <w:rFonts w:ascii="Arial" w:eastAsia="Arial" w:hAnsi="Arial" w:cs="Arial"/>
          <w:color w:val="000000"/>
          <w:sz w:val="24"/>
          <w:szCs w:val="24"/>
        </w:rPr>
        <w:t>üzerinden</w:t>
      </w:r>
      <w:r>
        <w:rPr>
          <w:rFonts w:ascii="Arial" w:eastAsia="Arial" w:hAnsi="Arial" w:cs="Arial"/>
          <w:color w:val="000000"/>
          <w:sz w:val="24"/>
          <w:szCs w:val="24"/>
          <w:highlight w:val="white"/>
        </w:rPr>
        <w:t xml:space="preserve"> influencer marketing (influencer pazarlama) faaliyetlerini gerçekleştirmek istemektedirler. İşletmeler bu ekosistemde online </w:t>
      </w:r>
      <w:proofErr w:type="gramStart"/>
      <w:r>
        <w:rPr>
          <w:rFonts w:ascii="Arial" w:eastAsia="Arial" w:hAnsi="Arial" w:cs="Arial"/>
          <w:color w:val="000000"/>
          <w:sz w:val="24"/>
          <w:szCs w:val="24"/>
          <w:highlight w:val="white"/>
        </w:rPr>
        <w:t>pazar  kullanıcı</w:t>
      </w:r>
      <w:proofErr w:type="gramEnd"/>
      <w:r>
        <w:rPr>
          <w:rFonts w:ascii="Arial" w:eastAsia="Arial" w:hAnsi="Arial" w:cs="Arial"/>
          <w:color w:val="000000"/>
          <w:sz w:val="24"/>
          <w:szCs w:val="24"/>
          <w:highlight w:val="white"/>
        </w:rPr>
        <w:t xml:space="preserve"> segment'i, platform, satılan ürün ve bunları bir araya getiren pazarlama kanallarını optimum bir şekilde</w:t>
      </w:r>
      <w:r>
        <w:rPr>
          <w:rFonts w:ascii="Arial" w:eastAsia="Arial" w:hAnsi="Arial" w:cs="Arial"/>
          <w:color w:val="000000"/>
          <w:sz w:val="24"/>
          <w:szCs w:val="24"/>
          <w:highlight w:val="white"/>
        </w:rPr>
        <w:t xml:space="preserve"> bir arada kullanmaları gerekmektedir. Bu doğrultuda geliştirecek olduğumuz</w:t>
      </w:r>
      <w:r>
        <w:rPr>
          <w:rFonts w:ascii="Arial" w:eastAsia="Arial" w:hAnsi="Arial" w:cs="Arial"/>
          <w:sz w:val="24"/>
          <w:szCs w:val="24"/>
          <w:highlight w:val="white"/>
        </w:rPr>
        <w:t xml:space="preserve"> </w:t>
      </w:r>
      <w:r w:rsidRPr="00F707F0">
        <w:rPr>
          <w:rFonts w:ascii="Arial" w:eastAsia="Arial" w:hAnsi="Arial" w:cs="Arial"/>
          <w:color w:val="000000" w:themeColor="text1"/>
          <w:sz w:val="24"/>
          <w:szCs w:val="24"/>
          <w:highlight w:val="yellow"/>
        </w:rPr>
        <w:t xml:space="preserve">Yapay Zeka Destekli </w:t>
      </w:r>
      <w:r w:rsidRPr="00F707F0">
        <w:rPr>
          <w:rFonts w:ascii="Arial" w:eastAsia="Arial" w:hAnsi="Arial" w:cs="Arial"/>
          <w:color w:val="000000" w:themeColor="text1"/>
          <w:sz w:val="24"/>
          <w:szCs w:val="24"/>
          <w:highlight w:val="yellow"/>
        </w:rPr>
        <w:t xml:space="preserve">Influencer Marketing Tool </w:t>
      </w:r>
      <w:r>
        <w:rPr>
          <w:rFonts w:ascii="Arial" w:eastAsia="Arial" w:hAnsi="Arial" w:cs="Arial"/>
          <w:color w:val="000000"/>
          <w:sz w:val="24"/>
          <w:szCs w:val="24"/>
          <w:highlight w:val="white"/>
        </w:rPr>
        <w:t xml:space="preserve">sayesinde </w:t>
      </w:r>
      <w:r w:rsidRPr="00F707F0">
        <w:rPr>
          <w:rFonts w:ascii="Arial" w:eastAsia="Arial" w:hAnsi="Arial" w:cs="Arial"/>
          <w:color w:val="000000"/>
          <w:sz w:val="24"/>
          <w:szCs w:val="24"/>
          <w:highlight w:val="yellow"/>
        </w:rPr>
        <w:t>işletmeler ile influencerlar arasındaki köprünün sağlanacağı bir platform oluşturulacaktır.</w:t>
      </w:r>
      <w:r>
        <w:rPr>
          <w:rFonts w:ascii="Arial" w:eastAsia="Arial" w:hAnsi="Arial" w:cs="Arial"/>
          <w:color w:val="000000"/>
          <w:sz w:val="24"/>
          <w:szCs w:val="24"/>
          <w:highlight w:val="white"/>
        </w:rPr>
        <w:t xml:space="preserve"> Platformu kullanacak işletme içi</w:t>
      </w:r>
      <w:r>
        <w:rPr>
          <w:rFonts w:ascii="Arial" w:eastAsia="Arial" w:hAnsi="Arial" w:cs="Arial"/>
          <w:color w:val="000000"/>
          <w:sz w:val="24"/>
          <w:szCs w:val="24"/>
          <w:highlight w:val="white"/>
        </w:rPr>
        <w:t xml:space="preserve">n kullanıcının isteğine bağlı değiştirilebilir esnek altyapılı API ve mobil SDK entegrasyonları sunulacaktır. Influencer Marketing Tool entegre olduğu işletmenin influencer marketing faaliyetleri için yenilikçi çözümler sağlayacaktır. Bu çözümler; </w:t>
      </w:r>
      <w:r w:rsidRPr="00F707F0">
        <w:rPr>
          <w:rFonts w:ascii="Arial" w:eastAsia="Arial" w:hAnsi="Arial" w:cs="Arial"/>
          <w:color w:val="000000"/>
          <w:sz w:val="24"/>
          <w:szCs w:val="24"/>
          <w:highlight w:val="yellow"/>
        </w:rPr>
        <w:t>reklam s</w:t>
      </w:r>
      <w:r w:rsidRPr="00F707F0">
        <w:rPr>
          <w:rFonts w:ascii="Arial" w:eastAsia="Arial" w:hAnsi="Arial" w:cs="Arial"/>
          <w:color w:val="000000"/>
          <w:sz w:val="24"/>
          <w:szCs w:val="24"/>
          <w:highlight w:val="yellow"/>
        </w:rPr>
        <w:t>onrası reklamcılık davranışlarını izleyeceği dönüşüm takibi</w:t>
      </w:r>
      <w:r>
        <w:rPr>
          <w:rFonts w:ascii="Arial" w:eastAsia="Arial" w:hAnsi="Arial" w:cs="Arial"/>
          <w:color w:val="000000"/>
          <w:sz w:val="24"/>
          <w:szCs w:val="24"/>
          <w:highlight w:val="white"/>
        </w:rPr>
        <w:t xml:space="preserve">, tekil etkileyiciler veya </w:t>
      </w:r>
      <w:r w:rsidRPr="00F707F0">
        <w:rPr>
          <w:rFonts w:ascii="Arial" w:eastAsia="Arial" w:hAnsi="Arial" w:cs="Arial"/>
          <w:color w:val="000000"/>
          <w:sz w:val="24"/>
          <w:szCs w:val="24"/>
          <w:highlight w:val="yellow"/>
        </w:rPr>
        <w:t>kampanyalara göre performans eğilimlerinin belirlenmesi</w:t>
      </w:r>
      <w:r>
        <w:rPr>
          <w:rFonts w:ascii="Arial" w:eastAsia="Arial" w:hAnsi="Arial" w:cs="Arial"/>
          <w:color w:val="000000"/>
          <w:sz w:val="24"/>
          <w:szCs w:val="24"/>
          <w:highlight w:val="white"/>
        </w:rPr>
        <w:t xml:space="preserve">, </w:t>
      </w:r>
      <w:r w:rsidRPr="00F707F0">
        <w:rPr>
          <w:rFonts w:ascii="Arial" w:eastAsia="Arial" w:hAnsi="Arial" w:cs="Arial"/>
          <w:color w:val="000000"/>
          <w:sz w:val="24"/>
          <w:szCs w:val="24"/>
          <w:highlight w:val="yellow"/>
        </w:rPr>
        <w:t>kullanıcı kanalları ve segmentine bağlı olarak etkileşimin analizi</w:t>
      </w:r>
      <w:r>
        <w:rPr>
          <w:rFonts w:ascii="Arial" w:eastAsia="Arial" w:hAnsi="Arial" w:cs="Arial"/>
          <w:color w:val="000000"/>
          <w:sz w:val="24"/>
          <w:szCs w:val="24"/>
          <w:highlight w:val="white"/>
        </w:rPr>
        <w:t xml:space="preserve">, </w:t>
      </w:r>
      <w:r w:rsidRPr="00F707F0">
        <w:rPr>
          <w:rFonts w:ascii="Arial" w:eastAsia="Arial" w:hAnsi="Arial" w:cs="Arial"/>
          <w:color w:val="000000"/>
          <w:sz w:val="24"/>
          <w:szCs w:val="24"/>
          <w:highlight w:val="yellow"/>
        </w:rPr>
        <w:t>influencer gelir takibi ve üçüncü taraf bir p</w:t>
      </w:r>
      <w:r w:rsidRPr="00F707F0">
        <w:rPr>
          <w:rFonts w:ascii="Arial" w:eastAsia="Arial" w:hAnsi="Arial" w:cs="Arial"/>
          <w:color w:val="000000"/>
          <w:sz w:val="24"/>
          <w:szCs w:val="24"/>
          <w:highlight w:val="yellow"/>
        </w:rPr>
        <w:t>latform kullanmak zorunda kalmadan Google, Facebook ve Twitter için yeniden pazarlama (remarketing) faaliyetlerinin gerçekleştirilmesi</w:t>
      </w:r>
      <w:r>
        <w:rPr>
          <w:rFonts w:ascii="Arial" w:eastAsia="Arial" w:hAnsi="Arial" w:cs="Arial"/>
          <w:color w:val="000000"/>
          <w:sz w:val="24"/>
          <w:szCs w:val="24"/>
          <w:highlight w:val="white"/>
        </w:rPr>
        <w:t xml:space="preserve"> gibi katma değerli servislerdir</w:t>
      </w:r>
      <w:r w:rsidRPr="00F707F0">
        <w:rPr>
          <w:rFonts w:ascii="Arial" w:eastAsia="Arial" w:hAnsi="Arial" w:cs="Arial"/>
          <w:color w:val="000000"/>
          <w:sz w:val="24"/>
          <w:szCs w:val="24"/>
          <w:highlight w:val="yellow"/>
        </w:rPr>
        <w:t xml:space="preserve">. </w:t>
      </w:r>
      <w:r w:rsidRPr="00F707F0">
        <w:rPr>
          <w:rFonts w:ascii="Arial" w:eastAsia="Arial" w:hAnsi="Arial" w:cs="Arial"/>
          <w:color w:val="000000"/>
          <w:sz w:val="24"/>
          <w:szCs w:val="24"/>
          <w:highlight w:val="yellow"/>
        </w:rPr>
        <w:t>Ayrıca, finansal ve yönetimsel işlemlerin takibinin ve raporlanmasının sağlanacağı, satı</w:t>
      </w:r>
      <w:r w:rsidRPr="00F707F0">
        <w:rPr>
          <w:rFonts w:ascii="Arial" w:eastAsia="Arial" w:hAnsi="Arial" w:cs="Arial"/>
          <w:color w:val="000000"/>
          <w:sz w:val="24"/>
          <w:szCs w:val="24"/>
          <w:highlight w:val="yellow"/>
        </w:rPr>
        <w:t>ş, ürün, promosyon ve tüm operasyonel işlemlerin kolay ve hızlı bir şekilde yönetiminin gerçekleştirileceği Transaction Dashboard Panel (Yönetim Paneli) geliştirilecektir.</w:t>
      </w:r>
    </w:p>
    <w:p w14:paraId="00000003"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A0A0A"/>
          <w:sz w:val="24"/>
          <w:szCs w:val="24"/>
          <w:highlight w:val="white"/>
        </w:rPr>
        <w:lastRenderedPageBreak/>
        <w:t> </w:t>
      </w:r>
    </w:p>
    <w:p w14:paraId="00000004" w14:textId="77777777" w:rsidR="00C441B4" w:rsidRDefault="00033AFC" w:rsidP="00CF4EA6">
      <w:pPr>
        <w:spacing w:after="60" w:line="480" w:lineRule="auto"/>
        <w:rPr>
          <w:rFonts w:ascii="Times New Roman" w:eastAsia="Times New Roman" w:hAnsi="Times New Roman" w:cs="Times New Roman"/>
          <w:sz w:val="24"/>
          <w:szCs w:val="24"/>
        </w:rPr>
      </w:pPr>
      <w:r>
        <w:rPr>
          <w:rFonts w:ascii="Arial" w:eastAsia="Arial" w:hAnsi="Arial" w:cs="Arial"/>
          <w:b/>
          <w:color w:val="000000"/>
          <w:sz w:val="28"/>
          <w:szCs w:val="28"/>
        </w:rPr>
        <w:t>Proje Detayı</w:t>
      </w:r>
    </w:p>
    <w:p w14:paraId="00000005"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E-ticaretin ve dijitalin yaygınlaşmasıyla birlikte dijital pazarlaman</w:t>
      </w:r>
      <w:r>
        <w:rPr>
          <w:rFonts w:ascii="Arial" w:eastAsia="Arial" w:hAnsi="Arial" w:cs="Arial"/>
          <w:color w:val="000000"/>
          <w:sz w:val="24"/>
          <w:szCs w:val="24"/>
        </w:rPr>
        <w:t xml:space="preserve">ın önemi her geçen gün artmaktadır. Google google Analytics, Facebook Pixel vb. gibi güçlü dönüşüm izleme teknolojisi sunan araçların kullanımı için yüksek kullanıcı kitlesine sahip sosyal medya platformlarına odaklanıldı. Influencer pazarlama (Influencer </w:t>
      </w:r>
      <w:r>
        <w:rPr>
          <w:rFonts w:ascii="Arial" w:eastAsia="Arial" w:hAnsi="Arial" w:cs="Arial"/>
          <w:color w:val="000000"/>
          <w:sz w:val="24"/>
          <w:szCs w:val="24"/>
        </w:rPr>
        <w:t>marketing) bugün aynı kategoride yer almaktadır. </w:t>
      </w:r>
    </w:p>
    <w:p w14:paraId="00000006" w14:textId="77777777" w:rsidR="00C441B4" w:rsidRDefault="00C441B4" w:rsidP="00CF4EA6">
      <w:pPr>
        <w:spacing w:after="0" w:line="480" w:lineRule="auto"/>
        <w:rPr>
          <w:rFonts w:ascii="Times New Roman" w:eastAsia="Times New Roman" w:hAnsi="Times New Roman" w:cs="Times New Roman"/>
          <w:sz w:val="24"/>
          <w:szCs w:val="24"/>
        </w:rPr>
      </w:pPr>
    </w:p>
    <w:p w14:paraId="00000007"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Sosyal ağlar gelişmeye devam ederken pazarlamacılar, marka değeri, işlem değerleri ve gelir değerleri performansı açısından önemli metriklerle influencer pazarlamasını gerçekten ölçmenin yollarını aramakta</w:t>
      </w:r>
      <w:r>
        <w:rPr>
          <w:rFonts w:ascii="Arial" w:eastAsia="Arial" w:hAnsi="Arial" w:cs="Arial"/>
          <w:color w:val="000000"/>
          <w:sz w:val="24"/>
          <w:szCs w:val="24"/>
        </w:rPr>
        <w:t>dırlar.</w:t>
      </w:r>
    </w:p>
    <w:p w14:paraId="00000008" w14:textId="77777777" w:rsidR="00C441B4" w:rsidRDefault="00033AFC" w:rsidP="00CF4EA6">
      <w:pPr>
        <w:spacing w:after="0" w:line="480" w:lineRule="auto"/>
        <w:rPr>
          <w:rFonts w:ascii="Times New Roman" w:eastAsia="Times New Roman" w:hAnsi="Times New Roman" w:cs="Times New Roman"/>
          <w:sz w:val="24"/>
          <w:szCs w:val="24"/>
        </w:rPr>
      </w:pPr>
      <w:bookmarkStart w:id="0" w:name="_heading=h.gjdgxs" w:colFirst="0" w:colLast="0"/>
      <w:bookmarkEnd w:id="0"/>
      <w:r>
        <w:rPr>
          <w:rFonts w:ascii="Arial" w:eastAsia="Arial" w:hAnsi="Arial" w:cs="Arial"/>
          <w:color w:val="000000"/>
          <w:sz w:val="24"/>
          <w:szCs w:val="24"/>
        </w:rPr>
        <w:t>Bugün çevrimiçi olarak sunulan pazarlama araçlarının bolluğu, firmaların pazarlama kampanyası başlatmasını kolaylaştırmaktadır. Ancak bu kampanyanın başarısını sağlamak için düzinelerce farklı arayüzü kullanmak zorundadırlar. Bununla birlikte karma</w:t>
      </w:r>
      <w:r>
        <w:rPr>
          <w:rFonts w:ascii="Arial" w:eastAsia="Arial" w:hAnsi="Arial" w:cs="Arial"/>
          <w:color w:val="000000"/>
          <w:sz w:val="24"/>
          <w:szCs w:val="24"/>
        </w:rPr>
        <w:t>şık veri yığınlarıyla doğru eğilimi yakalamaları zaman almaktadır. Bu hem zaman hem de maliyet açısından yüksek gider kalemleri oluşturmaktadır.</w:t>
      </w:r>
    </w:p>
    <w:p w14:paraId="00000009" w14:textId="77777777" w:rsidR="00C441B4" w:rsidRDefault="00C441B4" w:rsidP="00CF4EA6">
      <w:pPr>
        <w:spacing w:after="0" w:line="480" w:lineRule="auto"/>
        <w:rPr>
          <w:rFonts w:ascii="Times New Roman" w:eastAsia="Times New Roman" w:hAnsi="Times New Roman" w:cs="Times New Roman"/>
          <w:sz w:val="24"/>
          <w:szCs w:val="24"/>
        </w:rPr>
      </w:pPr>
    </w:p>
    <w:p w14:paraId="0000000A"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 xml:space="preserve">Geliştirilecek Influencer Marketing Tool ile işletmeler için e-ticarette influencer marketing ihtiyaçlarının </w:t>
      </w:r>
      <w:proofErr w:type="gramStart"/>
      <w:r>
        <w:rPr>
          <w:rFonts w:ascii="Arial" w:eastAsia="Arial" w:hAnsi="Arial" w:cs="Arial"/>
          <w:color w:val="000000"/>
          <w:sz w:val="24"/>
          <w:szCs w:val="24"/>
        </w:rPr>
        <w:t>k</w:t>
      </w:r>
      <w:r>
        <w:rPr>
          <w:rFonts w:ascii="Arial" w:eastAsia="Arial" w:hAnsi="Arial" w:cs="Arial"/>
          <w:color w:val="000000"/>
          <w:sz w:val="24"/>
          <w:szCs w:val="24"/>
        </w:rPr>
        <w:t>ullanılabilirlik,zaman</w:t>
      </w:r>
      <w:proofErr w:type="gramEnd"/>
      <w:r>
        <w:rPr>
          <w:rFonts w:ascii="Arial" w:eastAsia="Arial" w:hAnsi="Arial" w:cs="Arial"/>
          <w:color w:val="000000"/>
          <w:sz w:val="24"/>
          <w:szCs w:val="24"/>
        </w:rPr>
        <w:t xml:space="preserve"> ve performans açısından maksimum düzeyde karşılanması amaçlanmaktadır. </w:t>
      </w:r>
    </w:p>
    <w:p w14:paraId="0000000B" w14:textId="77777777" w:rsidR="00C441B4" w:rsidRDefault="00C441B4" w:rsidP="00CF4EA6">
      <w:pPr>
        <w:spacing w:after="0" w:line="480" w:lineRule="auto"/>
        <w:rPr>
          <w:rFonts w:ascii="Times New Roman" w:eastAsia="Times New Roman" w:hAnsi="Times New Roman" w:cs="Times New Roman"/>
          <w:sz w:val="24"/>
          <w:szCs w:val="24"/>
        </w:rPr>
      </w:pPr>
    </w:p>
    <w:p w14:paraId="0000000C" w14:textId="77777777" w:rsidR="00C441B4" w:rsidRDefault="00C441B4" w:rsidP="00CF4EA6">
      <w:pPr>
        <w:spacing w:after="0" w:line="480" w:lineRule="auto"/>
        <w:rPr>
          <w:rFonts w:ascii="Arial" w:eastAsia="Arial" w:hAnsi="Arial" w:cs="Arial"/>
          <w:b/>
          <w:sz w:val="24"/>
          <w:szCs w:val="24"/>
        </w:rPr>
      </w:pPr>
    </w:p>
    <w:p w14:paraId="0000000D" w14:textId="77777777" w:rsidR="00C441B4" w:rsidRDefault="00C441B4" w:rsidP="00CF4EA6">
      <w:pPr>
        <w:spacing w:after="0" w:line="480" w:lineRule="auto"/>
        <w:rPr>
          <w:rFonts w:ascii="Arial" w:eastAsia="Arial" w:hAnsi="Arial" w:cs="Arial"/>
          <w:b/>
          <w:sz w:val="24"/>
          <w:szCs w:val="24"/>
        </w:rPr>
      </w:pPr>
    </w:p>
    <w:p w14:paraId="0000000E"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b/>
          <w:color w:val="000000"/>
          <w:sz w:val="24"/>
          <w:szCs w:val="24"/>
        </w:rPr>
        <w:t>İzleme Bağlantıları (URL’ler)</w:t>
      </w:r>
    </w:p>
    <w:p w14:paraId="0000000F"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lastRenderedPageBreak/>
        <w:t>URL'ler, pazarlama faaliyetlerinde ve kampanyalarının etkinliğini belirleme aracı olarak yaygın olarak kullanılır. Bir izleme ba</w:t>
      </w:r>
      <w:r>
        <w:rPr>
          <w:rFonts w:ascii="Arial" w:eastAsia="Arial" w:hAnsi="Arial" w:cs="Arial"/>
          <w:color w:val="000000"/>
          <w:sz w:val="24"/>
          <w:szCs w:val="24"/>
        </w:rPr>
        <w:t>ğlantısı olmadan, web sitenizdeki trafiğin nereden geldiğini belirlemek neredeyse imkansızdır. Trafiğinizin neden arttığını, en son müşterilerinizin nereden geldiğini veya bir pazarlama tanıtımının etkinliğini merak ettiyseniz, izleme bağlantıları yardımcı</w:t>
      </w:r>
      <w:r>
        <w:rPr>
          <w:rFonts w:ascii="Arial" w:eastAsia="Arial" w:hAnsi="Arial" w:cs="Arial"/>
          <w:color w:val="000000"/>
          <w:sz w:val="24"/>
          <w:szCs w:val="24"/>
        </w:rPr>
        <w:t xml:space="preserve"> olmaktadır. İnfluencer pazarlamasında, bu daha da önemli bir etken olarak karşımıza çıkmaktadır. En etkili influenceri ve etkileşimi belirlemek URL izleme bağlantıları ile sağlanacaktır.</w:t>
      </w:r>
    </w:p>
    <w:p w14:paraId="00000010" w14:textId="77777777" w:rsidR="00C441B4" w:rsidRDefault="00C441B4" w:rsidP="00CF4EA6">
      <w:pPr>
        <w:spacing w:after="0" w:line="480" w:lineRule="auto"/>
        <w:rPr>
          <w:rFonts w:ascii="Times New Roman" w:eastAsia="Times New Roman" w:hAnsi="Times New Roman" w:cs="Times New Roman"/>
          <w:sz w:val="24"/>
          <w:szCs w:val="24"/>
        </w:rPr>
      </w:pPr>
    </w:p>
    <w:p w14:paraId="00000011"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b/>
          <w:color w:val="000000"/>
          <w:sz w:val="24"/>
          <w:szCs w:val="24"/>
        </w:rPr>
        <w:t>İlişkilendirme Modelleri (Attribution Modelling)</w:t>
      </w:r>
    </w:p>
    <w:p w14:paraId="00000012"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İlişkilendirme Mod</w:t>
      </w:r>
      <w:r>
        <w:rPr>
          <w:rFonts w:ascii="Arial" w:eastAsia="Arial" w:hAnsi="Arial" w:cs="Arial"/>
          <w:color w:val="000000"/>
          <w:sz w:val="24"/>
          <w:szCs w:val="24"/>
        </w:rPr>
        <w:t>elleri (Attribution Modelling), yatırım için en etkili pazarlama kanallarınızı keşfetmek amacıyla ziyaretçilerinizin dönüşüm yolundaki satın alma davranışlarınının farklı methodlara göre derinlemesine analiz edilmesi sürecidir.</w:t>
      </w:r>
    </w:p>
    <w:p w14:paraId="00000013" w14:textId="77777777" w:rsidR="00C441B4" w:rsidRDefault="00C441B4" w:rsidP="00CF4EA6">
      <w:pPr>
        <w:spacing w:after="0" w:line="480" w:lineRule="auto"/>
        <w:rPr>
          <w:rFonts w:ascii="Times New Roman" w:eastAsia="Times New Roman" w:hAnsi="Times New Roman" w:cs="Times New Roman"/>
          <w:sz w:val="24"/>
          <w:szCs w:val="24"/>
        </w:rPr>
      </w:pPr>
    </w:p>
    <w:p w14:paraId="00000014"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b/>
          <w:color w:val="000000"/>
          <w:sz w:val="24"/>
          <w:szCs w:val="24"/>
        </w:rPr>
        <w:t>Influencer Pazarlama (Marke</w:t>
      </w:r>
      <w:r>
        <w:rPr>
          <w:rFonts w:ascii="Arial" w:eastAsia="Arial" w:hAnsi="Arial" w:cs="Arial"/>
          <w:b/>
          <w:color w:val="000000"/>
          <w:sz w:val="24"/>
          <w:szCs w:val="24"/>
        </w:rPr>
        <w:t>ting) ile Attribution (İlişkilendirme)</w:t>
      </w:r>
    </w:p>
    <w:p w14:paraId="00000015"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Influencer marketing ile Attribution oldukça önemlidir. Çünkü işletmeler genellikle bu tür pazarlama yatırımlarının ağırlığını ve yatırım getirisini belirlemeleri gerekir. İşletmeler pazarlama planlarında yüksek bir d</w:t>
      </w:r>
      <w:r>
        <w:rPr>
          <w:rFonts w:ascii="Arial" w:eastAsia="Arial" w:hAnsi="Arial" w:cs="Arial"/>
          <w:color w:val="000000"/>
          <w:sz w:val="24"/>
          <w:szCs w:val="24"/>
        </w:rPr>
        <w:t>eğer belirleyip bu rotaya geri dönerse, bu stratejiyi uygulamaya devam etme olasılıkları artar.</w:t>
      </w:r>
    </w:p>
    <w:p w14:paraId="00000016"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İnfluencer pazarlama ilişkilendirmeniz sırasında düzgün bir şekilde gözden geçirmek ve izlemek için dikkate alınması ve yükseltilmesi gereken birden fazla metri</w:t>
      </w:r>
      <w:r>
        <w:rPr>
          <w:rFonts w:ascii="Arial" w:eastAsia="Arial" w:hAnsi="Arial" w:cs="Arial"/>
          <w:color w:val="000000"/>
          <w:sz w:val="24"/>
          <w:szCs w:val="24"/>
        </w:rPr>
        <w:t>k vardır. </w:t>
      </w:r>
    </w:p>
    <w:p w14:paraId="00000017" w14:textId="77777777" w:rsidR="00C441B4" w:rsidRDefault="00C441B4" w:rsidP="00CF4EA6">
      <w:pPr>
        <w:spacing w:after="0" w:line="480" w:lineRule="auto"/>
        <w:rPr>
          <w:rFonts w:ascii="Times New Roman" w:eastAsia="Times New Roman" w:hAnsi="Times New Roman" w:cs="Times New Roman"/>
          <w:sz w:val="24"/>
          <w:szCs w:val="24"/>
        </w:rPr>
      </w:pPr>
    </w:p>
    <w:p w14:paraId="00000018"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 xml:space="preserve">Dikkate alınması gereken ilk metriklerden biri, influencer ağıdır. Birçok influencerin müşterilere dönüştürülebilen binlerce ve milyonlarca takipçiye erişimi </w:t>
      </w:r>
      <w:proofErr w:type="gramStart"/>
      <w:r>
        <w:rPr>
          <w:rFonts w:ascii="Arial" w:eastAsia="Arial" w:hAnsi="Arial" w:cs="Arial"/>
          <w:color w:val="000000"/>
          <w:sz w:val="24"/>
          <w:szCs w:val="24"/>
        </w:rPr>
        <w:t>vardır .</w:t>
      </w:r>
      <w:proofErr w:type="gramEnd"/>
      <w:r>
        <w:rPr>
          <w:rFonts w:ascii="Arial" w:eastAsia="Arial" w:hAnsi="Arial" w:cs="Arial"/>
          <w:color w:val="000000"/>
          <w:sz w:val="24"/>
          <w:szCs w:val="24"/>
        </w:rPr>
        <w:t xml:space="preserve"> Markalar, birden fazla influencer ile ortaklık kurarak erişimini çeşitli kitl</w:t>
      </w:r>
      <w:r>
        <w:rPr>
          <w:rFonts w:ascii="Arial" w:eastAsia="Arial" w:hAnsi="Arial" w:cs="Arial"/>
          <w:color w:val="000000"/>
          <w:sz w:val="24"/>
          <w:szCs w:val="24"/>
        </w:rPr>
        <w:t>elerle genişletebilir.</w:t>
      </w:r>
    </w:p>
    <w:p w14:paraId="00000019"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lastRenderedPageBreak/>
        <w:t>Bir kampanya başlatılmadan veya yayınlanmadan önce şirketinizin başarılı bir ortaklık tanımını belirlemek ve ardından bu metrikleri kampanyanızı analiz etmek için kullanmak önemlidir. </w:t>
      </w:r>
    </w:p>
    <w:p w14:paraId="0000001A"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Başka bir metrik, belirli bir URL'den gelen tıkl</w:t>
      </w:r>
      <w:r>
        <w:rPr>
          <w:rFonts w:ascii="Arial" w:eastAsia="Arial" w:hAnsi="Arial" w:cs="Arial"/>
          <w:color w:val="000000"/>
          <w:sz w:val="24"/>
          <w:szCs w:val="24"/>
        </w:rPr>
        <w:t>ama, sipariş ve satış sayısını gözden geçirmek için belirli bir URL veya kod gibi izleme teknolojisi aracılığıyla dahil edilebilir. </w:t>
      </w:r>
    </w:p>
    <w:p w14:paraId="0000001B"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 xml:space="preserve">Influencerler için özel izleme bağlantıları sunarak, incelenebilecek ve analiz edilebilecek zamana duyarlı veya özel indirim malzemeleri de sağlayabilirsiniz. Bu bağlantılar ayrıca, etkilenen kitlenin "şimdi harekete geçmesi" için bir teşvik sağlayabilir, </w:t>
      </w:r>
      <w:r>
        <w:rPr>
          <w:rFonts w:ascii="Arial" w:eastAsia="Arial" w:hAnsi="Arial" w:cs="Arial"/>
          <w:color w:val="000000"/>
          <w:sz w:val="24"/>
          <w:szCs w:val="24"/>
        </w:rPr>
        <w:t>böylece paylaşılmakta olan özel teklifi kaçırmazlar. </w:t>
      </w:r>
    </w:p>
    <w:p w14:paraId="0000001C" w14:textId="77777777" w:rsidR="00C441B4" w:rsidRDefault="00C441B4" w:rsidP="00CF4EA6">
      <w:pPr>
        <w:spacing w:after="0" w:line="480" w:lineRule="auto"/>
        <w:rPr>
          <w:rFonts w:ascii="Times New Roman" w:eastAsia="Times New Roman" w:hAnsi="Times New Roman" w:cs="Times New Roman"/>
          <w:sz w:val="24"/>
          <w:szCs w:val="24"/>
        </w:rPr>
      </w:pPr>
    </w:p>
    <w:p w14:paraId="0000001D"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b/>
          <w:color w:val="000000"/>
          <w:sz w:val="24"/>
          <w:szCs w:val="24"/>
        </w:rPr>
        <w:t>API</w:t>
      </w:r>
    </w:p>
    <w:p w14:paraId="0000001E"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Geliştireceğimiz Influencer Marketing Tool mevcut ekosisteminize entegre edebileceğiniz, ekibinizin gerektiğinde erişebileceği ve özelleştirebileceği API'ler sunan esnek yapıya sahip olacaktır.</w:t>
      </w:r>
    </w:p>
    <w:p w14:paraId="0000001F"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Influencer Marketing Tool, web ve mobil tabanlı entegrasyon için iki yöntem sunacaktır; platformumuzdaki verileri kendi sitenize çekmeniz için JSON tabanlı bir REST API veya mobil uygulamanız için SDK entegrasyonu sağlayacaktır.</w:t>
      </w:r>
    </w:p>
    <w:p w14:paraId="00000020" w14:textId="77777777" w:rsidR="00C441B4" w:rsidRDefault="00C441B4" w:rsidP="00CF4EA6">
      <w:pPr>
        <w:spacing w:after="0" w:line="480" w:lineRule="auto"/>
        <w:rPr>
          <w:rFonts w:ascii="Times New Roman" w:eastAsia="Times New Roman" w:hAnsi="Times New Roman" w:cs="Times New Roman"/>
          <w:sz w:val="24"/>
          <w:szCs w:val="24"/>
        </w:rPr>
      </w:pPr>
    </w:p>
    <w:p w14:paraId="00000021" w14:textId="77777777" w:rsidR="00C441B4" w:rsidRDefault="00C441B4" w:rsidP="00CF4EA6">
      <w:pPr>
        <w:spacing w:after="0" w:line="480" w:lineRule="auto"/>
        <w:rPr>
          <w:rFonts w:ascii="Arial" w:eastAsia="Arial" w:hAnsi="Arial" w:cs="Arial"/>
          <w:b/>
          <w:sz w:val="24"/>
          <w:szCs w:val="24"/>
        </w:rPr>
      </w:pPr>
    </w:p>
    <w:p w14:paraId="00000022" w14:textId="77777777" w:rsidR="00C441B4" w:rsidRDefault="00C441B4" w:rsidP="00CF4EA6">
      <w:pPr>
        <w:spacing w:after="0" w:line="480" w:lineRule="auto"/>
        <w:rPr>
          <w:rFonts w:ascii="Arial" w:eastAsia="Arial" w:hAnsi="Arial" w:cs="Arial"/>
          <w:b/>
          <w:sz w:val="24"/>
          <w:szCs w:val="24"/>
        </w:rPr>
      </w:pPr>
    </w:p>
    <w:p w14:paraId="00000023" w14:textId="77777777" w:rsidR="00C441B4" w:rsidRDefault="00C441B4" w:rsidP="00CF4EA6">
      <w:pPr>
        <w:spacing w:after="0" w:line="480" w:lineRule="auto"/>
        <w:rPr>
          <w:rFonts w:ascii="Arial" w:eastAsia="Arial" w:hAnsi="Arial" w:cs="Arial"/>
          <w:b/>
          <w:sz w:val="24"/>
          <w:szCs w:val="24"/>
        </w:rPr>
      </w:pPr>
    </w:p>
    <w:p w14:paraId="00000024" w14:textId="269054EA" w:rsidR="00C441B4" w:rsidRDefault="00C441B4" w:rsidP="00CF4EA6">
      <w:pPr>
        <w:spacing w:after="0" w:line="480" w:lineRule="auto"/>
        <w:rPr>
          <w:rFonts w:ascii="Arial" w:eastAsia="Arial" w:hAnsi="Arial" w:cs="Arial"/>
          <w:b/>
          <w:sz w:val="24"/>
          <w:szCs w:val="24"/>
        </w:rPr>
      </w:pPr>
    </w:p>
    <w:p w14:paraId="0A166AA8" w14:textId="190653C0" w:rsidR="00D44AAD" w:rsidRDefault="00D44AAD" w:rsidP="00CF4EA6">
      <w:pPr>
        <w:spacing w:after="0" w:line="480" w:lineRule="auto"/>
        <w:rPr>
          <w:rFonts w:ascii="Arial" w:eastAsia="Arial" w:hAnsi="Arial" w:cs="Arial"/>
          <w:b/>
          <w:sz w:val="24"/>
          <w:szCs w:val="24"/>
        </w:rPr>
      </w:pPr>
    </w:p>
    <w:p w14:paraId="22C7A061" w14:textId="77777777" w:rsidR="00D44AAD" w:rsidRDefault="00D44AAD" w:rsidP="00CF4EA6">
      <w:pPr>
        <w:spacing w:after="0" w:line="480" w:lineRule="auto"/>
        <w:rPr>
          <w:rFonts w:ascii="Arial" w:eastAsia="Arial" w:hAnsi="Arial" w:cs="Arial"/>
          <w:b/>
          <w:sz w:val="24"/>
          <w:szCs w:val="24"/>
        </w:rPr>
      </w:pPr>
    </w:p>
    <w:p w14:paraId="00000025"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b/>
          <w:color w:val="000000"/>
          <w:sz w:val="24"/>
          <w:szCs w:val="24"/>
        </w:rPr>
        <w:lastRenderedPageBreak/>
        <w:t>Proje çıktısı ürün, en</w:t>
      </w:r>
      <w:r>
        <w:rPr>
          <w:rFonts w:ascii="Arial" w:eastAsia="Arial" w:hAnsi="Arial" w:cs="Arial"/>
          <w:b/>
          <w:color w:val="000000"/>
          <w:sz w:val="24"/>
          <w:szCs w:val="24"/>
        </w:rPr>
        <w:t xml:space="preserve">tegre olacağı e-ticaret platformu </w:t>
      </w:r>
      <w:proofErr w:type="gramStart"/>
      <w:r>
        <w:rPr>
          <w:rFonts w:ascii="Arial" w:eastAsia="Arial" w:hAnsi="Arial" w:cs="Arial"/>
          <w:b/>
          <w:color w:val="000000"/>
          <w:sz w:val="24"/>
          <w:szCs w:val="24"/>
        </w:rPr>
        <w:t>için ;</w:t>
      </w:r>
      <w:proofErr w:type="gramEnd"/>
    </w:p>
    <w:p w14:paraId="00000026" w14:textId="77777777" w:rsidR="00C441B4" w:rsidRDefault="00C441B4" w:rsidP="00CF4EA6">
      <w:pPr>
        <w:spacing w:after="0" w:line="480" w:lineRule="auto"/>
        <w:rPr>
          <w:rFonts w:ascii="Times New Roman" w:eastAsia="Times New Roman" w:hAnsi="Times New Roman" w:cs="Times New Roman"/>
          <w:sz w:val="24"/>
          <w:szCs w:val="24"/>
        </w:rPr>
      </w:pPr>
    </w:p>
    <w:p w14:paraId="00000027"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İnfluencer gelirinin görüntülenmesi, ödemenin gerçekleştirilmesi ve takibinin sağlanması,</w:t>
      </w:r>
    </w:p>
    <w:p w14:paraId="00000028"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İnfluencer ile paylaşılan URL dönüşüm verilerinin analizi ve görüntülenmesi</w:t>
      </w:r>
    </w:p>
    <w:p w14:paraId="00000029"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İnfluencer ile paylaşılan URL'den gelen tı</w:t>
      </w:r>
      <w:r>
        <w:rPr>
          <w:rFonts w:ascii="Arial" w:eastAsia="Arial" w:hAnsi="Arial" w:cs="Arial"/>
          <w:color w:val="000000"/>
          <w:sz w:val="24"/>
          <w:szCs w:val="24"/>
        </w:rPr>
        <w:t>klama, sipariş ve satış sayısının izlenmesi (Kullanıcı kanalları ve segmentine bağlı olarak etkileşimin analizi),</w:t>
      </w:r>
    </w:p>
    <w:p w14:paraId="0000002A"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İnfluencer performansının izlenmesi (Tekil etkileyiciler veya kampanyalara göre performans eğilimlerini belirlenmesi),</w:t>
      </w:r>
    </w:p>
    <w:p w14:paraId="0000002B"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İnfluencer profil e</w:t>
      </w:r>
      <w:r>
        <w:rPr>
          <w:rFonts w:ascii="Arial" w:eastAsia="Arial" w:hAnsi="Arial" w:cs="Arial"/>
          <w:color w:val="000000"/>
          <w:sz w:val="24"/>
          <w:szCs w:val="24"/>
        </w:rPr>
        <w:t>tkinliğinin görüntülenmesi, </w:t>
      </w:r>
    </w:p>
    <w:p w14:paraId="0000002C"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Facebook, Twitter ve Google için yeniden pazarlama (remarketing) entegrasyonu</w:t>
      </w:r>
    </w:p>
    <w:p w14:paraId="0000002D" w14:textId="77777777" w:rsidR="00C441B4" w:rsidRDefault="00C441B4" w:rsidP="00CF4EA6">
      <w:pPr>
        <w:spacing w:after="0" w:line="480" w:lineRule="auto"/>
        <w:rPr>
          <w:rFonts w:ascii="Times New Roman" w:eastAsia="Times New Roman" w:hAnsi="Times New Roman" w:cs="Times New Roman"/>
          <w:sz w:val="24"/>
          <w:szCs w:val="24"/>
        </w:rPr>
      </w:pPr>
    </w:p>
    <w:p w14:paraId="0000002E"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gibi influencer marketing faaliyetlerinin gerçekleştirildiği servisler sunacaktır. Bu özelliklere bağlı işlemlerin yönetileceği Transaction Dashbo</w:t>
      </w:r>
      <w:r>
        <w:rPr>
          <w:rFonts w:ascii="Arial" w:eastAsia="Arial" w:hAnsi="Arial" w:cs="Arial"/>
          <w:color w:val="000000"/>
          <w:sz w:val="24"/>
          <w:szCs w:val="24"/>
        </w:rPr>
        <w:t>ard Panel geliştirilecektir.</w:t>
      </w:r>
    </w:p>
    <w:p w14:paraId="0000002F" w14:textId="77777777" w:rsidR="00C441B4" w:rsidRDefault="00C441B4" w:rsidP="00CF4EA6">
      <w:pPr>
        <w:spacing w:after="240" w:line="480" w:lineRule="auto"/>
        <w:rPr>
          <w:rFonts w:ascii="Times New Roman" w:eastAsia="Times New Roman" w:hAnsi="Times New Roman" w:cs="Times New Roman"/>
          <w:sz w:val="24"/>
          <w:szCs w:val="24"/>
        </w:rPr>
      </w:pPr>
    </w:p>
    <w:p w14:paraId="00000030"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b/>
          <w:color w:val="000000"/>
          <w:sz w:val="24"/>
          <w:szCs w:val="24"/>
        </w:rPr>
        <w:t>Influencer Marketing Tool Projesi İş Paketleri</w:t>
      </w:r>
    </w:p>
    <w:p w14:paraId="00000031" w14:textId="77777777" w:rsidR="00C441B4" w:rsidRDefault="00C441B4" w:rsidP="00CF4EA6">
      <w:pPr>
        <w:spacing w:after="0" w:line="480" w:lineRule="auto"/>
        <w:rPr>
          <w:rFonts w:ascii="Times New Roman" w:eastAsia="Times New Roman" w:hAnsi="Times New Roman" w:cs="Times New Roman"/>
          <w:sz w:val="24"/>
          <w:szCs w:val="24"/>
        </w:rPr>
      </w:pPr>
    </w:p>
    <w:p w14:paraId="00000032"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u w:val="single"/>
        </w:rPr>
        <w:t>İP1: Uygulama geliştirme için teknoloji analizi ve kurulumu</w:t>
      </w:r>
    </w:p>
    <w:p w14:paraId="00000033"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Kullanılacak güncel java yazılım teknolojilerinin belirlenmesi, dağıtık bellek, atomik işlem, mikro servis</w:t>
      </w:r>
    </w:p>
    <w:p w14:paraId="00000034"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Uygulam</w:t>
      </w:r>
      <w:r>
        <w:rPr>
          <w:rFonts w:ascii="Arial" w:eastAsia="Arial" w:hAnsi="Arial" w:cs="Arial"/>
          <w:color w:val="000000"/>
          <w:sz w:val="24"/>
          <w:szCs w:val="24"/>
        </w:rPr>
        <w:t>adaki, mimari akışın ve ana tasarımın belirlenmesi</w:t>
      </w:r>
    </w:p>
    <w:p w14:paraId="00000035"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Modüllerin ana çatısının çıkarılması, basit analiz ve akış</w:t>
      </w:r>
    </w:p>
    <w:p w14:paraId="00000036"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Güncel Java ve işlem kütüphanelerinin belirlenmesi</w:t>
      </w:r>
    </w:p>
    <w:p w14:paraId="00000037"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Ara çıktı: Sistem Altyapı ve diyagramı</w:t>
      </w:r>
    </w:p>
    <w:p w14:paraId="00000038"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lastRenderedPageBreak/>
        <w:t>Ara çıktı: Influencer Marketing Tool uygulamasının g</w:t>
      </w:r>
      <w:r>
        <w:rPr>
          <w:rFonts w:ascii="Arial" w:eastAsia="Arial" w:hAnsi="Arial" w:cs="Arial"/>
          <w:color w:val="000000"/>
          <w:sz w:val="24"/>
          <w:szCs w:val="24"/>
        </w:rPr>
        <w:t>eliştirileceği altyapı</w:t>
      </w:r>
    </w:p>
    <w:p w14:paraId="00000039" w14:textId="77777777" w:rsidR="00C441B4" w:rsidRDefault="00C441B4" w:rsidP="00CF4EA6">
      <w:pPr>
        <w:spacing w:after="0" w:line="480" w:lineRule="auto"/>
        <w:rPr>
          <w:rFonts w:ascii="Times New Roman" w:eastAsia="Times New Roman" w:hAnsi="Times New Roman" w:cs="Times New Roman"/>
          <w:sz w:val="24"/>
          <w:szCs w:val="24"/>
        </w:rPr>
      </w:pPr>
    </w:p>
    <w:p w14:paraId="0000003A"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u w:val="single"/>
        </w:rPr>
        <w:t>İP2: Influencer Marketing Tool modüllerinin analizi ve tasarımı</w:t>
      </w:r>
    </w:p>
    <w:p w14:paraId="0000003B"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Ödeme, kullanıcı, hesap, güvenlik, transaction ve yardımcı modüllerin analiz çalışmaları</w:t>
      </w:r>
    </w:p>
    <w:p w14:paraId="0000003C"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Analiz doğrultusunda test senaryolarının oluşturulması</w:t>
      </w:r>
    </w:p>
    <w:p w14:paraId="0000003D"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r>
      <w:r>
        <w:rPr>
          <w:rFonts w:ascii="Arial" w:eastAsia="Arial" w:hAnsi="Arial" w:cs="Arial"/>
          <w:color w:val="000000"/>
          <w:sz w:val="24"/>
          <w:szCs w:val="24"/>
        </w:rPr>
        <w:t>Akış diyagramlarının çizilmesi</w:t>
      </w:r>
    </w:p>
    <w:p w14:paraId="0000003E"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Uygulama modüllerinin analizi ve tasarımı</w:t>
      </w:r>
    </w:p>
    <w:p w14:paraId="0000003F"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Yazılım standartları ve isimlendirme kuralları</w:t>
      </w:r>
    </w:p>
    <w:p w14:paraId="00000040"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Transaction Dashboard Panel uygulama ekranlarının analizi</w:t>
      </w:r>
    </w:p>
    <w:p w14:paraId="00000041"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Simülatör uygulamasının analiz ve tasarımının yapılması</w:t>
      </w:r>
    </w:p>
    <w:p w14:paraId="00000042"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Ara çıktı: Ana</w:t>
      </w:r>
      <w:r>
        <w:rPr>
          <w:rFonts w:ascii="Arial" w:eastAsia="Arial" w:hAnsi="Arial" w:cs="Arial"/>
          <w:color w:val="000000"/>
          <w:sz w:val="24"/>
          <w:szCs w:val="24"/>
        </w:rPr>
        <w:t>liz dokümanları</w:t>
      </w:r>
    </w:p>
    <w:p w14:paraId="00000043" w14:textId="77777777" w:rsidR="00C441B4" w:rsidRDefault="00C441B4" w:rsidP="00CF4EA6">
      <w:pPr>
        <w:spacing w:after="0" w:line="480" w:lineRule="auto"/>
        <w:rPr>
          <w:rFonts w:ascii="Times New Roman" w:eastAsia="Times New Roman" w:hAnsi="Times New Roman" w:cs="Times New Roman"/>
          <w:sz w:val="24"/>
          <w:szCs w:val="24"/>
        </w:rPr>
      </w:pPr>
    </w:p>
    <w:p w14:paraId="00000044"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u w:val="single"/>
        </w:rPr>
        <w:t>İP3: Arka uç geliştirmeler</w:t>
      </w:r>
    </w:p>
    <w:p w14:paraId="00000045"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sz w:val="24"/>
          <w:szCs w:val="24"/>
        </w:rPr>
        <w:t>•</w:t>
      </w:r>
      <w:r>
        <w:rPr>
          <w:rFonts w:ascii="Arial" w:eastAsia="Arial" w:hAnsi="Arial" w:cs="Arial"/>
          <w:sz w:val="24"/>
          <w:szCs w:val="24"/>
        </w:rPr>
        <w:tab/>
        <w:t>Kullanıcı modülünün geliştirilmesi</w:t>
      </w:r>
    </w:p>
    <w:p w14:paraId="00000046"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Hesap modülünün geliştirilmesi</w:t>
      </w:r>
    </w:p>
    <w:p w14:paraId="00000047"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Ödeme modülünün geliştirilmesi</w:t>
      </w:r>
    </w:p>
    <w:p w14:paraId="00000048"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Transaction modülünün geliştirilmesi</w:t>
      </w:r>
    </w:p>
    <w:p w14:paraId="00000049"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Güvenlik modülünün geliştirilmesi</w:t>
      </w:r>
    </w:p>
    <w:p w14:paraId="0000004A"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r>
      <w:r>
        <w:rPr>
          <w:rFonts w:ascii="Arial" w:eastAsia="Arial" w:hAnsi="Arial" w:cs="Arial"/>
          <w:color w:val="000000"/>
          <w:sz w:val="24"/>
          <w:szCs w:val="24"/>
        </w:rPr>
        <w:t>Transaction Dashboard Panel uygulama ekranlarının arka uç geliştirilmesi</w:t>
      </w:r>
    </w:p>
    <w:p w14:paraId="0000004B"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Yardımcı modüllerin geliştirilmesi</w:t>
      </w:r>
    </w:p>
    <w:p w14:paraId="0000004C"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Ara çıktı: API çağrılarıyla test edilebilir arka uç uygulaması</w:t>
      </w:r>
    </w:p>
    <w:p w14:paraId="0000004D" w14:textId="77777777" w:rsidR="00C441B4" w:rsidRDefault="00C441B4" w:rsidP="00CF4EA6">
      <w:pPr>
        <w:spacing w:after="0" w:line="480" w:lineRule="auto"/>
        <w:rPr>
          <w:rFonts w:ascii="Times New Roman" w:eastAsia="Times New Roman" w:hAnsi="Times New Roman" w:cs="Times New Roman"/>
          <w:sz w:val="24"/>
          <w:szCs w:val="24"/>
        </w:rPr>
      </w:pPr>
    </w:p>
    <w:p w14:paraId="0000004E"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u w:val="single"/>
        </w:rPr>
        <w:t>İP4: Ön uç geliştirmeleri</w:t>
      </w:r>
    </w:p>
    <w:p w14:paraId="0000004F"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Web ve mobil arayüz geliştirmeleri</w:t>
      </w:r>
    </w:p>
    <w:p w14:paraId="00000050"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lastRenderedPageBreak/>
        <w:t>•</w:t>
      </w:r>
      <w:r>
        <w:rPr>
          <w:rFonts w:ascii="Arial" w:eastAsia="Arial" w:hAnsi="Arial" w:cs="Arial"/>
          <w:color w:val="000000"/>
          <w:sz w:val="24"/>
          <w:szCs w:val="24"/>
        </w:rPr>
        <w:tab/>
        <w:t>Transaction Dashb</w:t>
      </w:r>
      <w:r>
        <w:rPr>
          <w:rFonts w:ascii="Arial" w:eastAsia="Arial" w:hAnsi="Arial" w:cs="Arial"/>
          <w:color w:val="000000"/>
          <w:sz w:val="24"/>
          <w:szCs w:val="24"/>
        </w:rPr>
        <w:t>oard Panel ön uç geliştirmeleri</w:t>
      </w:r>
    </w:p>
    <w:p w14:paraId="00000051"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Ara çıktı: Ara yüzlerden erişebilir ödeme ve Transaction Dashboard Panel ekranları</w:t>
      </w:r>
    </w:p>
    <w:p w14:paraId="00000052" w14:textId="77777777" w:rsidR="00C441B4" w:rsidRDefault="00C441B4" w:rsidP="00CF4EA6">
      <w:pPr>
        <w:spacing w:after="0" w:line="480" w:lineRule="auto"/>
        <w:rPr>
          <w:rFonts w:ascii="Times New Roman" w:eastAsia="Times New Roman" w:hAnsi="Times New Roman" w:cs="Times New Roman"/>
          <w:sz w:val="24"/>
          <w:szCs w:val="24"/>
        </w:rPr>
      </w:pPr>
    </w:p>
    <w:p w14:paraId="00000053"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u w:val="single"/>
        </w:rPr>
        <w:t>İP5: Sistem entegrasyonu ve uctan uca testler</w:t>
      </w:r>
    </w:p>
    <w:p w14:paraId="00000054"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Arka uç ve ön uç entegrasyonları</w:t>
      </w:r>
    </w:p>
    <w:p w14:paraId="00000055"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color w:val="000000"/>
          <w:sz w:val="24"/>
          <w:szCs w:val="24"/>
        </w:rPr>
        <w:tab/>
        <w:t>Uçtan uca testler</w:t>
      </w:r>
    </w:p>
    <w:p w14:paraId="00000056"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Influencer Marketing Tool projesinin tamamlanması ve Influencer Marketing ürününün elde edilmesi</w:t>
      </w:r>
    </w:p>
    <w:p w14:paraId="00000057" w14:textId="77777777" w:rsidR="00C441B4" w:rsidRDefault="00033AFC" w:rsidP="00CF4EA6">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0000058" w14:textId="77777777" w:rsidR="00C441B4" w:rsidRDefault="00033AFC" w:rsidP="00CF4EA6">
      <w:pPr>
        <w:spacing w:after="60" w:line="480" w:lineRule="auto"/>
        <w:rPr>
          <w:rFonts w:ascii="Times New Roman" w:eastAsia="Times New Roman" w:hAnsi="Times New Roman" w:cs="Times New Roman"/>
          <w:sz w:val="24"/>
          <w:szCs w:val="24"/>
        </w:rPr>
      </w:pPr>
      <w:r>
        <w:rPr>
          <w:rFonts w:ascii="Arial" w:eastAsia="Arial" w:hAnsi="Arial" w:cs="Arial"/>
          <w:b/>
          <w:color w:val="000000"/>
          <w:sz w:val="28"/>
          <w:szCs w:val="28"/>
        </w:rPr>
        <w:t>Hedeflenen Sonuçlar</w:t>
      </w:r>
    </w:p>
    <w:p w14:paraId="00000059"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Influencer Marketing diğer pazarlama modellerine göre çok daha güvenlidir. Markanızla ilgili doğru kitlelere ulaşabilir ve geri dönüşleri</w:t>
      </w:r>
      <w:r>
        <w:rPr>
          <w:rFonts w:ascii="Arial" w:eastAsia="Arial" w:hAnsi="Arial" w:cs="Arial"/>
          <w:color w:val="000000"/>
          <w:sz w:val="24"/>
          <w:szCs w:val="24"/>
        </w:rPr>
        <w:t xml:space="preserve"> çok daha fazladır. Influencer olarak adlandırılan kişiler aktif takipçilere sahiptirler ve bu kitleleri istedikleri şekilde harekete geçirebilirler. Markanız adına açtığınız bir profil ile kullanıcıların dikkatini yeteri kadar çekemez ve kullanıcılarda bi</w:t>
      </w:r>
      <w:r>
        <w:rPr>
          <w:rFonts w:ascii="Arial" w:eastAsia="Arial" w:hAnsi="Arial" w:cs="Arial"/>
          <w:color w:val="000000"/>
          <w:sz w:val="24"/>
          <w:szCs w:val="24"/>
        </w:rPr>
        <w:t xml:space="preserve">r güven </w:t>
      </w:r>
      <w:proofErr w:type="gramStart"/>
      <w:r>
        <w:rPr>
          <w:rFonts w:ascii="Arial" w:eastAsia="Arial" w:hAnsi="Arial" w:cs="Arial"/>
          <w:color w:val="000000"/>
          <w:sz w:val="24"/>
          <w:szCs w:val="24"/>
        </w:rPr>
        <w:t>oluşturamazken,  bir</w:t>
      </w:r>
      <w:proofErr w:type="gramEnd"/>
      <w:r>
        <w:rPr>
          <w:rFonts w:ascii="Arial" w:eastAsia="Arial" w:hAnsi="Arial" w:cs="Arial"/>
          <w:color w:val="000000"/>
          <w:sz w:val="24"/>
          <w:szCs w:val="24"/>
        </w:rPr>
        <w:t xml:space="preserve"> Influencer’ın ürünü tanıtması kullanıcıların ürüne olan güvenini artırmaktadır. Kullanıcılar bildikleri, güvendikleri kişilerin önerdikleri ürünlere her zaman daha sıcak yaklaşmaktadırlar.</w:t>
      </w:r>
    </w:p>
    <w:p w14:paraId="0000005A"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 xml:space="preserve">Influencer Marketing’de hedef kitleye </w:t>
      </w:r>
      <w:r>
        <w:rPr>
          <w:rFonts w:ascii="Arial" w:eastAsia="Arial" w:hAnsi="Arial" w:cs="Arial"/>
          <w:color w:val="000000"/>
          <w:sz w:val="24"/>
          <w:szCs w:val="24"/>
        </w:rPr>
        <w:t>ulaşım oranı ve geri dönüşler yüksektir. Çünkü reklam çalışmalarınız; hedef kitlenize uygun, o kitleyle iletişimde olan ve o kitleyi yönlendiren Influencerlar’a verilir. Böylece ürününüzle alakasız kullanıcılara da erişmek yerine hem geniş hem de doğru kul</w:t>
      </w:r>
      <w:r>
        <w:rPr>
          <w:rFonts w:ascii="Arial" w:eastAsia="Arial" w:hAnsi="Arial" w:cs="Arial"/>
          <w:color w:val="000000"/>
          <w:sz w:val="24"/>
          <w:szCs w:val="24"/>
        </w:rPr>
        <w:t>lanıcılara erişirsiniz.</w:t>
      </w:r>
    </w:p>
    <w:p w14:paraId="0000005B"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lastRenderedPageBreak/>
        <w:t>İçerikler organik yayılım yaratabilir. Böylece planlanandan daha büyük kitlelere, bütçe harcamadan ulaşım mümkünleşir. Bu da markanızın bilinirliğini ve geri dönüşlerinizi artıracaktır.</w:t>
      </w:r>
    </w:p>
    <w:p w14:paraId="0000005C"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Influencer Marketing ile Markanızı en kolay ve</w:t>
      </w:r>
      <w:r>
        <w:rPr>
          <w:rFonts w:ascii="Arial" w:eastAsia="Arial" w:hAnsi="Arial" w:cs="Arial"/>
          <w:color w:val="000000"/>
          <w:sz w:val="24"/>
          <w:szCs w:val="24"/>
        </w:rPr>
        <w:t xml:space="preserve"> en hızlı şekilde tanıtabilirsiniz. İçerikler kitlelere anında gösterileceği ve ulaşılan kullanıcılar direkt olarak tepki vereceği için; en hızlı şekilde yeni müşteriler kazanacaksınız.  </w:t>
      </w:r>
    </w:p>
    <w:p w14:paraId="0000005D"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Ve son olarak maliyet ve etkileşim bakımından, en etkili pazarlama y</w:t>
      </w:r>
      <w:r>
        <w:rPr>
          <w:rFonts w:ascii="Arial" w:eastAsia="Arial" w:hAnsi="Arial" w:cs="Arial"/>
          <w:color w:val="000000"/>
          <w:sz w:val="24"/>
          <w:szCs w:val="24"/>
        </w:rPr>
        <w:t>öntemi Influencer Marketing’dir. Ayrıca markanız ve kullanıcılar arasında güçlü bir iletişim kurmanız mümkündür.</w:t>
      </w:r>
    </w:p>
    <w:p w14:paraId="0000005E" w14:textId="77777777" w:rsidR="00C441B4" w:rsidRDefault="00C441B4" w:rsidP="00CF4EA6">
      <w:pPr>
        <w:spacing w:after="240" w:line="480" w:lineRule="auto"/>
        <w:rPr>
          <w:rFonts w:ascii="Times New Roman" w:eastAsia="Times New Roman" w:hAnsi="Times New Roman" w:cs="Times New Roman"/>
          <w:sz w:val="24"/>
          <w:szCs w:val="24"/>
        </w:rPr>
      </w:pPr>
    </w:p>
    <w:p w14:paraId="0000005F" w14:textId="77777777" w:rsidR="00C441B4" w:rsidRDefault="00033AFC" w:rsidP="00CF4EA6">
      <w:pPr>
        <w:spacing w:after="60" w:line="480" w:lineRule="auto"/>
        <w:rPr>
          <w:rFonts w:ascii="Times New Roman" w:eastAsia="Times New Roman" w:hAnsi="Times New Roman" w:cs="Times New Roman"/>
          <w:sz w:val="24"/>
          <w:szCs w:val="24"/>
        </w:rPr>
      </w:pPr>
      <w:r>
        <w:rPr>
          <w:rFonts w:ascii="Arial" w:eastAsia="Arial" w:hAnsi="Arial" w:cs="Arial"/>
          <w:b/>
          <w:color w:val="000000"/>
          <w:sz w:val="28"/>
          <w:szCs w:val="28"/>
        </w:rPr>
        <w:t>Yenilikçi Yönleri</w:t>
      </w:r>
    </w:p>
    <w:p w14:paraId="00000060" w14:textId="77777777" w:rsidR="00C441B4" w:rsidRDefault="00033AFC" w:rsidP="00CF4EA6">
      <w:pPr>
        <w:shd w:val="clear" w:color="auto" w:fill="FFFFFF"/>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Çağımızın müşterilerinin mobil dünyayla bağlantısı daha güçlü, dikkat aralığı daha kısa ve markalardan daha çok talebi olmak</w:t>
      </w:r>
      <w:r>
        <w:rPr>
          <w:rFonts w:ascii="Arial" w:eastAsia="Arial" w:hAnsi="Arial" w:cs="Arial"/>
          <w:color w:val="000000"/>
          <w:sz w:val="24"/>
          <w:szCs w:val="24"/>
        </w:rPr>
        <w:t xml:space="preserve">tadır. Dijital dünyadan güç alan kullanıcılar alacağı </w:t>
      </w:r>
      <w:proofErr w:type="gramStart"/>
      <w:r>
        <w:rPr>
          <w:rFonts w:ascii="Arial" w:eastAsia="Arial" w:hAnsi="Arial" w:cs="Arial"/>
          <w:color w:val="000000"/>
          <w:sz w:val="24"/>
          <w:szCs w:val="24"/>
        </w:rPr>
        <w:t>ürünü  türlü</w:t>
      </w:r>
      <w:proofErr w:type="gramEnd"/>
      <w:r>
        <w:rPr>
          <w:rFonts w:ascii="Arial" w:eastAsia="Arial" w:hAnsi="Arial" w:cs="Arial"/>
          <w:color w:val="000000"/>
          <w:sz w:val="24"/>
          <w:szCs w:val="24"/>
        </w:rPr>
        <w:t xml:space="preserve"> türünü araştırıp, inceleyerek seçimlerini buna göre yapmaktadır. </w:t>
      </w:r>
      <w:proofErr w:type="gramStart"/>
      <w:r>
        <w:rPr>
          <w:rFonts w:ascii="Arial" w:eastAsia="Arial" w:hAnsi="Arial" w:cs="Arial"/>
          <w:color w:val="000000"/>
          <w:sz w:val="24"/>
          <w:szCs w:val="24"/>
        </w:rPr>
        <w:t>Influence‘</w:t>
      </w:r>
      <w:proofErr w:type="gramEnd"/>
      <w:r>
        <w:rPr>
          <w:rFonts w:ascii="Arial" w:eastAsia="Arial" w:hAnsi="Arial" w:cs="Arial"/>
          <w:color w:val="000000"/>
          <w:sz w:val="24"/>
          <w:szCs w:val="24"/>
        </w:rPr>
        <w:t>lar tarafından ürünü sosyal medya da deneyimledikten sonra, satın alma kararını daha da güçlenmektedir.</w:t>
      </w:r>
    </w:p>
    <w:p w14:paraId="00000061" w14:textId="77777777" w:rsidR="00C441B4" w:rsidRDefault="00033AFC" w:rsidP="00CF4EA6">
      <w:pPr>
        <w:shd w:val="clear" w:color="auto" w:fill="FFFFFF"/>
        <w:spacing w:after="380" w:line="480" w:lineRule="auto"/>
        <w:rPr>
          <w:rFonts w:ascii="Times New Roman" w:eastAsia="Times New Roman" w:hAnsi="Times New Roman" w:cs="Times New Roman"/>
          <w:sz w:val="24"/>
          <w:szCs w:val="24"/>
        </w:rPr>
      </w:pPr>
      <w:r>
        <w:rPr>
          <w:rFonts w:ascii="Arial" w:eastAsia="Arial" w:hAnsi="Arial" w:cs="Arial"/>
          <w:color w:val="000000"/>
          <w:sz w:val="24"/>
          <w:szCs w:val="24"/>
        </w:rPr>
        <w:t>Influencer</w:t>
      </w:r>
      <w:r>
        <w:rPr>
          <w:rFonts w:ascii="Arial" w:eastAsia="Arial" w:hAnsi="Arial" w:cs="Arial"/>
          <w:color w:val="000000"/>
          <w:sz w:val="24"/>
          <w:szCs w:val="24"/>
        </w:rPr>
        <w:t xml:space="preserve">’ların tüketicileri üzerinde bu kadar etkili olması, markaların ürün tanıtımlarında influencer’lara yönelmesini sağlamış ve bu şekilde yapılan pazarlama influencer marketing olarak nitelendirilmektedir. Ağızdan ağza pazarlamaya (Word </w:t>
      </w:r>
      <w:proofErr w:type="gramStart"/>
      <w:r>
        <w:rPr>
          <w:rFonts w:ascii="Arial" w:eastAsia="Arial" w:hAnsi="Arial" w:cs="Arial"/>
          <w:color w:val="000000"/>
          <w:sz w:val="24"/>
          <w:szCs w:val="24"/>
        </w:rPr>
        <w:t>Of</w:t>
      </w:r>
      <w:proofErr w:type="gramEnd"/>
      <w:r>
        <w:rPr>
          <w:rFonts w:ascii="Arial" w:eastAsia="Arial" w:hAnsi="Arial" w:cs="Arial"/>
          <w:color w:val="000000"/>
          <w:sz w:val="24"/>
          <w:szCs w:val="24"/>
        </w:rPr>
        <w:t xml:space="preserve"> Mouth Marketing) da</w:t>
      </w:r>
      <w:r>
        <w:rPr>
          <w:rFonts w:ascii="Arial" w:eastAsia="Arial" w:hAnsi="Arial" w:cs="Arial"/>
          <w:color w:val="000000"/>
          <w:sz w:val="24"/>
          <w:szCs w:val="24"/>
        </w:rPr>
        <w:t xml:space="preserve"> benzetilen influencer pazarlaması, kampanya sırasında ve sonrasında analiz edebilmek için dikkat etmeniz gereken bazı önemli metrikler bulunmaktadır. Bu metriklerin sağlanması için yenilikçi modülleri barındıran Influencer Marketing Tool micro servis mima</w:t>
      </w:r>
      <w:r>
        <w:rPr>
          <w:rFonts w:ascii="Arial" w:eastAsia="Arial" w:hAnsi="Arial" w:cs="Arial"/>
          <w:color w:val="000000"/>
          <w:sz w:val="24"/>
          <w:szCs w:val="24"/>
        </w:rPr>
        <w:t>risi ile geliştirilecektir. Influencer Marketing Tool, entegre olduğu işletme için yüksek katma değerli servisler sunmaktadır. Bunlar;</w:t>
      </w:r>
    </w:p>
    <w:p w14:paraId="00000062" w14:textId="77777777" w:rsidR="00C441B4" w:rsidRDefault="00033AFC" w:rsidP="00CF4EA6">
      <w:pPr>
        <w:numPr>
          <w:ilvl w:val="0"/>
          <w:numId w:val="1"/>
        </w:numPr>
        <w:shd w:val="clear" w:color="auto" w:fill="FFFFFF"/>
        <w:spacing w:after="380" w:line="480" w:lineRule="auto"/>
        <w:rPr>
          <w:rFonts w:ascii="Arial" w:eastAsia="Arial" w:hAnsi="Arial" w:cs="Arial"/>
          <w:color w:val="000000"/>
          <w:sz w:val="24"/>
          <w:szCs w:val="24"/>
        </w:rPr>
      </w:pPr>
      <w:r>
        <w:rPr>
          <w:rFonts w:ascii="Arial" w:eastAsia="Arial" w:hAnsi="Arial" w:cs="Arial"/>
          <w:color w:val="000000"/>
          <w:sz w:val="24"/>
          <w:szCs w:val="24"/>
          <w:highlight w:val="white"/>
        </w:rPr>
        <w:lastRenderedPageBreak/>
        <w:t>Influencer ile paylaşılan URL Etkileşim oranı takibi,</w:t>
      </w:r>
    </w:p>
    <w:p w14:paraId="00000063" w14:textId="77777777" w:rsidR="00C441B4" w:rsidRDefault="00033AFC" w:rsidP="00CF4EA6">
      <w:pPr>
        <w:shd w:val="clear" w:color="auto" w:fill="FFFFFF"/>
        <w:spacing w:after="380" w:line="480" w:lineRule="auto"/>
        <w:ind w:left="720"/>
        <w:rPr>
          <w:rFonts w:ascii="Times New Roman" w:eastAsia="Times New Roman" w:hAnsi="Times New Roman" w:cs="Times New Roman"/>
          <w:sz w:val="24"/>
          <w:szCs w:val="24"/>
        </w:rPr>
      </w:pPr>
      <w:r>
        <w:rPr>
          <w:rFonts w:ascii="Arial" w:eastAsia="Arial" w:hAnsi="Arial" w:cs="Arial"/>
          <w:color w:val="000000"/>
          <w:sz w:val="24"/>
          <w:szCs w:val="24"/>
          <w:highlight w:val="white"/>
        </w:rPr>
        <w:t>Paylaşılan bir gönderinin kişiler tarafından toplam görüntülenme sayısını görebilir ve bu veriyi kullanıcı segmenti ve pazarlama kanallarına göre kategorize edebilirsiniz.</w:t>
      </w:r>
    </w:p>
    <w:p w14:paraId="00000064" w14:textId="77777777" w:rsidR="00C441B4" w:rsidRDefault="00033AFC" w:rsidP="00CF4EA6">
      <w:pPr>
        <w:numPr>
          <w:ilvl w:val="0"/>
          <w:numId w:val="2"/>
        </w:numPr>
        <w:shd w:val="clear" w:color="auto" w:fill="FFFFFF"/>
        <w:spacing w:after="380" w:line="480" w:lineRule="auto"/>
        <w:rPr>
          <w:rFonts w:ascii="Arial" w:eastAsia="Arial" w:hAnsi="Arial" w:cs="Arial"/>
          <w:color w:val="000000"/>
          <w:sz w:val="24"/>
          <w:szCs w:val="24"/>
        </w:rPr>
      </w:pPr>
      <w:r>
        <w:rPr>
          <w:rFonts w:ascii="Arial" w:eastAsia="Arial" w:hAnsi="Arial" w:cs="Arial"/>
          <w:color w:val="000000"/>
          <w:sz w:val="24"/>
          <w:szCs w:val="24"/>
          <w:highlight w:val="white"/>
        </w:rPr>
        <w:t>Influencer ile paylaşılan URL Alışveriş sepeti etkinliği,</w:t>
      </w:r>
    </w:p>
    <w:p w14:paraId="00000065" w14:textId="77777777" w:rsidR="00C441B4" w:rsidRDefault="00033AFC" w:rsidP="00CF4EA6">
      <w:pPr>
        <w:shd w:val="clear" w:color="auto" w:fill="FFFFFF"/>
        <w:spacing w:after="380" w:line="480" w:lineRule="auto"/>
        <w:ind w:left="720"/>
        <w:rPr>
          <w:rFonts w:ascii="Times New Roman" w:eastAsia="Times New Roman" w:hAnsi="Times New Roman" w:cs="Times New Roman"/>
          <w:sz w:val="24"/>
          <w:szCs w:val="24"/>
        </w:rPr>
      </w:pPr>
      <w:r>
        <w:rPr>
          <w:rFonts w:ascii="Arial" w:eastAsia="Arial" w:hAnsi="Arial" w:cs="Arial"/>
          <w:color w:val="000000"/>
          <w:sz w:val="24"/>
          <w:szCs w:val="24"/>
          <w:highlight w:val="white"/>
        </w:rPr>
        <w:t>Etkileşimde olduğunuz kull</w:t>
      </w:r>
      <w:r>
        <w:rPr>
          <w:rFonts w:ascii="Arial" w:eastAsia="Arial" w:hAnsi="Arial" w:cs="Arial"/>
          <w:color w:val="000000"/>
          <w:sz w:val="24"/>
          <w:szCs w:val="24"/>
          <w:highlight w:val="white"/>
        </w:rPr>
        <w:t>anıcı sayısının kaçı, ürün sayfasından sepete ekleme-çıkarma yaptığının izlenmesi.</w:t>
      </w:r>
    </w:p>
    <w:p w14:paraId="00000066" w14:textId="77777777" w:rsidR="00C441B4" w:rsidRDefault="00033AFC" w:rsidP="00CF4EA6">
      <w:pPr>
        <w:numPr>
          <w:ilvl w:val="0"/>
          <w:numId w:val="3"/>
        </w:numPr>
        <w:shd w:val="clear" w:color="auto" w:fill="FFFFFF"/>
        <w:spacing w:after="380" w:line="480" w:lineRule="auto"/>
        <w:rPr>
          <w:rFonts w:ascii="Arial" w:eastAsia="Arial" w:hAnsi="Arial" w:cs="Arial"/>
          <w:color w:val="000000"/>
          <w:sz w:val="24"/>
          <w:szCs w:val="24"/>
        </w:rPr>
      </w:pPr>
      <w:r>
        <w:rPr>
          <w:rFonts w:ascii="Arial" w:eastAsia="Arial" w:hAnsi="Arial" w:cs="Arial"/>
          <w:color w:val="000000"/>
          <w:sz w:val="24"/>
          <w:szCs w:val="24"/>
          <w:highlight w:val="white"/>
        </w:rPr>
        <w:t xml:space="preserve">Influencer ile paylaşılan URL </w:t>
      </w:r>
      <w:proofErr w:type="gramStart"/>
      <w:r>
        <w:rPr>
          <w:rFonts w:ascii="Arial" w:eastAsia="Arial" w:hAnsi="Arial" w:cs="Arial"/>
          <w:color w:val="000000"/>
          <w:sz w:val="24"/>
          <w:szCs w:val="24"/>
          <w:highlight w:val="white"/>
        </w:rPr>
        <w:t>Dönüşüm  (</w:t>
      </w:r>
      <w:proofErr w:type="gramEnd"/>
      <w:r>
        <w:rPr>
          <w:rFonts w:ascii="Arial" w:eastAsia="Arial" w:hAnsi="Arial" w:cs="Arial"/>
          <w:color w:val="000000"/>
          <w:sz w:val="24"/>
          <w:szCs w:val="24"/>
          <w:highlight w:val="white"/>
        </w:rPr>
        <w:t>Conversion),</w:t>
      </w:r>
    </w:p>
    <w:p w14:paraId="00000067" w14:textId="77777777" w:rsidR="00C441B4" w:rsidRDefault="00033AFC" w:rsidP="00CF4EA6">
      <w:pPr>
        <w:shd w:val="clear" w:color="auto" w:fill="FFFFFF"/>
        <w:spacing w:after="380" w:line="480" w:lineRule="auto"/>
        <w:ind w:left="720"/>
        <w:rPr>
          <w:rFonts w:ascii="Times New Roman" w:eastAsia="Times New Roman" w:hAnsi="Times New Roman" w:cs="Times New Roman"/>
          <w:sz w:val="24"/>
          <w:szCs w:val="24"/>
        </w:rPr>
      </w:pPr>
      <w:r>
        <w:rPr>
          <w:rFonts w:ascii="Arial" w:eastAsia="Arial" w:hAnsi="Arial" w:cs="Arial"/>
          <w:color w:val="000000"/>
          <w:sz w:val="24"/>
          <w:szCs w:val="24"/>
          <w:highlight w:val="white"/>
        </w:rPr>
        <w:t>Tüketicilerin reklam sonrası reklamcılık davranışlarını takip etmenizi sağlar. Bu sayede paylaşılan içeriği çoğaltabilir veya daha başarılı etkileşim yaratan reklam kampanyasının ön plana çıkararak işletmenin satış gelirlerinin artırılması hedeflenir.</w:t>
      </w:r>
    </w:p>
    <w:p w14:paraId="00000068" w14:textId="77777777" w:rsidR="00C441B4" w:rsidRDefault="00033AFC" w:rsidP="00CF4EA6">
      <w:pPr>
        <w:numPr>
          <w:ilvl w:val="0"/>
          <w:numId w:val="4"/>
        </w:numPr>
        <w:spacing w:after="0" w:line="480" w:lineRule="auto"/>
        <w:rPr>
          <w:rFonts w:ascii="Arial" w:eastAsia="Arial" w:hAnsi="Arial" w:cs="Arial"/>
          <w:color w:val="000000"/>
          <w:sz w:val="24"/>
          <w:szCs w:val="24"/>
        </w:rPr>
      </w:pPr>
      <w:r>
        <w:rPr>
          <w:rFonts w:ascii="Arial" w:eastAsia="Arial" w:hAnsi="Arial" w:cs="Arial"/>
          <w:color w:val="000000"/>
          <w:sz w:val="24"/>
          <w:szCs w:val="24"/>
        </w:rPr>
        <w:t>Face</w:t>
      </w:r>
      <w:r>
        <w:rPr>
          <w:rFonts w:ascii="Arial" w:eastAsia="Arial" w:hAnsi="Arial" w:cs="Arial"/>
          <w:color w:val="000000"/>
          <w:sz w:val="24"/>
          <w:szCs w:val="24"/>
        </w:rPr>
        <w:t>book, Twitter ve Google için yeniden pazarlama (remarketing) entegrasyonu,</w:t>
      </w:r>
    </w:p>
    <w:p w14:paraId="00000069" w14:textId="77777777" w:rsidR="00C441B4" w:rsidRDefault="00C441B4" w:rsidP="00CF4EA6">
      <w:pPr>
        <w:spacing w:after="0" w:line="480" w:lineRule="auto"/>
        <w:rPr>
          <w:rFonts w:ascii="Times New Roman" w:eastAsia="Times New Roman" w:hAnsi="Times New Roman" w:cs="Times New Roman"/>
          <w:sz w:val="24"/>
          <w:szCs w:val="24"/>
        </w:rPr>
      </w:pPr>
    </w:p>
    <w:p w14:paraId="0000006A" w14:textId="77777777" w:rsidR="00C441B4" w:rsidRDefault="00033AFC" w:rsidP="00CF4EA6">
      <w:pPr>
        <w:spacing w:after="0" w:line="480" w:lineRule="auto"/>
        <w:ind w:left="720"/>
        <w:rPr>
          <w:rFonts w:ascii="Times New Roman" w:eastAsia="Times New Roman" w:hAnsi="Times New Roman" w:cs="Times New Roman"/>
          <w:sz w:val="24"/>
          <w:szCs w:val="24"/>
        </w:rPr>
      </w:pPr>
      <w:r>
        <w:rPr>
          <w:rFonts w:ascii="Arial" w:eastAsia="Arial" w:hAnsi="Arial" w:cs="Arial"/>
          <w:color w:val="000000"/>
          <w:sz w:val="24"/>
          <w:szCs w:val="24"/>
          <w:highlight w:val="white"/>
        </w:rPr>
        <w:t>Influencer tarafından oluşturulan reklam içeriğinin ve iş tanıtımlarının çok yönlü olması gerekir. En çok etkileşim görülen kampanyanın yeniden pazarlanabilmesi için üçüncü taraf b</w:t>
      </w:r>
      <w:r>
        <w:rPr>
          <w:rFonts w:ascii="Arial" w:eastAsia="Arial" w:hAnsi="Arial" w:cs="Arial"/>
          <w:color w:val="000000"/>
          <w:sz w:val="24"/>
          <w:szCs w:val="24"/>
          <w:highlight w:val="white"/>
        </w:rPr>
        <w:t>ir platform kullanmak zorunda kalmadan farklı kanallara sunabilirsiniz.</w:t>
      </w:r>
    </w:p>
    <w:p w14:paraId="0000006B" w14:textId="77777777" w:rsidR="00C441B4" w:rsidRDefault="00C441B4" w:rsidP="00CF4EA6">
      <w:pPr>
        <w:spacing w:after="0" w:line="480" w:lineRule="auto"/>
        <w:rPr>
          <w:rFonts w:ascii="Times New Roman" w:eastAsia="Times New Roman" w:hAnsi="Times New Roman" w:cs="Times New Roman"/>
          <w:sz w:val="24"/>
          <w:szCs w:val="24"/>
        </w:rPr>
      </w:pPr>
    </w:p>
    <w:p w14:paraId="0000006C" w14:textId="77777777" w:rsidR="00C441B4" w:rsidRDefault="00033AFC" w:rsidP="00CF4EA6">
      <w:pPr>
        <w:numPr>
          <w:ilvl w:val="0"/>
          <w:numId w:val="5"/>
        </w:numPr>
        <w:spacing w:after="0" w:line="480" w:lineRule="auto"/>
        <w:rPr>
          <w:rFonts w:ascii="Arial" w:eastAsia="Arial" w:hAnsi="Arial" w:cs="Arial"/>
          <w:color w:val="000000"/>
          <w:sz w:val="24"/>
          <w:szCs w:val="24"/>
        </w:rPr>
      </w:pPr>
      <w:r>
        <w:rPr>
          <w:rFonts w:ascii="Arial" w:eastAsia="Arial" w:hAnsi="Arial" w:cs="Arial"/>
          <w:color w:val="000000"/>
          <w:sz w:val="24"/>
          <w:szCs w:val="24"/>
          <w:highlight w:val="white"/>
        </w:rPr>
        <w:t>Influencer performansının izlenmesi,</w:t>
      </w:r>
    </w:p>
    <w:p w14:paraId="0000006D" w14:textId="77777777" w:rsidR="00C441B4" w:rsidRDefault="00C441B4" w:rsidP="00CF4EA6">
      <w:pPr>
        <w:spacing w:after="0" w:line="480" w:lineRule="auto"/>
        <w:rPr>
          <w:rFonts w:ascii="Times New Roman" w:eastAsia="Times New Roman" w:hAnsi="Times New Roman" w:cs="Times New Roman"/>
          <w:sz w:val="24"/>
          <w:szCs w:val="24"/>
        </w:rPr>
      </w:pPr>
    </w:p>
    <w:p w14:paraId="0000006E" w14:textId="77777777" w:rsidR="00C441B4" w:rsidRDefault="00033AFC" w:rsidP="00CF4EA6">
      <w:pPr>
        <w:spacing w:after="0" w:line="480" w:lineRule="auto"/>
        <w:ind w:left="720"/>
        <w:rPr>
          <w:rFonts w:ascii="Times New Roman" w:eastAsia="Times New Roman" w:hAnsi="Times New Roman" w:cs="Times New Roman"/>
          <w:sz w:val="24"/>
          <w:szCs w:val="24"/>
        </w:rPr>
      </w:pPr>
      <w:r>
        <w:rPr>
          <w:rFonts w:ascii="Arial" w:eastAsia="Arial" w:hAnsi="Arial" w:cs="Arial"/>
          <w:color w:val="000000"/>
          <w:sz w:val="24"/>
          <w:szCs w:val="24"/>
        </w:rPr>
        <w:t>Yatırım Getirisi (Return on Investment (ROI) sağlayabilmek için kampanya maliyetlerini ve bu kampanya sonucu elde edilen geliri ölçmek gerekmekte</w:t>
      </w:r>
      <w:r>
        <w:rPr>
          <w:rFonts w:ascii="Arial" w:eastAsia="Arial" w:hAnsi="Arial" w:cs="Arial"/>
          <w:color w:val="000000"/>
          <w:sz w:val="24"/>
          <w:szCs w:val="24"/>
        </w:rPr>
        <w:t>dir. Bu doğrultuda dönüşüm oranları ve etkileşim oranlarının takibinin yapılması ve buna bağlı olarak gerekli performans eğilim noktaları belirlenecektir.</w:t>
      </w:r>
    </w:p>
    <w:p w14:paraId="0000006F" w14:textId="77777777" w:rsidR="00C441B4" w:rsidRDefault="00C441B4" w:rsidP="00CF4EA6">
      <w:pPr>
        <w:spacing w:after="0" w:line="480" w:lineRule="auto"/>
        <w:rPr>
          <w:rFonts w:ascii="Times New Roman" w:eastAsia="Times New Roman" w:hAnsi="Times New Roman" w:cs="Times New Roman"/>
          <w:sz w:val="24"/>
          <w:szCs w:val="24"/>
        </w:rPr>
      </w:pPr>
    </w:p>
    <w:p w14:paraId="00000070"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highlight w:val="white"/>
        </w:rPr>
        <w:t>Bu çözümler mevcut dijital pazarlama araçlarından farklı olarak tek platform çatısı altında gerçekle</w:t>
      </w:r>
      <w:r>
        <w:rPr>
          <w:rFonts w:ascii="Arial" w:eastAsia="Arial" w:hAnsi="Arial" w:cs="Arial"/>
          <w:color w:val="000000"/>
          <w:sz w:val="24"/>
          <w:szCs w:val="24"/>
          <w:highlight w:val="white"/>
        </w:rPr>
        <w:t>ştirilebilecektir.</w:t>
      </w:r>
    </w:p>
    <w:p w14:paraId="00000071" w14:textId="77777777" w:rsidR="00C441B4" w:rsidRDefault="00C441B4" w:rsidP="00CF4EA6">
      <w:pPr>
        <w:spacing w:after="0" w:line="480" w:lineRule="auto"/>
        <w:rPr>
          <w:rFonts w:ascii="Times New Roman" w:eastAsia="Times New Roman" w:hAnsi="Times New Roman" w:cs="Times New Roman"/>
          <w:sz w:val="24"/>
          <w:szCs w:val="24"/>
        </w:rPr>
      </w:pPr>
    </w:p>
    <w:p w14:paraId="00000072" w14:textId="77777777" w:rsidR="00C441B4" w:rsidRDefault="00033AFC" w:rsidP="00CF4EA6">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73" w14:textId="77777777" w:rsidR="00C441B4" w:rsidRDefault="00C441B4" w:rsidP="00CF4EA6">
      <w:pPr>
        <w:spacing w:after="0" w:line="480" w:lineRule="auto"/>
        <w:rPr>
          <w:rFonts w:ascii="Times New Roman" w:eastAsia="Times New Roman" w:hAnsi="Times New Roman" w:cs="Times New Roman"/>
          <w:sz w:val="24"/>
          <w:szCs w:val="24"/>
        </w:rPr>
      </w:pPr>
    </w:p>
    <w:p w14:paraId="00000074" w14:textId="77777777" w:rsidR="00C441B4" w:rsidRDefault="00033AFC" w:rsidP="00CF4EA6">
      <w:pPr>
        <w:spacing w:after="60" w:line="480" w:lineRule="auto"/>
        <w:rPr>
          <w:rFonts w:ascii="Times New Roman" w:eastAsia="Times New Roman" w:hAnsi="Times New Roman" w:cs="Times New Roman"/>
          <w:sz w:val="24"/>
          <w:szCs w:val="24"/>
        </w:rPr>
      </w:pPr>
      <w:r>
        <w:rPr>
          <w:rFonts w:ascii="Arial" w:eastAsia="Arial" w:hAnsi="Arial" w:cs="Arial"/>
          <w:b/>
          <w:color w:val="000000"/>
          <w:sz w:val="28"/>
          <w:szCs w:val="28"/>
        </w:rPr>
        <w:t>Arge İçeriği</w:t>
      </w:r>
    </w:p>
    <w:p w14:paraId="00000075"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Proje faaliyetleri boyunca agile çevik yazılım geliştirme metodolojisi uygulanacaktır. Influencer Marketing Tool ürünü micro servis mimarisinin üzerine kurduğu API desteği ile kolay ve hızlı entegrasyon sağlayacaktır. En</w:t>
      </w:r>
      <w:r>
        <w:rPr>
          <w:rFonts w:ascii="Arial" w:eastAsia="Arial" w:hAnsi="Arial" w:cs="Arial"/>
          <w:color w:val="000000"/>
          <w:sz w:val="24"/>
          <w:szCs w:val="24"/>
        </w:rPr>
        <w:t>tegre olduğu platformun dijital pazarlama faaliyetleri çerçevesindeki ilişkilendirme modelleri (attribution modelling) çatısını oluşturarak gerekli metriklerin doğru şekilde görüntülenmesi ve analizinin gerçekleştirilmesi sağlanacaktır. Bu doğrultuda aşılm</w:t>
      </w:r>
      <w:r>
        <w:rPr>
          <w:rFonts w:ascii="Arial" w:eastAsia="Arial" w:hAnsi="Arial" w:cs="Arial"/>
          <w:color w:val="000000"/>
          <w:sz w:val="24"/>
          <w:szCs w:val="24"/>
        </w:rPr>
        <w:t xml:space="preserve">ası gereken 4 ana etmen grubu bulunmakta </w:t>
      </w:r>
      <w:proofErr w:type="gramStart"/>
      <w:r>
        <w:rPr>
          <w:rFonts w:ascii="Arial" w:eastAsia="Arial" w:hAnsi="Arial" w:cs="Arial"/>
          <w:color w:val="000000"/>
          <w:sz w:val="24"/>
          <w:szCs w:val="24"/>
        </w:rPr>
        <w:t>ve  birbiri</w:t>
      </w:r>
      <w:proofErr w:type="gramEnd"/>
      <w:r>
        <w:rPr>
          <w:rFonts w:ascii="Arial" w:eastAsia="Arial" w:hAnsi="Arial" w:cs="Arial"/>
          <w:color w:val="000000"/>
          <w:sz w:val="24"/>
          <w:szCs w:val="24"/>
        </w:rPr>
        <w:t xml:space="preserve"> ile ortak hareket edecek şekilde koordine edilmelidir. Bunlar;</w:t>
      </w:r>
    </w:p>
    <w:p w14:paraId="00000076" w14:textId="77777777" w:rsidR="00C441B4" w:rsidRDefault="00C441B4" w:rsidP="00CF4EA6">
      <w:pPr>
        <w:spacing w:after="0" w:line="480" w:lineRule="auto"/>
        <w:rPr>
          <w:rFonts w:ascii="Times New Roman" w:eastAsia="Times New Roman" w:hAnsi="Times New Roman" w:cs="Times New Roman"/>
          <w:sz w:val="24"/>
          <w:szCs w:val="24"/>
        </w:rPr>
      </w:pPr>
    </w:p>
    <w:p w14:paraId="00000077" w14:textId="77777777" w:rsidR="00C441B4" w:rsidRDefault="00033AFC" w:rsidP="00CF4EA6">
      <w:pPr>
        <w:shd w:val="clear" w:color="auto" w:fill="FFFFFF"/>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1- User segmentlerinin belirlenmesindeki faktörler: demographic bilgiler, LTV, recent activity, alışveriş frekansı ve döngüsü, ürün eğilimi</w:t>
      </w:r>
      <w:r>
        <w:rPr>
          <w:rFonts w:ascii="Arial" w:eastAsia="Arial" w:hAnsi="Arial" w:cs="Arial"/>
          <w:color w:val="000000"/>
          <w:sz w:val="24"/>
          <w:szCs w:val="24"/>
        </w:rPr>
        <w:t xml:space="preserve"> (propensity)</w:t>
      </w:r>
    </w:p>
    <w:p w14:paraId="00000078" w14:textId="77777777" w:rsidR="00C441B4" w:rsidRDefault="00033AFC" w:rsidP="00CF4EA6">
      <w:pPr>
        <w:shd w:val="clear" w:color="auto" w:fill="FFFFFF"/>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2- Ticari ürün tedariği performansı: ürün fiyatlaması, ürün seçkisi, trendler ile olan uyumluluk, pazarlanabilir ürün stoğu, yeniden paketleme bundle oluşturma, </w:t>
      </w:r>
    </w:p>
    <w:p w14:paraId="00000079" w14:textId="77777777" w:rsidR="00C441B4" w:rsidRDefault="00033AFC" w:rsidP="00CF4EA6">
      <w:pPr>
        <w:shd w:val="clear" w:color="auto" w:fill="FFFFFF"/>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lastRenderedPageBreak/>
        <w:t>3- Marketing kanalları seçimi ve yönetimi: doğru ölçüm (channel attribution), verimlilik için aynı user gruplara ulaşan kanalların tespiti (overlapping), pazarlama kanallarının bireysel ve kolektif düzeyde getirdiği ekstra katma değer (incrementality), kan</w:t>
      </w:r>
      <w:r>
        <w:rPr>
          <w:rFonts w:ascii="Arial" w:eastAsia="Arial" w:hAnsi="Arial" w:cs="Arial"/>
          <w:color w:val="000000"/>
          <w:sz w:val="24"/>
          <w:szCs w:val="24"/>
        </w:rPr>
        <w:t>alların optimizasyon aksiyonlara verdiği tepkilere göre optimum yönetim patternleri, stabilizasyon seviyeleri ve satürasyon noktalarının belirlenmesi</w:t>
      </w:r>
    </w:p>
    <w:p w14:paraId="0000007A" w14:textId="77777777" w:rsidR="00C441B4" w:rsidRDefault="00033AFC" w:rsidP="00CF4EA6">
      <w:pPr>
        <w:shd w:val="clear" w:color="auto" w:fill="FFFFFF"/>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4- Kullanıcıların platformlara yönlendirilmesi: yeni müşteri kazanımı konusunda etkili platformların belir</w:t>
      </w:r>
      <w:r>
        <w:rPr>
          <w:rFonts w:ascii="Arial" w:eastAsia="Arial" w:hAnsi="Arial" w:cs="Arial"/>
          <w:color w:val="000000"/>
          <w:sz w:val="24"/>
          <w:szCs w:val="24"/>
        </w:rPr>
        <w:t>lenmesi sadıklaşma adımlarında kullanıcılara kullandırılacak platformlar, kullanıcının siteyi tanıtması için gerekli paylaşma özellikleri </w:t>
      </w:r>
      <w:bookmarkStart w:id="1" w:name="_GoBack"/>
      <w:bookmarkEnd w:id="1"/>
    </w:p>
    <w:p w14:paraId="0000007B" w14:textId="77777777" w:rsidR="00C441B4" w:rsidRDefault="00033AFC" w:rsidP="00CF4EA6">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000007C" w14:textId="77777777" w:rsidR="00C441B4" w:rsidRDefault="00033AFC" w:rsidP="00CF4EA6">
      <w:pPr>
        <w:spacing w:after="60" w:line="480" w:lineRule="auto"/>
        <w:rPr>
          <w:rFonts w:ascii="Times New Roman" w:eastAsia="Times New Roman" w:hAnsi="Times New Roman" w:cs="Times New Roman"/>
          <w:sz w:val="24"/>
          <w:szCs w:val="24"/>
        </w:rPr>
      </w:pPr>
      <w:r>
        <w:rPr>
          <w:rFonts w:ascii="Arial" w:eastAsia="Arial" w:hAnsi="Arial" w:cs="Arial"/>
          <w:b/>
          <w:color w:val="000000"/>
          <w:sz w:val="28"/>
          <w:szCs w:val="28"/>
        </w:rPr>
        <w:t>Çevreye Etkileri</w:t>
      </w:r>
    </w:p>
    <w:p w14:paraId="0000007D" w14:textId="77777777" w:rsidR="00C441B4" w:rsidRDefault="00033AFC" w:rsidP="00CF4EA6">
      <w:pPr>
        <w:spacing w:after="0" w:line="480" w:lineRule="auto"/>
        <w:rPr>
          <w:rFonts w:ascii="Times New Roman" w:eastAsia="Times New Roman" w:hAnsi="Times New Roman" w:cs="Times New Roman"/>
          <w:sz w:val="24"/>
          <w:szCs w:val="24"/>
        </w:rPr>
      </w:pPr>
      <w:r>
        <w:rPr>
          <w:rFonts w:ascii="Arial" w:eastAsia="Arial" w:hAnsi="Arial" w:cs="Arial"/>
          <w:color w:val="000000"/>
          <w:sz w:val="24"/>
          <w:szCs w:val="24"/>
        </w:rPr>
        <w:t>Proje çıktısı ürün dijital pazarlama faaliyetleri için kullanılacak yenilikçi çözümler sunmaktadır</w:t>
      </w:r>
      <w:r>
        <w:rPr>
          <w:rFonts w:ascii="Arial" w:eastAsia="Arial" w:hAnsi="Arial" w:cs="Arial"/>
          <w:color w:val="000000"/>
          <w:sz w:val="24"/>
          <w:szCs w:val="24"/>
        </w:rPr>
        <w:t>. Influencer Marketing Tool ile dijital ortamda daha fazla kullanıcıyla etkileşim kurularak, daha fazla online ödeme işleminin gerçekleştirilmesini sağlayacaktır. Online ödemenin yaygınlaşması dijital ortamda e-fatura işlemlerinin artmasına neden olacaktır</w:t>
      </w:r>
      <w:r>
        <w:rPr>
          <w:rFonts w:ascii="Arial" w:eastAsia="Arial" w:hAnsi="Arial" w:cs="Arial"/>
          <w:color w:val="000000"/>
          <w:sz w:val="24"/>
          <w:szCs w:val="24"/>
        </w:rPr>
        <w:t>. E-Fatura uygulaması basım ve gönderim süreçlerinde kağıt tüketimini minimuma indirdiğinden dolayı doğa dostu bir uygulama niteliği taşımaktadır. Sürdürebilirliğin bu kadar önemli olduğu bir çağda, kesilen ağaç sayısını azaltmak oldukça kritik bir konu ha</w:t>
      </w:r>
      <w:r>
        <w:rPr>
          <w:rFonts w:ascii="Arial" w:eastAsia="Arial" w:hAnsi="Arial" w:cs="Arial"/>
          <w:color w:val="000000"/>
          <w:sz w:val="24"/>
          <w:szCs w:val="24"/>
        </w:rPr>
        <w:t>line gelmiştir. Bu anlamda e-fatura uygulamasının yaygınlaşması doğanın korunmasına katkıda bulunacaktır</w:t>
      </w:r>
      <w:r>
        <w:rPr>
          <w:rFonts w:ascii="Arial" w:eastAsia="Arial" w:hAnsi="Arial" w:cs="Arial"/>
          <w:color w:val="555555"/>
          <w:sz w:val="21"/>
          <w:szCs w:val="21"/>
        </w:rPr>
        <w:t>.</w:t>
      </w:r>
    </w:p>
    <w:p w14:paraId="0000007E" w14:textId="77777777" w:rsidR="00C441B4" w:rsidRDefault="00C441B4" w:rsidP="00CF4EA6">
      <w:pPr>
        <w:spacing w:line="480" w:lineRule="auto"/>
      </w:pPr>
    </w:p>
    <w:sectPr w:rsidR="00C441B4">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4001"/>
    <w:multiLevelType w:val="multilevel"/>
    <w:tmpl w:val="3A60D2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90576E"/>
    <w:multiLevelType w:val="multilevel"/>
    <w:tmpl w:val="B13CFD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E577B8E"/>
    <w:multiLevelType w:val="multilevel"/>
    <w:tmpl w:val="7CD0C1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0E04B92"/>
    <w:multiLevelType w:val="multilevel"/>
    <w:tmpl w:val="CFDEF1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1D71920"/>
    <w:multiLevelType w:val="multilevel"/>
    <w:tmpl w:val="29B8FF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1B4"/>
    <w:rsid w:val="00033AFC"/>
    <w:rsid w:val="00C441B4"/>
    <w:rsid w:val="00CF4EA6"/>
    <w:rsid w:val="00D44AAD"/>
    <w:rsid w:val="00F707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11A9"/>
  <w15:docId w15:val="{B2160F52-97D3-4743-A038-EC417CFBA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Balk2"/>
    <w:link w:val="Balk1Char"/>
    <w:uiPriority w:val="1"/>
    <w:qFormat/>
    <w:rsid w:val="00E57A40"/>
    <w:pPr>
      <w:ind w:left="1540"/>
      <w:outlineLvl w:val="0"/>
    </w:pPr>
    <w:rPr>
      <w:spacing w:val="-2"/>
      <w:w w:val="95"/>
    </w:rPr>
  </w:style>
  <w:style w:type="paragraph" w:styleId="Balk2">
    <w:name w:val="heading 2"/>
    <w:basedOn w:val="Normal"/>
    <w:link w:val="Balk2Char"/>
    <w:uiPriority w:val="1"/>
    <w:qFormat/>
    <w:rsid w:val="00E57A40"/>
    <w:pPr>
      <w:widowControl w:val="0"/>
      <w:spacing w:after="0" w:line="240" w:lineRule="auto"/>
      <w:ind w:left="1441"/>
      <w:outlineLvl w:val="1"/>
    </w:pPr>
    <w:rPr>
      <w:rFonts w:ascii="Times New Roman" w:eastAsia="Times New Roman" w:hAnsi="Times New Roman"/>
      <w:b/>
      <w:bCs/>
      <w:color w:val="000000" w:themeColor="text1"/>
      <w:sz w:val="24"/>
    </w:rPr>
  </w:style>
  <w:style w:type="paragraph" w:styleId="Balk3">
    <w:name w:val="heading 3"/>
    <w:basedOn w:val="Normal"/>
    <w:next w:val="Normal"/>
    <w:pPr>
      <w:keepNext/>
      <w:keepLines/>
      <w:spacing w:before="280" w:after="80"/>
      <w:outlineLvl w:val="2"/>
    </w:pPr>
    <w:rPr>
      <w:b/>
      <w:sz w:val="28"/>
      <w:szCs w:val="28"/>
    </w:rPr>
  </w:style>
  <w:style w:type="paragraph" w:styleId="Balk4">
    <w:name w:val="heading 4"/>
    <w:basedOn w:val="Normal"/>
    <w:next w:val="Normal"/>
    <w:pPr>
      <w:keepNext/>
      <w:keepLines/>
      <w:spacing w:before="240" w:after="40"/>
      <w:outlineLvl w:val="3"/>
    </w:pPr>
    <w:rPr>
      <w:b/>
      <w:sz w:val="24"/>
      <w:szCs w:val="24"/>
    </w:rPr>
  </w:style>
  <w:style w:type="paragraph" w:styleId="Balk5">
    <w:name w:val="heading 5"/>
    <w:basedOn w:val="Normal"/>
    <w:next w:val="Normal"/>
    <w:pPr>
      <w:keepNext/>
      <w:keepLines/>
      <w:spacing w:before="220" w:after="40"/>
      <w:outlineLvl w:val="4"/>
    </w:pPr>
    <w:rPr>
      <w:b/>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KonuBal">
    <w:name w:val="Title"/>
    <w:basedOn w:val="Normal"/>
    <w:next w:val="Normal"/>
    <w:pPr>
      <w:keepNext/>
      <w:keepLines/>
      <w:spacing w:before="480" w:after="120"/>
    </w:pPr>
    <w:rPr>
      <w:b/>
      <w:sz w:val="72"/>
      <w:szCs w:val="72"/>
    </w:rPr>
  </w:style>
  <w:style w:type="character" w:customStyle="1" w:styleId="Balk2Char">
    <w:name w:val="Başlık 2 Char"/>
    <w:basedOn w:val="VarsaylanParagrafYazTipi"/>
    <w:link w:val="Balk2"/>
    <w:uiPriority w:val="1"/>
    <w:rsid w:val="00E57A40"/>
    <w:rPr>
      <w:rFonts w:ascii="Times New Roman" w:eastAsia="Times New Roman" w:hAnsi="Times New Roman"/>
      <w:b/>
      <w:bCs/>
      <w:color w:val="000000" w:themeColor="text1"/>
      <w:sz w:val="24"/>
      <w:lang w:val="en-US"/>
    </w:rPr>
  </w:style>
  <w:style w:type="character" w:customStyle="1" w:styleId="Balk1Char">
    <w:name w:val="Başlık 1 Char"/>
    <w:basedOn w:val="VarsaylanParagrafYazTipi"/>
    <w:link w:val="Balk1"/>
    <w:uiPriority w:val="1"/>
    <w:rsid w:val="00E57A40"/>
    <w:rPr>
      <w:rFonts w:ascii="Times New Roman" w:eastAsia="Times New Roman" w:hAnsi="Times New Roman"/>
      <w:b/>
      <w:bCs/>
      <w:color w:val="000000" w:themeColor="text1"/>
      <w:spacing w:val="-2"/>
      <w:w w:val="95"/>
      <w:sz w:val="24"/>
      <w:lang w:val="en-US"/>
    </w:rPr>
  </w:style>
  <w:style w:type="paragraph" w:styleId="Altyaz">
    <w:name w:val="Subtitle"/>
    <w:basedOn w:val="Normal"/>
    <w:next w:val="Normal"/>
    <w:link w:val="AltyazChar"/>
    <w:pPr>
      <w:widowControl w:val="0"/>
      <w:spacing w:line="240" w:lineRule="auto"/>
    </w:pPr>
    <w:rPr>
      <w:color w:val="5A5A5A"/>
    </w:rPr>
  </w:style>
  <w:style w:type="character" w:customStyle="1" w:styleId="AltyazChar">
    <w:name w:val="Altyazı Char"/>
    <w:basedOn w:val="VarsaylanParagrafYazTipi"/>
    <w:link w:val="Altyaz"/>
    <w:uiPriority w:val="11"/>
    <w:rsid w:val="00D13A97"/>
    <w:rPr>
      <w:rFonts w:eastAsiaTheme="minorEastAsia"/>
      <w:color w:val="5A5A5A" w:themeColor="text1" w:themeTint="A5"/>
      <w:spacing w:val="15"/>
    </w:rPr>
  </w:style>
  <w:style w:type="paragraph" w:styleId="NormalWeb">
    <w:name w:val="Normal (Web)"/>
    <w:basedOn w:val="Normal"/>
    <w:uiPriority w:val="99"/>
    <w:semiHidden/>
    <w:unhideWhenUsed/>
    <w:rsid w:val="001D24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VarsaylanParagrafYazTipi"/>
    <w:rsid w:val="001D2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uq/8+nGIMPAhsBrJyy+Wx98TrQ==">CgMxLjAyCGguZ2pkZ3hzOAByITFRZnJKVkRTZzZmSkZNdTR6VUducGZEMlFZVmstUFRyMA==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4372</TotalTime>
  <Pages>1</Pages>
  <Words>2238</Words>
  <Characters>12761</Characters>
  <Application>Microsoft Office Word</Application>
  <DocSecurity>0</DocSecurity>
  <Lines>106</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ronaldinho424</dc:creator>
  <cp:lastModifiedBy>Ramazan Nasuhbeyoğlu</cp:lastModifiedBy>
  <cp:revision>3</cp:revision>
  <dcterms:created xsi:type="dcterms:W3CDTF">2020-09-27T11:30:00Z</dcterms:created>
  <dcterms:modified xsi:type="dcterms:W3CDTF">2025-11-17T11:21:00Z</dcterms:modified>
</cp:coreProperties>
</file>