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83E" w14:textId="77777777">
      <w:pPr>
        <w:rPr>
          <w:rFonts w:ascii="Calibri" w:eastAsia="Calibri" w:hAnsi="Calibri" w:cs="Calibri"/>
          <w:sz w:val="24"/>
          <w:szCs w:val="24"/>
        </w:rPr>
      </w:pPr>
    </w:p>
    <w:p w14:paraId="6C2A5B9E" w14:textId="77777777">
      <w:pPr>
        <w:rPr>
          <w:rFonts w:ascii="Calibri" w:eastAsia="Calibri" w:hAnsi="Calibri" w:cs="Calibri"/>
          <w:sz w:val="24"/>
          <w:szCs w:val="24"/>
        </w:rPr>
      </w:pPr>
    </w:p>
    <w:p w14:paraId="3009A5FA" w14:textId="77777777">
      <w:pPr>
        <w:spacing w:before="9"/>
        <w:rPr>
          <w:rFonts w:ascii="Calibri" w:eastAsia="Calibri" w:hAnsi="Calibri" w:cs="Calibri"/>
          <w:sz w:val="32"/>
          <w:szCs w:val="32"/>
        </w:rPr>
      </w:pPr>
    </w:p>
    <w:p w14:paraId="7D312449" w14:textId="77777777">
      <w:pPr>
        <w:pStyle w:val="Corpodetexto"/>
      </w:pPr>
      <w:proofErr w:type="spellStart"/>
      <w:r>
        <w:t>DIEx</w:t>
      </w:r>
      <w:proofErr w:type="spellEnd"/>
      <w:r>
        <w:rPr>
          <w:spacing w:val="-1"/>
        </w:rPr>
        <w:t xml:space="preserve"> </w:t>
      </w:r>
      <w:r>
        <w:t xml:space="preserve">nº </w:t>
      </w:r>
      <w:r>
        <w:rPr>
          <w:spacing w:val="-2"/>
        </w:rPr>
        <w:t>..........</w:t>
      </w:r>
    </w:p>
    <w:p w14:paraId="6149F4C3" w14:textId="77777777">
      <w:pPr>
        <w:pStyle w:val="Corpodetexto"/>
        <w:spacing w:before="120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6D3FBA93" w14:textId="77777777">
      <w:pPr>
        <w:spacing w:before="11"/>
        <w:ind w:left="818" w:right="706"/>
        <w:jc w:val="center"/>
        <w:rPr>
          <w:rFonts w:ascii="Calibri" w:eastAsia="Calibri" w:hAnsi="Calibri" w:cs="Calibri"/>
          <w:sz w:val="20"/>
          <w:szCs w:val="20"/>
        </w:rPr>
      </w:pPr>
      <w:r>
        <w:br w:type="column"/>
      </w: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2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40E57C28" w14:textId="77777777">
      <w:pPr>
        <w:ind w:left="283" w:right="170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3ED8F3F5" w14:textId="77777777">
      <w:pPr>
        <w:ind w:left="120" w:right="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2413C749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</w:p>
    <w:p w14:paraId="25D107B9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F2213A1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957F602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E85817D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2C5A5A6" w14:textId="77777777">
      <w:pPr>
        <w:spacing w:before="11"/>
        <w:rPr>
          <w:rFonts w:ascii="Calibri" w:eastAsia="Calibri" w:hAnsi="Calibri" w:cs="Calibri"/>
          <w:b/>
          <w:bCs/>
          <w:sz w:val="31"/>
          <w:szCs w:val="31"/>
        </w:rPr>
      </w:pPr>
    </w:p>
    <w:p w14:paraId="5370BA47" w14:textId="77777777">
      <w:pPr>
        <w:pStyle w:val="Corpodetexto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26A721FE" w14:textId="77777777">
      <w:pPr>
        <w:sectPr>
          <w:headerReference w:type="default" r:id="rId7"/>
          <w:pgSz w:w="11910" w:h="16840"/>
          <w:pgMar w:top="1843" w:right="460" w:bottom="640" w:left="1020" w:header="614" w:footer="450" w:gutter="0"/>
          <w:cols w:num="3" w:space="720" w:equalWidth="0">
            <w:col w:w="1481" w:space="1930"/>
            <w:col w:w="3497" w:space="2074"/>
            <w:col w:w="1448"/>
          </w:cols>
        </w:sectPr>
      </w:pPr>
    </w:p>
    <w:p w14:paraId="74CFCBD6" w14:textId="77777777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62CBC448" w14:textId="77777777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3E35DB98" w14:textId="77777777">
      <w:pPr>
        <w:spacing w:before="120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Ao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(N</w:t>
      </w:r>
      <w:r>
        <w:rPr>
          <w:rFonts w:ascii="Calibri" w:hAnsi="Calibri"/>
          <w:sz w:val="19"/>
        </w:rPr>
        <w:t>OME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19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SINDICADO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SEÇÃO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 xml:space="preserve">OU </w:t>
      </w:r>
      <w:r>
        <w:rPr>
          <w:rFonts w:ascii="Calibri" w:hAnsi="Calibri"/>
          <w:spacing w:val="-1"/>
          <w:sz w:val="24"/>
        </w:rPr>
        <w:t>OM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ONDE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SERVE</w:t>
      </w:r>
      <w:r>
        <w:rPr>
          <w:rFonts w:ascii="Calibri" w:hAnsi="Calibri"/>
          <w:sz w:val="24"/>
        </w:rPr>
        <w:t>)</w:t>
      </w:r>
    </w:p>
    <w:p w14:paraId="33361D1A" w14:textId="77777777">
      <w:pPr>
        <w:spacing w:before="120"/>
        <w:ind w:left="112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b/>
          <w:sz w:val="24"/>
        </w:rPr>
        <w:t>Assunto</w:t>
      </w:r>
      <w:proofErr w:type="spellEnd"/>
      <w:r>
        <w:rPr>
          <w:rFonts w:ascii="Calibri" w:hAnsi="Calibri"/>
          <w:b/>
          <w:sz w:val="24"/>
        </w:rPr>
        <w:t>:</w:t>
      </w:r>
      <w:r>
        <w:rPr>
          <w:rFonts w:ascii="Calibri" w:hAnsi="Calibri"/>
          <w:b/>
          <w:spacing w:val="-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notificação</w:t>
      </w:r>
      <w:proofErr w:type="spellEnd"/>
      <w:r>
        <w:rPr>
          <w:rFonts w:ascii="Calibri" w:hAnsi="Calibri"/>
          <w:spacing w:val="-8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prévia</w:t>
      </w:r>
      <w:proofErr w:type="spellEnd"/>
    </w:p>
    <w:p w14:paraId="3E0741D7" w14:textId="77777777">
      <w:pPr>
        <w:pStyle w:val="Corpodetexto"/>
        <w:spacing w:before="120"/>
      </w:pPr>
      <w:r>
        <w:rPr>
          <w:b/>
          <w:spacing w:val="-1"/>
        </w:rPr>
        <w:t>Anexo:</w:t>
      </w:r>
      <w:r>
        <w:rPr>
          <w:b/>
        </w:rPr>
        <w:t xml:space="preserve"> </w:t>
      </w:r>
      <w:r>
        <w:rPr>
          <w:b/>
          <w:spacing w:val="40"/>
        </w:rPr>
        <w:t xml:space="preserve"> </w:t>
      </w:r>
      <w:r>
        <w:t>-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cópia</w:t>
      </w:r>
      <w:proofErr w:type="spellEnd"/>
      <w:r>
        <w:t xml:space="preserve"> </w:t>
      </w:r>
      <w:r>
        <w:rPr>
          <w:spacing w:val="-1"/>
        </w:rPr>
        <w:t>da</w:t>
      </w:r>
      <w:r>
        <w:t xml:space="preserve"> </w:t>
      </w:r>
      <w:proofErr w:type="spellStart"/>
      <w:r>
        <w:rPr>
          <w:spacing w:val="-1"/>
        </w:rPr>
        <w:t>Portaria</w:t>
      </w:r>
      <w:proofErr w:type="spellEnd"/>
      <w:r>
        <w:t xml:space="preserve"> nº</w:t>
      </w:r>
      <w:r>
        <w:rPr>
          <w:spacing w:val="-3"/>
        </w:rPr>
        <w:t xml:space="preserve"> </w:t>
      </w:r>
      <w:r>
        <w:rPr>
          <w:spacing w:val="-1"/>
        </w:rPr>
        <w:t>....,</w:t>
      </w:r>
      <w:r>
        <w:t xml:space="preserve"> de</w:t>
      </w:r>
      <w:r>
        <w:rPr>
          <w:spacing w:val="-1"/>
        </w:rPr>
        <w:t xml:space="preserve"> </w:t>
      </w:r>
      <w:r>
        <w:rPr>
          <w:spacing w:val="-2"/>
        </w:rPr>
        <w:t xml:space="preserve">...... </w:t>
      </w:r>
      <w:r>
        <w:t xml:space="preserve">de </w:t>
      </w:r>
      <w:r>
        <w:rPr>
          <w:spacing w:val="-1"/>
        </w:rPr>
        <w:t>....</w:t>
      </w:r>
      <w:r>
        <w:rPr>
          <w:spacing w:val="-2"/>
        </w:rPr>
        <w:t xml:space="preserve"> </w:t>
      </w:r>
      <w:r>
        <w:rPr>
          <w:spacing w:val="-1"/>
        </w:rPr>
        <w:t>do....;</w:t>
      </w:r>
    </w:p>
    <w:p w14:paraId="3775B550" w14:textId="77777777">
      <w:pPr>
        <w:pStyle w:val="Corpodetexto"/>
        <w:numPr>
          <w:ilvl w:val="0"/>
          <w:numId w:val="7"/>
        </w:numPr>
        <w:tabs>
          <w:tab w:val="left" w:pos="1107"/>
        </w:tabs>
        <w:spacing w:before="163"/>
        <w:ind w:right="2874" w:hanging="141"/>
        <w:jc w:val="center"/>
      </w:pPr>
      <w:proofErr w:type="spellStart"/>
      <w:r>
        <w:rPr>
          <w:spacing w:val="-1"/>
        </w:rPr>
        <w:t>cópia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dos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documentos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que</w:t>
      </w:r>
      <w:r>
        <w:rPr>
          <w:spacing w:val="-5"/>
        </w:rPr>
        <w:t xml:space="preserve"> </w:t>
      </w:r>
      <w:proofErr w:type="spellStart"/>
      <w:r>
        <w:t>deram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origem</w:t>
      </w:r>
      <w:proofErr w:type="spellEnd"/>
      <w:r>
        <w:rPr>
          <w:spacing w:val="-5"/>
        </w:rPr>
        <w:t xml:space="preserve"> </w:t>
      </w:r>
      <w:r>
        <w:t>à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instauração</w:t>
      </w:r>
      <w:proofErr w:type="spellEnd"/>
      <w:r>
        <w:rPr>
          <w:spacing w:val="-1"/>
        </w:rPr>
        <w:t>.</w:t>
      </w:r>
    </w:p>
    <w:p w14:paraId="39B9A098" w14:textId="77777777">
      <w:pPr>
        <w:spacing w:before="6"/>
        <w:rPr>
          <w:rFonts w:ascii="Calibri" w:eastAsia="Calibri" w:hAnsi="Calibri" w:cs="Calibri"/>
          <w:sz w:val="29"/>
          <w:szCs w:val="29"/>
        </w:rPr>
      </w:pPr>
    </w:p>
    <w:p w14:paraId="2152BB97" w14:textId="77777777">
      <w:pPr>
        <w:pStyle w:val="Corpodetexto"/>
        <w:numPr>
          <w:ilvl w:val="1"/>
          <w:numId w:val="7"/>
        </w:numPr>
        <w:tabs>
          <w:tab w:val="left" w:pos="1347"/>
        </w:tabs>
        <w:ind w:right="101" w:firstLine="992"/>
        <w:jc w:val="both"/>
      </w:pPr>
      <w:proofErr w:type="spellStart"/>
      <w:r>
        <w:rPr>
          <w:spacing w:val="-1"/>
        </w:rPr>
        <w:t>Venho</w:t>
      </w:r>
      <w:proofErr w:type="spellEnd"/>
      <w:r>
        <w:rPr>
          <w:spacing w:val="-1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meio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deste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rPr>
          <w:spacing w:val="-1"/>
        </w:rPr>
        <w:t>notificar</w:t>
      </w:r>
      <w:proofErr w:type="spellEnd"/>
      <w:r>
        <w:t xml:space="preserve"> </w:t>
      </w:r>
      <w:proofErr w:type="spellStart"/>
      <w:r>
        <w:rPr>
          <w:spacing w:val="-1"/>
        </w:rPr>
        <w:t>Vossa</w:t>
      </w:r>
      <w:proofErr w:type="spellEnd"/>
      <w:r>
        <w:t xml:space="preserve"> </w:t>
      </w:r>
      <w:proofErr w:type="spellStart"/>
      <w:r>
        <w:rPr>
          <w:spacing w:val="-1"/>
        </w:rPr>
        <w:t>Senhoria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1"/>
        </w:rPr>
        <w:t>sobre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os</w:t>
      </w:r>
      <w:proofErr w:type="spellEnd"/>
      <w:r>
        <w:t xml:space="preserve"> </w:t>
      </w:r>
      <w:proofErr w:type="spellStart"/>
      <w:r>
        <w:rPr>
          <w:spacing w:val="-1"/>
        </w:rPr>
        <w:t>fatos</w:t>
      </w:r>
      <w:proofErr w:type="spellEnd"/>
      <w:r>
        <w:t xml:space="preserve"> </w:t>
      </w:r>
      <w:r>
        <w:rPr>
          <w:spacing w:val="1"/>
        </w:rPr>
        <w:t>(</w:t>
      </w:r>
      <w:r>
        <w:rPr>
          <w:spacing w:val="1"/>
          <w:sz w:val="19"/>
        </w:rPr>
        <w:t>OU</w:t>
      </w:r>
      <w:r>
        <w:rPr>
          <w:sz w:val="19"/>
        </w:rPr>
        <w:t xml:space="preserve"> </w:t>
      </w:r>
      <w:r>
        <w:rPr>
          <w:spacing w:val="-1"/>
          <w:sz w:val="19"/>
        </w:rPr>
        <w:t>IRREGULARIDADES</w:t>
      </w:r>
      <w:r>
        <w:rPr>
          <w:spacing w:val="-1"/>
        </w:rPr>
        <w:t>)</w:t>
      </w:r>
      <w:r>
        <w:t xml:space="preserve"> a </w:t>
      </w:r>
      <w:r>
        <w:rPr>
          <w:spacing w:val="-1"/>
        </w:rPr>
        <w:t>que</w:t>
      </w:r>
      <w:r>
        <w:rPr>
          <w:spacing w:val="3"/>
        </w:rPr>
        <w:t xml:space="preserve"> </w:t>
      </w:r>
      <w:r>
        <w:rPr>
          <w:spacing w:val="-1"/>
        </w:rPr>
        <w:t>se</w:t>
      </w:r>
      <w:r>
        <w:rPr>
          <w:rFonts w:ascii="Times New Roman" w:hAnsi="Times New Roman"/>
          <w:spacing w:val="70"/>
          <w:w w:val="99"/>
        </w:rPr>
        <w:t xml:space="preserve"> </w:t>
      </w:r>
      <w:proofErr w:type="spellStart"/>
      <w:r>
        <w:t>refere</w:t>
      </w:r>
      <w:proofErr w:type="spellEnd"/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42"/>
        </w:rPr>
        <w:t xml:space="preserve"> </w:t>
      </w:r>
      <w:proofErr w:type="spellStart"/>
      <w:r>
        <w:rPr>
          <w:spacing w:val="-1"/>
        </w:rPr>
        <w:t>instaurada</w:t>
      </w:r>
      <w:proofErr w:type="spellEnd"/>
      <w:r>
        <w:rPr>
          <w:spacing w:val="42"/>
        </w:rPr>
        <w:t xml:space="preserve"> </w:t>
      </w:r>
      <w:r>
        <w:rPr>
          <w:spacing w:val="-1"/>
        </w:rPr>
        <w:t>para</w:t>
      </w:r>
      <w:r>
        <w:rPr>
          <w:spacing w:val="43"/>
        </w:rPr>
        <w:t xml:space="preserve"> </w:t>
      </w:r>
      <w:proofErr w:type="spellStart"/>
      <w:r>
        <w:rPr>
          <w:spacing w:val="-1"/>
        </w:rPr>
        <w:t>apurar</w:t>
      </w:r>
      <w:proofErr w:type="spellEnd"/>
      <w:r>
        <w:rPr>
          <w:spacing w:val="43"/>
        </w:rPr>
        <w:t xml:space="preserve"> </w:t>
      </w:r>
      <w:r>
        <w:t>(</w:t>
      </w:r>
      <w:r>
        <w:rPr>
          <w:sz w:val="19"/>
        </w:rPr>
        <w:t>INDICAÇÃO</w:t>
      </w:r>
      <w:r>
        <w:rPr>
          <w:spacing w:val="37"/>
          <w:sz w:val="19"/>
        </w:rPr>
        <w:t xml:space="preserve"> </w:t>
      </w:r>
      <w:r>
        <w:rPr>
          <w:spacing w:val="-1"/>
          <w:sz w:val="19"/>
        </w:rPr>
        <w:t>DOS</w:t>
      </w:r>
      <w:r>
        <w:rPr>
          <w:spacing w:val="39"/>
          <w:sz w:val="19"/>
        </w:rPr>
        <w:t xml:space="preserve"> </w:t>
      </w:r>
      <w:r>
        <w:rPr>
          <w:spacing w:val="-1"/>
          <w:sz w:val="19"/>
        </w:rPr>
        <w:t>FATOS</w:t>
      </w:r>
      <w:r>
        <w:rPr>
          <w:spacing w:val="37"/>
          <w:sz w:val="19"/>
        </w:rPr>
        <w:t xml:space="preserve"> </w:t>
      </w:r>
      <w:r>
        <w:rPr>
          <w:sz w:val="19"/>
        </w:rPr>
        <w:t>PERTINENTES</w:t>
      </w:r>
      <w:r>
        <w:t>)</w:t>
      </w:r>
      <w:r>
        <w:rPr>
          <w:spacing w:val="44"/>
        </w:rPr>
        <w:t xml:space="preserve"> </w:t>
      </w:r>
      <w:r>
        <w:rPr>
          <w:spacing w:val="-1"/>
        </w:rPr>
        <w:t>........................................</w:t>
      </w:r>
      <w:r>
        <w:rPr>
          <w:rFonts w:ascii="Times New Roman" w:hAnsi="Times New Roman"/>
          <w:spacing w:val="79"/>
        </w:rPr>
        <w:t xml:space="preserve"> </w:t>
      </w:r>
      <w:proofErr w:type="spellStart"/>
      <w:r>
        <w:t>razão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pela</w:t>
      </w:r>
      <w:r>
        <w:rPr>
          <w:spacing w:val="10"/>
        </w:rPr>
        <w:t xml:space="preserve"> </w:t>
      </w:r>
      <w:r>
        <w:rPr>
          <w:spacing w:val="-1"/>
        </w:rPr>
        <w:t>qual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lhe</w:t>
      </w:r>
      <w:proofErr w:type="spellEnd"/>
      <w:r>
        <w:rPr>
          <w:spacing w:val="10"/>
        </w:rPr>
        <w:t xml:space="preserve"> </w:t>
      </w:r>
      <w:r>
        <w:t>é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facultada</w:t>
      </w:r>
      <w:proofErr w:type="spellEnd"/>
      <w:r>
        <w:rPr>
          <w:spacing w:val="-1"/>
        </w:rPr>
        <w:t>,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partir</w:t>
      </w:r>
      <w:proofErr w:type="spellEnd"/>
      <w:r>
        <w:rPr>
          <w:spacing w:val="10"/>
        </w:rPr>
        <w:t xml:space="preserve"> </w:t>
      </w:r>
      <w:r>
        <w:t>da</w:t>
      </w:r>
      <w:r>
        <w:rPr>
          <w:spacing w:val="11"/>
        </w:rPr>
        <w:t xml:space="preserve"> </w:t>
      </w:r>
      <w:r>
        <w:rPr>
          <w:spacing w:val="-1"/>
        </w:rPr>
        <w:t>data</w:t>
      </w:r>
      <w:r>
        <w:rPr>
          <w:spacing w:val="7"/>
        </w:rPr>
        <w:t xml:space="preserve"> </w:t>
      </w:r>
      <w:r>
        <w:t>de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ciência</w:t>
      </w:r>
      <w:proofErr w:type="spellEnd"/>
      <w:r>
        <w:rPr>
          <w:spacing w:val="10"/>
        </w:rPr>
        <w:t xml:space="preserve"> </w:t>
      </w:r>
      <w:r>
        <w:rPr>
          <w:spacing w:val="1"/>
        </w:rPr>
        <w:t>(</w:t>
      </w:r>
      <w:r>
        <w:rPr>
          <w:spacing w:val="1"/>
          <w:sz w:val="19"/>
        </w:rPr>
        <w:t>OU</w:t>
      </w:r>
      <w:r>
        <w:rPr>
          <w:spacing w:val="8"/>
          <w:sz w:val="19"/>
        </w:rPr>
        <w:t xml:space="preserve"> </w:t>
      </w:r>
      <w:r>
        <w:rPr>
          <w:spacing w:val="-1"/>
          <w:sz w:val="19"/>
        </w:rPr>
        <w:t>RECEBIMENTO</w:t>
      </w:r>
      <w:r>
        <w:rPr>
          <w:spacing w:val="-1"/>
        </w:rPr>
        <w:t>)</w:t>
      </w:r>
      <w:r>
        <w:rPr>
          <w:spacing w:val="12"/>
        </w:rPr>
        <w:t xml:space="preserve"> </w:t>
      </w:r>
      <w:proofErr w:type="spellStart"/>
      <w:r>
        <w:t>deste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1"/>
        </w:rPr>
        <w:t>documento</w:t>
      </w:r>
      <w:proofErr w:type="spellEnd"/>
      <w:r>
        <w:rPr>
          <w:spacing w:val="-1"/>
        </w:rPr>
        <w:t>,</w:t>
      </w:r>
      <w:r>
        <w:rPr>
          <w:spacing w:val="14"/>
        </w:rPr>
        <w:t xml:space="preserve"> </w:t>
      </w:r>
      <w:r>
        <w:rPr>
          <w:spacing w:val="-1"/>
        </w:rPr>
        <w:t>vista</w:t>
      </w:r>
      <w:r>
        <w:rPr>
          <w:spacing w:val="10"/>
        </w:rPr>
        <w:t xml:space="preserve"> </w:t>
      </w:r>
      <w:r>
        <w:rPr>
          <w:spacing w:val="-1"/>
        </w:rPr>
        <w:t>dos</w:t>
      </w:r>
      <w:r>
        <w:rPr>
          <w:rFonts w:ascii="Times New Roman" w:hAnsi="Times New Roman"/>
          <w:spacing w:val="85"/>
        </w:rPr>
        <w:t xml:space="preserve"> </w:t>
      </w:r>
      <w:proofErr w:type="spellStart"/>
      <w:r>
        <w:rPr>
          <w:spacing w:val="-1"/>
        </w:rPr>
        <w:t>respectivos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autos,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rPr>
          <w:spacing w:val="-1"/>
        </w:rPr>
        <w:t>local</w:t>
      </w:r>
      <w:r>
        <w:rPr>
          <w:spacing w:val="17"/>
        </w:rPr>
        <w:t xml:space="preserve"> </w:t>
      </w:r>
      <w:r>
        <w:rPr>
          <w:spacing w:val="-1"/>
        </w:rPr>
        <w:t>..................................,</w:t>
      </w:r>
      <w:r>
        <w:rPr>
          <w:spacing w:val="18"/>
        </w:rPr>
        <w:t xml:space="preserve"> </w:t>
      </w:r>
      <w:proofErr w:type="spellStart"/>
      <w:r>
        <w:t>bem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como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1"/>
        </w:rPr>
        <w:t>assegurado</w:t>
      </w:r>
      <w:proofErr w:type="spellEnd"/>
      <w:r>
        <w:rPr>
          <w:spacing w:val="14"/>
        </w:rPr>
        <w:t xml:space="preserve"> </w:t>
      </w:r>
      <w:r>
        <w:t>o</w:t>
      </w:r>
      <w:r>
        <w:rPr>
          <w:spacing w:val="18"/>
        </w:rPr>
        <w:t xml:space="preserve"> </w:t>
      </w:r>
      <w:proofErr w:type="spellStart"/>
      <w:r>
        <w:rPr>
          <w:spacing w:val="-1"/>
        </w:rPr>
        <w:t>direito</w:t>
      </w:r>
      <w:proofErr w:type="spellEnd"/>
      <w:r>
        <w:rPr>
          <w:spacing w:val="15"/>
        </w:rPr>
        <w:t xml:space="preserve"> </w:t>
      </w:r>
      <w:r>
        <w:t>de,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pessoalmente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ou</w:t>
      </w:r>
      <w:proofErr w:type="spellEnd"/>
      <w:r>
        <w:rPr>
          <w:rFonts w:ascii="Times New Roman" w:hAnsi="Times New Roman"/>
          <w:spacing w:val="89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intermédio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advogado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constituído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prazo</w:t>
      </w:r>
      <w:proofErr w:type="spellEnd"/>
      <w:r>
        <w:rPr>
          <w:spacing w:val="-1"/>
        </w:rPr>
        <w:t xml:space="preserve"> de</w:t>
      </w:r>
      <w:r>
        <w:rPr>
          <w:spacing w:val="-4"/>
        </w:rPr>
        <w:t xml:space="preserve"> </w:t>
      </w:r>
      <w:proofErr w:type="spellStart"/>
      <w:r>
        <w:t>três</w:t>
      </w:r>
      <w:proofErr w:type="spellEnd"/>
      <w:r>
        <w:rPr>
          <w:spacing w:val="-4"/>
        </w:rPr>
        <w:t xml:space="preserve"> </w:t>
      </w:r>
      <w:proofErr w:type="spellStart"/>
      <w:r>
        <w:t>dias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úteis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contados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sua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inquirição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oferecer</w:t>
      </w:r>
      <w:proofErr w:type="spellEnd"/>
      <w:r>
        <w:rPr>
          <w:rFonts w:ascii="Times New Roman" w:hAnsi="Times New Roman"/>
          <w:spacing w:val="63"/>
          <w:w w:val="99"/>
        </w:rPr>
        <w:t xml:space="preserve"> </w:t>
      </w:r>
      <w:proofErr w:type="spellStart"/>
      <w:r>
        <w:t>defesa</w:t>
      </w:r>
      <w:proofErr w:type="spellEnd"/>
      <w:r>
        <w:rPr>
          <w:spacing w:val="-19"/>
        </w:rPr>
        <w:t xml:space="preserve"> </w:t>
      </w:r>
      <w:proofErr w:type="spellStart"/>
      <w:r>
        <w:t>prévia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rPr>
          <w:spacing w:val="-1"/>
        </w:rPr>
        <w:t>arrolar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-1"/>
        </w:rPr>
        <w:t>testemunhas</w:t>
      </w:r>
      <w:proofErr w:type="spellEnd"/>
      <w:r>
        <w:rPr>
          <w:spacing w:val="-1"/>
        </w:rPr>
        <w:t>,</w:t>
      </w:r>
      <w:r>
        <w:rPr>
          <w:spacing w:val="-17"/>
        </w:rPr>
        <w:t xml:space="preserve"> </w:t>
      </w:r>
      <w:proofErr w:type="spellStart"/>
      <w:r>
        <w:rPr>
          <w:spacing w:val="-1"/>
        </w:rPr>
        <w:t>juntar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-1"/>
        </w:rPr>
        <w:t>documentos</w:t>
      </w:r>
      <w:proofErr w:type="spellEnd"/>
      <w:r>
        <w:rPr>
          <w:spacing w:val="-19"/>
        </w:rPr>
        <w:t xml:space="preserve"> </w:t>
      </w:r>
      <w:r>
        <w:t>e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requerer</w:t>
      </w:r>
      <w:proofErr w:type="spellEnd"/>
      <w:r>
        <w:rPr>
          <w:spacing w:val="-16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que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julgar</w:t>
      </w:r>
      <w:proofErr w:type="spellEnd"/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direito</w:t>
      </w:r>
      <w:proofErr w:type="spellEnd"/>
      <w:r>
        <w:rPr>
          <w:spacing w:val="-1"/>
        </w:rPr>
        <w:t>;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podendo</w:t>
      </w:r>
      <w:proofErr w:type="spellEnd"/>
      <w:r>
        <w:rPr>
          <w:spacing w:val="-1"/>
        </w:rPr>
        <w:t>,</w:t>
      </w:r>
      <w:r>
        <w:rPr>
          <w:spacing w:val="-19"/>
        </w:rPr>
        <w:t xml:space="preserve"> </w:t>
      </w:r>
      <w:proofErr w:type="spellStart"/>
      <w:r>
        <w:t>ainda</w:t>
      </w:r>
      <w:proofErr w:type="spellEnd"/>
      <w:r>
        <w:t>,</w:t>
      </w:r>
      <w:r>
        <w:rPr>
          <w:rFonts w:ascii="Times New Roman" w:hAnsi="Times New Roman"/>
          <w:spacing w:val="63"/>
          <w:w w:val="99"/>
        </w:rPr>
        <w:t xml:space="preserve"> </w:t>
      </w:r>
      <w:proofErr w:type="spellStart"/>
      <w:r>
        <w:rPr>
          <w:spacing w:val="-1"/>
        </w:rPr>
        <w:t>assistir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depoimentos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oferecer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alegações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finais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praticar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todos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demais</w:t>
      </w:r>
      <w:proofErr w:type="spellEnd"/>
      <w:r>
        <w:rPr>
          <w:spacing w:val="-3"/>
        </w:rPr>
        <w:t xml:space="preserve"> </w:t>
      </w:r>
      <w:proofErr w:type="spellStart"/>
      <w:r>
        <w:t>atos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necessários</w:t>
      </w:r>
      <w:proofErr w:type="spellEnd"/>
      <w:r>
        <w:rPr>
          <w:spacing w:val="-2"/>
        </w:rPr>
        <w:t xml:space="preserve"> </w:t>
      </w:r>
      <w:proofErr w:type="spellStart"/>
      <w:r>
        <w:t>ao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1"/>
        </w:rPr>
        <w:t>exercício</w:t>
      </w:r>
      <w:proofErr w:type="spellEnd"/>
      <w:r>
        <w:rPr>
          <w:rFonts w:ascii="Times New Roman" w:hAnsi="Times New Roman"/>
          <w:spacing w:val="97"/>
        </w:rPr>
        <w:t xml:space="preserve"> </w:t>
      </w:r>
      <w:r>
        <w:t>do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contraditório</w:t>
      </w:r>
      <w:proofErr w:type="spellEnd"/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da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ampla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defesa</w:t>
      </w:r>
      <w:proofErr w:type="spellEnd"/>
      <w:r>
        <w:rPr>
          <w:spacing w:val="-1"/>
        </w:rPr>
        <w:t>.</w:t>
      </w:r>
    </w:p>
    <w:p w14:paraId="7DF3578F" w14:textId="77777777">
      <w:pPr>
        <w:pStyle w:val="Corpodetexto"/>
        <w:numPr>
          <w:ilvl w:val="1"/>
          <w:numId w:val="7"/>
        </w:numPr>
        <w:tabs>
          <w:tab w:val="left" w:pos="1376"/>
        </w:tabs>
        <w:spacing w:before="119"/>
        <w:ind w:left="1375" w:hanging="271"/>
      </w:pPr>
      <w:r>
        <w:t>A</w:t>
      </w:r>
      <w:r>
        <w:rPr>
          <w:spacing w:val="31"/>
        </w:rPr>
        <w:t xml:space="preserve"> </w:t>
      </w:r>
      <w:proofErr w:type="spellStart"/>
      <w:r>
        <w:rPr>
          <w:spacing w:val="-1"/>
        </w:rPr>
        <w:t>audiência</w:t>
      </w:r>
      <w:proofErr w:type="spellEnd"/>
      <w:r>
        <w:rPr>
          <w:spacing w:val="29"/>
        </w:rPr>
        <w:t xml:space="preserve"> </w:t>
      </w:r>
      <w:r>
        <w:t>para</w:t>
      </w:r>
      <w:r>
        <w:rPr>
          <w:spacing w:val="32"/>
        </w:rPr>
        <w:t xml:space="preserve"> </w:t>
      </w:r>
      <w:proofErr w:type="spellStart"/>
      <w:r>
        <w:rPr>
          <w:spacing w:val="-1"/>
        </w:rPr>
        <w:t>sua</w:t>
      </w:r>
      <w:proofErr w:type="spellEnd"/>
      <w:r>
        <w:rPr>
          <w:spacing w:val="30"/>
        </w:rPr>
        <w:t xml:space="preserve"> </w:t>
      </w:r>
      <w:proofErr w:type="spellStart"/>
      <w:r>
        <w:rPr>
          <w:spacing w:val="-1"/>
        </w:rPr>
        <w:t>inquirição</w:t>
      </w:r>
      <w:proofErr w:type="spellEnd"/>
      <w:r>
        <w:rPr>
          <w:spacing w:val="31"/>
        </w:rPr>
        <w:t xml:space="preserve"> </w:t>
      </w:r>
      <w:proofErr w:type="spellStart"/>
      <w:r>
        <w:rPr>
          <w:spacing w:val="-1"/>
        </w:rPr>
        <w:t>está</w:t>
      </w:r>
      <w:proofErr w:type="spellEnd"/>
      <w:r>
        <w:rPr>
          <w:spacing w:val="31"/>
        </w:rPr>
        <w:t xml:space="preserve"> </w:t>
      </w:r>
      <w:proofErr w:type="spellStart"/>
      <w:r>
        <w:rPr>
          <w:spacing w:val="-1"/>
        </w:rPr>
        <w:t>marcada</w:t>
      </w:r>
      <w:proofErr w:type="spellEnd"/>
      <w:r>
        <w:rPr>
          <w:spacing w:val="32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o</w:t>
      </w:r>
      <w:r>
        <w:rPr>
          <w:spacing w:val="29"/>
        </w:rPr>
        <w:t xml:space="preserve"> </w:t>
      </w:r>
      <w:r>
        <w:rPr>
          <w:spacing w:val="-1"/>
        </w:rPr>
        <w:t>dia..................,</w:t>
      </w:r>
      <w:r>
        <w:rPr>
          <w:spacing w:val="34"/>
        </w:rPr>
        <w:t xml:space="preserve"> </w:t>
      </w:r>
      <w:proofErr w:type="spellStart"/>
      <w:r>
        <w:rPr>
          <w:spacing w:val="-1"/>
        </w:rPr>
        <w:t>às</w:t>
      </w:r>
      <w:proofErr w:type="spellEnd"/>
      <w:r>
        <w:rPr>
          <w:spacing w:val="-1"/>
        </w:rPr>
        <w:t>...........(</w:t>
      </w:r>
      <w:r>
        <w:rPr>
          <w:spacing w:val="-1"/>
          <w:sz w:val="19"/>
        </w:rPr>
        <w:t>HORAS</w:t>
      </w:r>
      <w:r>
        <w:rPr>
          <w:spacing w:val="-1"/>
        </w:rPr>
        <w:t>),</w:t>
      </w:r>
      <w:r>
        <w:rPr>
          <w:spacing w:val="31"/>
        </w:rPr>
        <w:t xml:space="preserve"> </w:t>
      </w:r>
      <w:r>
        <w:t>no</w:t>
      </w:r>
    </w:p>
    <w:p w14:paraId="7B7302A1" w14:textId="77777777">
      <w:pPr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...................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LOCAL</w:t>
      </w:r>
      <w:r>
        <w:rPr>
          <w:rFonts w:ascii="Calibri" w:hAnsi="Calibri"/>
          <w:spacing w:val="-1"/>
          <w:sz w:val="24"/>
        </w:rPr>
        <w:t>)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OBSERVAR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ANTECEDÊNCIA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MÍNIMA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TRÊS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DIAS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ÚTEIS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QUANTO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À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DATA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COMPARECIMENTO</w:t>
      </w:r>
      <w:r>
        <w:rPr>
          <w:rFonts w:ascii="Calibri" w:hAnsi="Calibri"/>
          <w:spacing w:val="-1"/>
          <w:sz w:val="24"/>
        </w:rPr>
        <w:t>).</w:t>
      </w:r>
    </w:p>
    <w:p w14:paraId="0638DA18" w14:textId="77777777">
      <w:pPr>
        <w:pStyle w:val="Corpodetexto"/>
        <w:numPr>
          <w:ilvl w:val="1"/>
          <w:numId w:val="7"/>
        </w:numPr>
        <w:tabs>
          <w:tab w:val="left" w:pos="1369"/>
        </w:tabs>
        <w:spacing w:before="120"/>
        <w:ind w:right="104" w:firstLine="992"/>
        <w:jc w:val="both"/>
      </w:pPr>
      <w:r>
        <w:t>A</w:t>
      </w:r>
      <w:r>
        <w:rPr>
          <w:spacing w:val="22"/>
        </w:rPr>
        <w:t xml:space="preserve"> </w:t>
      </w:r>
      <w:proofErr w:type="spellStart"/>
      <w:r>
        <w:rPr>
          <w:spacing w:val="-1"/>
        </w:rPr>
        <w:t>audiência</w:t>
      </w:r>
      <w:proofErr w:type="spellEnd"/>
      <w:r>
        <w:rPr>
          <w:spacing w:val="23"/>
        </w:rPr>
        <w:t xml:space="preserve"> </w:t>
      </w:r>
      <w:r>
        <w:t>para</w:t>
      </w:r>
      <w:r>
        <w:rPr>
          <w:spacing w:val="22"/>
        </w:rPr>
        <w:t xml:space="preserve"> </w:t>
      </w:r>
      <w:proofErr w:type="spellStart"/>
      <w:r>
        <w:rPr>
          <w:spacing w:val="-1"/>
        </w:rPr>
        <w:t>inquirição</w:t>
      </w:r>
      <w:proofErr w:type="spellEnd"/>
      <w:r>
        <w:rPr>
          <w:spacing w:val="23"/>
        </w:rPr>
        <w:t xml:space="preserve"> </w:t>
      </w:r>
      <w:r>
        <w:t>do</w:t>
      </w:r>
      <w:r>
        <w:rPr>
          <w:spacing w:val="22"/>
        </w:rPr>
        <w:t xml:space="preserve"> </w:t>
      </w:r>
      <w:proofErr w:type="spellStart"/>
      <w:r>
        <w:rPr>
          <w:spacing w:val="-1"/>
        </w:rPr>
        <w:t>denunciante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ofendido</w:t>
      </w:r>
      <w:proofErr w:type="spellEnd"/>
      <w:r>
        <w:rPr>
          <w:spacing w:val="23"/>
        </w:rPr>
        <w:t xml:space="preserve"> </w:t>
      </w:r>
      <w:r>
        <w:rPr>
          <w:spacing w:val="1"/>
        </w:rPr>
        <w:t>(</w:t>
      </w:r>
      <w:r>
        <w:rPr>
          <w:spacing w:val="1"/>
          <w:sz w:val="19"/>
        </w:rPr>
        <w:t>SE</w:t>
      </w:r>
      <w:r>
        <w:rPr>
          <w:spacing w:val="18"/>
          <w:sz w:val="19"/>
        </w:rPr>
        <w:t xml:space="preserve"> </w:t>
      </w:r>
      <w:r>
        <w:rPr>
          <w:spacing w:val="-1"/>
          <w:sz w:val="19"/>
        </w:rPr>
        <w:t>FOR</w:t>
      </w:r>
      <w:r>
        <w:rPr>
          <w:spacing w:val="17"/>
          <w:sz w:val="19"/>
        </w:rPr>
        <w:t xml:space="preserve"> </w:t>
      </w:r>
      <w:r>
        <w:rPr>
          <w:sz w:val="19"/>
        </w:rPr>
        <w:t>O</w:t>
      </w:r>
      <w:r>
        <w:rPr>
          <w:spacing w:val="16"/>
          <w:sz w:val="19"/>
        </w:rPr>
        <w:t xml:space="preserve"> </w:t>
      </w:r>
      <w:r>
        <w:rPr>
          <w:spacing w:val="-1"/>
          <w:sz w:val="19"/>
        </w:rPr>
        <w:t>CASO</w:t>
      </w:r>
      <w:r>
        <w:rPr>
          <w:spacing w:val="-1"/>
        </w:rPr>
        <w:t>)</w:t>
      </w:r>
      <w:r>
        <w:rPr>
          <w:spacing w:val="23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das</w:t>
      </w:r>
      <w:r>
        <w:rPr>
          <w:spacing w:val="19"/>
        </w:rPr>
        <w:t xml:space="preserve"> </w:t>
      </w:r>
      <w:proofErr w:type="spellStart"/>
      <w:r>
        <w:rPr>
          <w:spacing w:val="-1"/>
        </w:rPr>
        <w:t>testemunhas</w:t>
      </w:r>
      <w:proofErr w:type="spellEnd"/>
      <w:r>
        <w:rPr>
          <w:spacing w:val="22"/>
        </w:rPr>
        <w:t xml:space="preserve"> </w:t>
      </w:r>
      <w:r>
        <w:t>a</w:t>
      </w:r>
      <w:r>
        <w:rPr>
          <w:rFonts w:ascii="Times New Roman" w:hAnsi="Times New Roman"/>
          <w:spacing w:val="67"/>
        </w:rPr>
        <w:t xml:space="preserve"> </w:t>
      </w:r>
      <w:proofErr w:type="spellStart"/>
      <w:r>
        <w:rPr>
          <w:spacing w:val="-1"/>
        </w:rPr>
        <w:t>seguir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1"/>
        </w:rPr>
        <w:t>relacionadas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1"/>
        </w:rPr>
        <w:t>dar</w:t>
      </w:r>
      <w:proofErr w:type="spellEnd"/>
      <w:r>
        <w:rPr>
          <w:spacing w:val="-1"/>
        </w:rPr>
        <w:t>-se-á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conforme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1"/>
        </w:rPr>
        <w:t>previsto</w:t>
      </w:r>
      <w:proofErr w:type="spellEnd"/>
      <w:r>
        <w:rPr>
          <w:spacing w:val="6"/>
        </w:rPr>
        <w:t xml:space="preserve"> </w:t>
      </w:r>
      <w:r>
        <w:t>no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quadro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1"/>
        </w:rPr>
        <w:t>abaixo</w:t>
      </w:r>
      <w:proofErr w:type="spellEnd"/>
      <w:r>
        <w:rPr>
          <w:spacing w:val="-1"/>
        </w:rPr>
        <w:t>,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sendo-lhe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1"/>
        </w:rPr>
        <w:t>facultado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1"/>
        </w:rPr>
        <w:t>assistir</w:t>
      </w:r>
      <w:proofErr w:type="spellEnd"/>
      <w:r>
        <w:rPr>
          <w:spacing w:val="6"/>
        </w:rPr>
        <w:t xml:space="preserve"> </w:t>
      </w:r>
      <w:proofErr w:type="spellStart"/>
      <w:r>
        <w:t>aos</w:t>
      </w:r>
      <w:proofErr w:type="spellEnd"/>
      <w:r>
        <w:rPr>
          <w:rFonts w:ascii="Times New Roman" w:hAnsi="Times New Roman"/>
          <w:spacing w:val="89"/>
        </w:rPr>
        <w:t xml:space="preserve"> </w:t>
      </w:r>
      <w:proofErr w:type="spellStart"/>
      <w:r>
        <w:rPr>
          <w:spacing w:val="-1"/>
        </w:rPr>
        <w:t>referidos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depoimentos</w:t>
      </w:r>
      <w:proofErr w:type="spellEnd"/>
      <w:r>
        <w:rPr>
          <w:spacing w:val="-1"/>
        </w:rPr>
        <w:t>:</w:t>
      </w:r>
    </w:p>
    <w:p w14:paraId="4E138B15" w14:textId="77777777">
      <w:pPr>
        <w:spacing w:before="10"/>
        <w:rPr>
          <w:rFonts w:ascii="Calibri" w:eastAsia="Calibri" w:hAnsi="Calibri" w:cs="Calibri"/>
          <w:sz w:val="9"/>
          <w:szCs w:val="9"/>
        </w:rPr>
      </w:pPr>
    </w:p>
    <w:tbl>
      <w:tblPr>
        <w:tblStyle w:val="TableNormal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996"/>
        <w:gridCol w:w="5663"/>
        <w:gridCol w:w="1853"/>
        <w:gridCol w:w="1702"/>
      </w:tblGrid>
      <w:tr w14:paraId="12C57534" w14:textId="77777777">
        <w:trPr>
          <w:trHeight w:hRule="exact" w:val="408"/>
        </w:trPr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B7F97" w14:textId="77777777">
            <w:pPr>
              <w:pStyle w:val="TableParagraph"/>
              <w:spacing w:before="51"/>
              <w:ind w:left="15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</w:rPr>
              <w:t>Nº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Ord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AB153" w14:textId="77777777">
            <w:pPr>
              <w:pStyle w:val="TableParagraph"/>
              <w:spacing w:before="51"/>
              <w:ind w:left="28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/>
                <w:spacing w:val="-1"/>
                <w:sz w:val="24"/>
              </w:rPr>
              <w:t>Testemunha</w:t>
            </w:r>
            <w:proofErr w:type="spellEnd"/>
          </w:p>
        </w:tc>
        <w:tc>
          <w:tcPr>
            <w:tcW w:w="18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1A574" w14:textId="77777777">
            <w:pPr>
              <w:pStyle w:val="TableParagraph"/>
              <w:spacing w:before="51"/>
              <w:ind w:left="81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Local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526FC" w14:textId="77777777">
            <w:pPr>
              <w:pStyle w:val="TableParagraph"/>
              <w:spacing w:before="51"/>
              <w:ind w:left="49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Data-hora</w:t>
            </w:r>
          </w:p>
        </w:tc>
      </w:tr>
      <w:tr w14:paraId="659B5066" w14:textId="77777777">
        <w:trPr>
          <w:trHeight w:hRule="exact" w:val="406"/>
        </w:trPr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E15B2" w14:textId="77777777">
            <w:pPr>
              <w:pStyle w:val="TableParagraph"/>
              <w:spacing w:before="51"/>
              <w:ind w:left="57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32448" w14:textId="77777777"/>
        </w:tc>
        <w:tc>
          <w:tcPr>
            <w:tcW w:w="185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93B719" w14:textId="77777777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404DD" w14:textId="77777777"/>
        </w:tc>
      </w:tr>
      <w:tr w14:paraId="0B99DB40" w14:textId="77777777">
        <w:trPr>
          <w:trHeight w:hRule="exact" w:val="408"/>
        </w:trPr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84927" w14:textId="77777777">
            <w:pPr>
              <w:pStyle w:val="TableParagraph"/>
              <w:spacing w:before="51"/>
              <w:ind w:left="57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B0674" w14:textId="77777777"/>
        </w:tc>
        <w:tc>
          <w:tcPr>
            <w:tcW w:w="185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36D34" w14:textId="77777777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12E4C" w14:textId="77777777"/>
        </w:tc>
      </w:tr>
    </w:tbl>
    <w:p w14:paraId="287CDE39" w14:textId="77777777">
      <w:pPr>
        <w:rPr>
          <w:rFonts w:ascii="Calibri" w:eastAsia="Calibri" w:hAnsi="Calibri" w:cs="Calibri"/>
          <w:sz w:val="20"/>
          <w:szCs w:val="20"/>
        </w:rPr>
      </w:pPr>
    </w:p>
    <w:p w14:paraId="5965FE7B" w14:textId="77777777">
      <w:pPr>
        <w:rPr>
          <w:rFonts w:ascii="Calibri" w:eastAsia="Calibri" w:hAnsi="Calibri" w:cs="Calibri"/>
          <w:sz w:val="20"/>
          <w:szCs w:val="20"/>
        </w:rPr>
      </w:pPr>
    </w:p>
    <w:p w14:paraId="38E0A35A" w14:textId="77777777">
      <w:pPr>
        <w:rPr>
          <w:rFonts w:ascii="Calibri" w:eastAsia="Calibri" w:hAnsi="Calibri" w:cs="Calibri"/>
          <w:sz w:val="20"/>
          <w:szCs w:val="20"/>
        </w:rPr>
      </w:pPr>
    </w:p>
    <w:p w14:paraId="1CE79867" w14:textId="77777777">
      <w:pPr>
        <w:rPr>
          <w:rFonts w:ascii="Calibri" w:eastAsia="Calibri" w:hAnsi="Calibri" w:cs="Calibri"/>
          <w:sz w:val="20"/>
          <w:szCs w:val="20"/>
        </w:rPr>
      </w:pPr>
    </w:p>
    <w:p w14:paraId="7BCE5FB0" w14:textId="77777777">
      <w:pPr>
        <w:pStyle w:val="Corpodetexto"/>
        <w:spacing w:before="193"/>
        <w:ind w:left="3305"/>
        <w:rPr>
          <w:spacing w:val="-1"/>
        </w:rPr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p w14:paraId="44209CF4" w14:textId="77777777">
      <w:pPr>
        <w:pStyle w:val="Corpodetexto"/>
        <w:spacing w:before="193"/>
        <w:ind w:left="0"/>
      </w:pPr>
    </w:p>
    <w:p w14:paraId="19DD31BF" w14:textId="77777777">
      <w:pPr>
        <w:pStyle w:val="Corpodetexto"/>
        <w:spacing w:before="27" w:line="277" w:lineRule="auto"/>
        <w:ind w:right="7303"/>
      </w:pPr>
      <w:r>
        <w:t>Declaro</w:t>
      </w:r>
      <w:r>
        <w:rPr>
          <w:spacing w:val="-6"/>
        </w:rPr>
        <w:t xml:space="preserve"> </w:t>
      </w:r>
      <w:r>
        <w:rPr>
          <w:spacing w:val="-1"/>
        </w:rPr>
        <w:t>que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tenho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ciência</w:t>
      </w:r>
      <w:proofErr w:type="spellEnd"/>
      <w:r>
        <w:rPr>
          <w:rFonts w:ascii="Times New Roman" w:hAnsi="Times New Roman"/>
          <w:spacing w:val="27"/>
        </w:rPr>
        <w:t xml:space="preserve"> </w:t>
      </w:r>
      <w:r>
        <w:t>Data:</w:t>
      </w:r>
    </w:p>
    <w:p w14:paraId="55CA1DD7" w14:textId="77777777">
      <w:pPr>
        <w:rPr>
          <w:rFonts w:ascii="Calibri" w:eastAsia="Calibri" w:hAnsi="Calibri" w:cs="Calibri"/>
          <w:sz w:val="24"/>
          <w:szCs w:val="24"/>
        </w:rPr>
      </w:pPr>
    </w:p>
    <w:p w14:paraId="60838F58" w14:textId="77777777">
      <w:pPr>
        <w:spacing w:before="7"/>
        <w:rPr>
          <w:rFonts w:ascii="Calibri" w:eastAsia="Calibri" w:hAnsi="Calibri" w:cs="Calibri"/>
          <w:sz w:val="34"/>
          <w:szCs w:val="34"/>
        </w:rPr>
      </w:pPr>
    </w:p>
    <w:p w14:paraId="321F0D71" w14:textId="77777777">
      <w:pPr>
        <w:pStyle w:val="Corpodetexto"/>
        <w:ind w:left="254" w:hanging="143"/>
      </w:pPr>
      <w:proofErr w:type="spellStart"/>
      <w:r>
        <w:rPr>
          <w:spacing w:val="-1"/>
        </w:rPr>
        <w:t>nome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ou</w:t>
      </w:r>
      <w:proofErr w:type="spellEnd"/>
      <w:r>
        <w:t xml:space="preserve"> </w:t>
      </w:r>
      <w:proofErr w:type="spellStart"/>
      <w:r>
        <w:rPr>
          <w:spacing w:val="-1"/>
        </w:rPr>
        <w:t>graduação</w:t>
      </w:r>
      <w:proofErr w:type="spellEnd"/>
      <w:r>
        <w:t xml:space="preserve"> do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sindicado</w:t>
      </w:r>
      <w:proofErr w:type="spellEnd"/>
    </w:p>
    <w:p w14:paraId="3739CC96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space="720"/>
        </w:sectPr>
      </w:pPr>
    </w:p>
    <w:p w14:paraId="126877FA" w14:textId="77777777">
      <w:pPr>
        <w:rPr>
          <w:rFonts w:ascii="Calibri" w:eastAsia="Calibri" w:hAnsi="Calibri" w:cs="Calibri"/>
          <w:sz w:val="24"/>
          <w:szCs w:val="24"/>
        </w:rPr>
      </w:pPr>
    </w:p>
    <w:p w14:paraId="4CCF6A17" w14:textId="77777777">
      <w:pPr>
        <w:spacing w:before="9"/>
        <w:rPr>
          <w:rFonts w:ascii="Calibri" w:eastAsia="Calibri" w:hAnsi="Calibri" w:cs="Calibri"/>
          <w:sz w:val="34"/>
          <w:szCs w:val="34"/>
        </w:rPr>
      </w:pPr>
    </w:p>
    <w:p w14:paraId="4C25DE01" w14:textId="77777777">
      <w:pPr>
        <w:pStyle w:val="Corpodetexto"/>
        <w:ind w:left="254"/>
      </w:pPr>
      <w:proofErr w:type="spellStart"/>
      <w:r>
        <w:rPr>
          <w:spacing w:val="-1"/>
        </w:rPr>
        <w:t>Observações</w:t>
      </w:r>
      <w:proofErr w:type="spellEnd"/>
      <w:r>
        <w:rPr>
          <w:spacing w:val="-1"/>
        </w:rPr>
        <w:t>:</w:t>
      </w:r>
    </w:p>
    <w:p w14:paraId="63C2AA8C" w14:textId="77777777">
      <w:pPr>
        <w:pStyle w:val="Corpodetexto"/>
        <w:numPr>
          <w:ilvl w:val="0"/>
          <w:numId w:val="6"/>
        </w:numPr>
        <w:tabs>
          <w:tab w:val="left" w:pos="541"/>
        </w:tabs>
        <w:spacing w:before="165"/>
        <w:ind w:right="104" w:firstLine="142"/>
        <w:jc w:val="both"/>
      </w:pPr>
      <w:r>
        <w:rPr>
          <w:spacing w:val="-1"/>
        </w:rPr>
        <w:t>Em</w:t>
      </w:r>
      <w:r>
        <w:rPr>
          <w:spacing w:val="3"/>
        </w:rPr>
        <w:t xml:space="preserve"> </w:t>
      </w:r>
      <w:proofErr w:type="spellStart"/>
      <w:r>
        <w:t>relação</w:t>
      </w:r>
      <w:proofErr w:type="spellEnd"/>
      <w:r>
        <w:rPr>
          <w:spacing w:val="1"/>
        </w:rPr>
        <w:t xml:space="preserve"> </w:t>
      </w:r>
      <w:proofErr w:type="spellStart"/>
      <w:r>
        <w:t>ao</w:t>
      </w:r>
      <w:proofErr w:type="spellEnd"/>
      <w:r>
        <w:rPr>
          <w:spacing w:val="2"/>
        </w:rPr>
        <w:t xml:space="preserve"> </w:t>
      </w:r>
      <w:r>
        <w:rPr>
          <w:spacing w:val="-1"/>
        </w:rPr>
        <w:t>item</w:t>
      </w:r>
      <w:r>
        <w:rPr>
          <w:spacing w:val="3"/>
        </w:rPr>
        <w:t xml:space="preserve"> </w:t>
      </w:r>
      <w:r>
        <w:rPr>
          <w:spacing w:val="1"/>
        </w:rPr>
        <w:t>n</w:t>
      </w:r>
      <w:r>
        <w:rPr>
          <w:strike/>
          <w:spacing w:val="1"/>
        </w:rPr>
        <w:t xml:space="preserve">º </w:t>
      </w:r>
      <w:r>
        <w:t>3</w:t>
      </w:r>
      <w:r>
        <w:rPr>
          <w:spacing w:val="2"/>
        </w:rPr>
        <w:t xml:space="preserve"> </w:t>
      </w:r>
      <w:r>
        <w:t>do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documento</w:t>
      </w:r>
      <w:proofErr w:type="spellEnd"/>
      <w:r>
        <w:rPr>
          <w:spacing w:val="-1"/>
        </w:rPr>
        <w:t>,</w:t>
      </w:r>
      <w:r>
        <w:rPr>
          <w:spacing w:val="2"/>
        </w:rPr>
        <w:t xml:space="preserve"> </w:t>
      </w:r>
      <w:r>
        <w:t>o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poderá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aproveitar</w:t>
      </w:r>
      <w:proofErr w:type="spellEnd"/>
      <w:r>
        <w:t xml:space="preserve"> a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oportunidade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da</w:t>
      </w:r>
      <w:r>
        <w:rPr>
          <w:rFonts w:ascii="Times New Roman" w:hAnsi="Times New Roman"/>
          <w:spacing w:val="53"/>
        </w:rPr>
        <w:t xml:space="preserve"> </w:t>
      </w:r>
      <w:proofErr w:type="spellStart"/>
      <w:r>
        <w:rPr>
          <w:spacing w:val="-1"/>
        </w:rPr>
        <w:t>notificação</w:t>
      </w:r>
      <w:proofErr w:type="spellEnd"/>
      <w:r>
        <w:rPr>
          <w:spacing w:val="5"/>
        </w:rPr>
        <w:t xml:space="preserve"> </w:t>
      </w:r>
      <w:proofErr w:type="spellStart"/>
      <w:r>
        <w:t>prévia</w:t>
      </w:r>
      <w:proofErr w:type="spellEnd"/>
      <w:r>
        <w:rPr>
          <w:spacing w:val="4"/>
        </w:rPr>
        <w:t xml:space="preserve"> </w:t>
      </w:r>
      <w:r>
        <w:t>para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dar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ciência</w:t>
      </w:r>
      <w:proofErr w:type="spellEnd"/>
      <w:r>
        <w:rPr>
          <w:spacing w:val="6"/>
        </w:rPr>
        <w:t xml:space="preserve"> </w:t>
      </w:r>
      <w:proofErr w:type="spellStart"/>
      <w:r>
        <w:t>ao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1"/>
        </w:rPr>
        <w:t>sindicado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sobre</w:t>
      </w:r>
      <w:proofErr w:type="spellEnd"/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inquirição</w:t>
      </w:r>
      <w:proofErr w:type="spellEnd"/>
      <w:r>
        <w:rPr>
          <w:spacing w:val="6"/>
        </w:rPr>
        <w:t xml:space="preserve"> </w:t>
      </w:r>
      <w:r>
        <w:t>do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denunciante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ofendido</w:t>
      </w:r>
      <w:proofErr w:type="spellEnd"/>
      <w:r>
        <w:rPr>
          <w:spacing w:val="-1"/>
        </w:rPr>
        <w:t>,</w:t>
      </w:r>
      <w:r>
        <w:rPr>
          <w:spacing w:val="7"/>
        </w:rPr>
        <w:t xml:space="preserve"> </w:t>
      </w:r>
      <w:r>
        <w:rPr>
          <w:spacing w:val="-1"/>
        </w:rPr>
        <w:t>se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houver</w:t>
      </w:r>
      <w:proofErr w:type="spellEnd"/>
      <w:r>
        <w:rPr>
          <w:spacing w:val="-1"/>
        </w:rPr>
        <w:t>,</w:t>
      </w:r>
      <w:r>
        <w:rPr>
          <w:rFonts w:ascii="Times New Roman" w:hAnsi="Times New Roman"/>
          <w:spacing w:val="81"/>
          <w:w w:val="99"/>
        </w:rPr>
        <w:t xml:space="preserve"> </w:t>
      </w:r>
      <w:r>
        <w:t>e</w:t>
      </w:r>
      <w:r>
        <w:rPr>
          <w:spacing w:val="13"/>
        </w:rPr>
        <w:t xml:space="preserve"> </w:t>
      </w:r>
      <w:r>
        <w:t>de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testemunhas</w:t>
      </w:r>
      <w:proofErr w:type="spellEnd"/>
      <w:r>
        <w:rPr>
          <w:spacing w:val="-1"/>
        </w:rPr>
        <w:t>;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ou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1"/>
        </w:rPr>
        <w:t>poderá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1"/>
        </w:rPr>
        <w:t>optar</w:t>
      </w:r>
      <w:proofErr w:type="spellEnd"/>
      <w:r>
        <w:rPr>
          <w:spacing w:val="11"/>
        </w:rPr>
        <w:t xml:space="preserve"> </w:t>
      </w:r>
      <w:r>
        <w:t>pela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elaboração</w:t>
      </w:r>
      <w:proofErr w:type="spellEnd"/>
      <w:r>
        <w:rPr>
          <w:spacing w:val="13"/>
        </w:rPr>
        <w:t xml:space="preserve"> </w:t>
      </w:r>
      <w:r>
        <w:t>de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documento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1"/>
        </w:rPr>
        <w:t>específico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de</w:t>
      </w:r>
      <w:r>
        <w:rPr>
          <w:spacing w:val="22"/>
        </w:rPr>
        <w:t xml:space="preserve"> </w:t>
      </w:r>
      <w:proofErr w:type="spellStart"/>
      <w:r>
        <w:rPr>
          <w:spacing w:val="-1"/>
        </w:rPr>
        <w:t>notificação</w:t>
      </w:r>
      <w:proofErr w:type="spellEnd"/>
      <w:r>
        <w:rPr>
          <w:spacing w:val="13"/>
        </w:rPr>
        <w:t xml:space="preserve"> </w:t>
      </w:r>
      <w:r>
        <w:rPr>
          <w:spacing w:val="-1"/>
        </w:rPr>
        <w:t>para</w:t>
      </w:r>
      <w:r>
        <w:rPr>
          <w:spacing w:val="13"/>
        </w:rPr>
        <w:t xml:space="preserve"> </w:t>
      </w:r>
      <w:proofErr w:type="spellStart"/>
      <w:r>
        <w:t>cada</w:t>
      </w:r>
      <w:proofErr w:type="spellEnd"/>
      <w:r>
        <w:rPr>
          <w:rFonts w:ascii="Times New Roman" w:hAnsi="Times New Roman"/>
          <w:spacing w:val="69"/>
        </w:rPr>
        <w:t xml:space="preserve"> </w:t>
      </w:r>
      <w:proofErr w:type="spellStart"/>
      <w:r>
        <w:rPr>
          <w:spacing w:val="-1"/>
        </w:rPr>
        <w:t>caso</w:t>
      </w:r>
      <w:proofErr w:type="spellEnd"/>
      <w:r>
        <w:rPr>
          <w:spacing w:val="-1"/>
        </w:rPr>
        <w:t>;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inquirições</w:t>
      </w:r>
      <w:proofErr w:type="spellEnd"/>
      <w:r>
        <w:rPr>
          <w:spacing w:val="12"/>
        </w:rPr>
        <w:t xml:space="preserve"> </w:t>
      </w:r>
      <w:r>
        <w:rPr>
          <w:spacing w:val="-1"/>
        </w:rPr>
        <w:t>de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outras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1"/>
        </w:rPr>
        <w:t>testemunhas</w:t>
      </w:r>
      <w:proofErr w:type="spellEnd"/>
      <w:r>
        <w:rPr>
          <w:spacing w:val="12"/>
        </w:rPr>
        <w:t xml:space="preserve"> </w:t>
      </w:r>
      <w:r>
        <w:rPr>
          <w:spacing w:val="-1"/>
        </w:rPr>
        <w:t>que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surgirem</w:t>
      </w:r>
      <w:proofErr w:type="spellEnd"/>
      <w:r>
        <w:rPr>
          <w:spacing w:val="13"/>
        </w:rPr>
        <w:t xml:space="preserve"> </w:t>
      </w:r>
      <w:proofErr w:type="spellStart"/>
      <w:r>
        <w:t>ao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longo</w:t>
      </w:r>
      <w:proofErr w:type="spellEnd"/>
      <w:r>
        <w:rPr>
          <w:spacing w:val="11"/>
        </w:rPr>
        <w:t xml:space="preserve"> </w:t>
      </w:r>
      <w:r>
        <w:t>do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trabalho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1"/>
        </w:rPr>
        <w:t>ou</w:t>
      </w:r>
      <w:proofErr w:type="spellEnd"/>
      <w:r>
        <w:rPr>
          <w:spacing w:val="12"/>
        </w:rPr>
        <w:t xml:space="preserve"> </w:t>
      </w:r>
      <w:r>
        <w:t>que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forem</w:t>
      </w:r>
      <w:proofErr w:type="spellEnd"/>
      <w:r>
        <w:rPr>
          <w:spacing w:val="11"/>
        </w:rPr>
        <w:t xml:space="preserve"> </w:t>
      </w:r>
      <w:proofErr w:type="spellStart"/>
      <w:r>
        <w:t>arroladas</w:t>
      </w:r>
      <w:proofErr w:type="spellEnd"/>
      <w:r>
        <w:rPr>
          <w:rFonts w:ascii="Times New Roman" w:hAnsi="Times New Roman"/>
          <w:spacing w:val="93"/>
        </w:rPr>
        <w:t xml:space="preserve"> </w:t>
      </w:r>
      <w:r>
        <w:t>pela</w:t>
      </w:r>
      <w:r>
        <w:rPr>
          <w:spacing w:val="-4"/>
        </w:rPr>
        <w:t xml:space="preserve"> </w:t>
      </w:r>
      <w:proofErr w:type="spellStart"/>
      <w:r>
        <w:t>defesa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devem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ser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objeto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rPr>
          <w:spacing w:val="-1"/>
        </w:rPr>
        <w:t>nova(s)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notificação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ões</w:t>
      </w:r>
      <w:proofErr w:type="spellEnd"/>
      <w:r>
        <w:rPr>
          <w:spacing w:val="-1"/>
        </w:rPr>
        <w:t>)</w:t>
      </w:r>
      <w:r>
        <w:rPr>
          <w:spacing w:val="-2"/>
        </w:rPr>
        <w:t xml:space="preserve"> </w:t>
      </w:r>
      <w:proofErr w:type="spellStart"/>
      <w:r>
        <w:t>ao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sindicado</w:t>
      </w:r>
      <w:proofErr w:type="spellEnd"/>
      <w:r>
        <w:rPr>
          <w:spacing w:val="-1"/>
        </w:rPr>
        <w:t>.</w:t>
      </w:r>
    </w:p>
    <w:p w14:paraId="3E15A310" w14:textId="77777777">
      <w:pPr>
        <w:pStyle w:val="Corpodetexto"/>
        <w:numPr>
          <w:ilvl w:val="0"/>
          <w:numId w:val="6"/>
        </w:numPr>
        <w:tabs>
          <w:tab w:val="left" w:pos="541"/>
        </w:tabs>
        <w:spacing w:before="120"/>
        <w:ind w:right="105" w:firstLine="142"/>
        <w:jc w:val="both"/>
      </w:pPr>
      <w:r>
        <w:rPr>
          <w:spacing w:val="-1"/>
        </w:rPr>
        <w:t>Em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caso</w:t>
      </w:r>
      <w:proofErr w:type="spellEnd"/>
      <w:r>
        <w:rPr>
          <w:spacing w:val="13"/>
        </w:rPr>
        <w:t xml:space="preserve"> </w:t>
      </w:r>
      <w:r>
        <w:t>de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documento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externo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2"/>
        </w:rPr>
        <w:t>ao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Exército</w:t>
      </w:r>
      <w:proofErr w:type="spellEnd"/>
      <w:r>
        <w:rPr>
          <w:spacing w:val="-1"/>
        </w:rPr>
        <w:t>,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deverá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ser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utilizado</w:t>
      </w:r>
      <w:proofErr w:type="spellEnd"/>
      <w:r>
        <w:rPr>
          <w:spacing w:val="14"/>
        </w:rPr>
        <w:t xml:space="preserve"> </w:t>
      </w:r>
      <w:r>
        <w:t>o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modelo</w:t>
      </w:r>
      <w:proofErr w:type="spellEnd"/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ofício</w:t>
      </w:r>
      <w:proofErr w:type="spellEnd"/>
      <w:r>
        <w:rPr>
          <w:spacing w:val="21"/>
        </w:rPr>
        <w:t xml:space="preserve"> </w:t>
      </w:r>
      <w:proofErr w:type="spellStart"/>
      <w:r>
        <w:rPr>
          <w:spacing w:val="-1"/>
        </w:rPr>
        <w:t>constante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2"/>
        </w:rPr>
        <w:t>nas</w:t>
      </w:r>
      <w:proofErr w:type="spellEnd"/>
      <w:r>
        <w:rPr>
          <w:rFonts w:ascii="Times New Roman" w:hAnsi="Times New Roman"/>
          <w:spacing w:val="69"/>
        </w:rPr>
        <w:t xml:space="preserve"> </w:t>
      </w:r>
      <w:proofErr w:type="spellStart"/>
      <w:r>
        <w:rPr>
          <w:spacing w:val="-1"/>
        </w:rPr>
        <w:t>Instruções</w:t>
      </w:r>
      <w:proofErr w:type="spellEnd"/>
      <w:r>
        <w:rPr>
          <w:spacing w:val="-7"/>
        </w:rPr>
        <w:t xml:space="preserve"> </w:t>
      </w:r>
      <w:r>
        <w:t>Gerais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Correspondência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do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Exército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(EB10-IG-01.001).</w:t>
      </w:r>
    </w:p>
    <w:sectPr>
      <w:headerReference w:type="default" r:id="rId8"/>
      <w:footerReference w:type="default" r:id="rId9"/>
      <w:pgSz w:w="11910" w:h="16840"/>
      <w:pgMar w:top="520" w:right="460" w:bottom="640" w:left="1020" w:header="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6ACF" w14:textId="77777777">
      <w:r>
        <w:separator/>
      </w:r>
    </w:p>
  </w:endnote>
  <w:endnote w:type="continuationSeparator" w:id="0">
    <w:p w14:paraId="183F057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1504" w14:textId="05019B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266D" w14:textId="77777777">
      <w:r>
        <w:separator/>
      </w:r>
    </w:p>
  </w:footnote>
  <w:footnote w:type="continuationSeparator" w:id="0">
    <w:p w14:paraId="6E6F05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17765" w14:textId="32E9F09C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4520" behindDoc="1" locked="0" layoutInCell="1" allowOverlap="1" wp14:anchorId="7176785F" wp14:editId="36BF5E2B">
          <wp:simplePos x="0" y="0"/>
          <wp:positionH relativeFrom="margin">
            <wp:align>center</wp:align>
          </wp:positionH>
          <wp:positionV relativeFrom="page">
            <wp:posOffset>408305</wp:posOffset>
          </wp:positionV>
          <wp:extent cx="675640" cy="737235"/>
          <wp:effectExtent l="0" t="0" r="0" b="5715"/>
          <wp:wrapNone/>
          <wp:docPr id="7698502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640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84523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0A6BA0"/>
    <w:rsid w:val="000E6F9A"/>
    <w:rsid w:val="006C55C2"/>
    <w:rsid w:val="00A172C3"/>
    <w:rsid w:val="00A7377D"/>
    <w:rsid w:val="00AD6E7D"/>
    <w:rsid w:val="00CD4AF7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0BF64A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A6BA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6BA0"/>
  </w:style>
  <w:style w:type="paragraph" w:styleId="Rodap">
    <w:name w:val="footer"/>
    <w:basedOn w:val="Normal"/>
    <w:link w:val="RodapChar"/>
    <w:uiPriority w:val="99"/>
    <w:unhideWhenUsed/>
    <w:rsid w:val="000A6BA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6BA0"/>
  </w:style>
  <w:style w:type="character" w:customStyle="1" w:styleId="CorpodetextoChar">
    <w:name w:val="Corpo de texto Char"/>
    <w:basedOn w:val="Fontepargpadro"/>
    <w:link w:val="Corpodetexto"/>
    <w:uiPriority w:val="1"/>
    <w:rsid w:val="000A6BA0"/>
    <w:rPr>
      <w:rFonts w:ascii="Calibri" w:eastAsia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2025-01-20T14:21:00Z</dcterms:created>
  <dcterms:modified xsi:type="dcterms:W3CDTF">2025-01-20T14:21:00Z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