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3148" w14:textId="77777777" w:rsidR="00A7377D" w:rsidRDefault="00D2784D">
      <w:pPr>
        <w:spacing w:before="11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proofErr w:type="gramStart"/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  <w:proofErr w:type="gramEnd"/>
    </w:p>
    <w:p w14:paraId="626059D7" w14:textId="77777777" w:rsidR="00A7377D" w:rsidRDefault="00D2784D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25638046" w14:textId="77777777" w:rsidR="00A7377D" w:rsidRDefault="00D2784D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</w:t>
      </w:r>
      <w:proofErr w:type="spellStart"/>
      <w:r>
        <w:rPr>
          <w:rFonts w:ascii="Calibri" w:hAnsi="Calibri"/>
          <w:b/>
          <w:sz w:val="20"/>
        </w:rPr>
        <w:t>escalão</w:t>
      </w:r>
      <w:proofErr w:type="spellEnd"/>
      <w:r>
        <w:rPr>
          <w:rFonts w:ascii="Calibri" w:hAnsi="Calibri"/>
          <w:b/>
          <w:spacing w:val="-16"/>
          <w:sz w:val="20"/>
        </w:rPr>
        <w:t xml:space="preserve"> </w:t>
      </w:r>
      <w:proofErr w:type="spellStart"/>
      <w:r>
        <w:rPr>
          <w:rFonts w:ascii="Calibri" w:hAnsi="Calibri"/>
          <w:b/>
          <w:sz w:val="20"/>
        </w:rPr>
        <w:t>considerado</w:t>
      </w:r>
      <w:proofErr w:type="spellEnd"/>
      <w:r>
        <w:rPr>
          <w:rFonts w:ascii="Calibri" w:hAnsi="Calibri"/>
          <w:b/>
          <w:sz w:val="20"/>
        </w:rPr>
        <w:t>)</w:t>
      </w:r>
    </w:p>
    <w:p w14:paraId="753CB7DF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66D9ED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C332F0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C85F2DB" w14:textId="77777777" w:rsidR="00A7377D" w:rsidRDefault="00A7377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C2BB4F" w14:textId="77777777" w:rsidR="00A7377D" w:rsidRDefault="00A7377D">
      <w:pPr>
        <w:spacing w:before="12"/>
        <w:rPr>
          <w:rFonts w:ascii="Calibri" w:eastAsia="Calibri" w:hAnsi="Calibri" w:cs="Calibri"/>
          <w:b/>
          <w:bCs/>
        </w:rPr>
      </w:pPr>
    </w:p>
    <w:p w14:paraId="6E98BA5C" w14:textId="77777777" w:rsidR="00A7377D" w:rsidRDefault="00D2784D">
      <w:pPr>
        <w:pStyle w:val="Ttulo1"/>
        <w:jc w:val="center"/>
        <w:rPr>
          <w:b w:val="0"/>
          <w:bCs w:val="0"/>
        </w:rPr>
      </w:pPr>
      <w:r>
        <w:rPr>
          <w:spacing w:val="-1"/>
        </w:rPr>
        <w:t>DESIGNAÇÃO</w:t>
      </w:r>
      <w:r>
        <w:rPr>
          <w:spacing w:val="-9"/>
        </w:rPr>
        <w:t xml:space="preserve"> </w:t>
      </w:r>
      <w:r>
        <w:rPr>
          <w:spacing w:val="-1"/>
        </w:rPr>
        <w:t>DE</w:t>
      </w:r>
      <w:r>
        <w:rPr>
          <w:spacing w:val="-9"/>
        </w:rPr>
        <w:t xml:space="preserve"> </w:t>
      </w:r>
      <w:r>
        <w:rPr>
          <w:spacing w:val="-1"/>
        </w:rPr>
        <w:t>ESCRIVÃO</w:t>
      </w:r>
    </w:p>
    <w:p w14:paraId="74325481" w14:textId="77777777" w:rsidR="00A7377D" w:rsidRDefault="00A7377D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9E0C715" w14:textId="77777777" w:rsidR="00A7377D" w:rsidRDefault="00A7377D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F4251F6" w14:textId="77777777" w:rsidR="00A7377D" w:rsidRDefault="00D2784D">
      <w:pPr>
        <w:pStyle w:val="Corpodetexto"/>
        <w:spacing w:before="186" w:line="276" w:lineRule="auto"/>
        <w:ind w:right="103" w:firstLine="1133"/>
        <w:jc w:val="both"/>
      </w:pPr>
      <w:proofErr w:type="spellStart"/>
      <w:r>
        <w:rPr>
          <w:spacing w:val="-1"/>
        </w:rPr>
        <w:t>Designo</w:t>
      </w:r>
      <w:proofErr w:type="spellEnd"/>
      <w:r>
        <w:rPr>
          <w:spacing w:val="-1"/>
        </w:rPr>
        <w:t>,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nos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termos</w:t>
      </w:r>
      <w:proofErr w:type="spellEnd"/>
      <w:r>
        <w:rPr>
          <w:spacing w:val="1"/>
        </w:rPr>
        <w:t xml:space="preserve"> </w:t>
      </w:r>
      <w:r>
        <w:t>do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parágrafo</w:t>
      </w:r>
      <w:proofErr w:type="spellEnd"/>
      <w:r>
        <w:rPr>
          <w:spacing w:val="4"/>
        </w:rPr>
        <w:t xml:space="preserve"> </w:t>
      </w:r>
      <w:proofErr w:type="spellStart"/>
      <w:r>
        <w:rPr>
          <w:spacing w:val="-1"/>
        </w:rPr>
        <w:t>único</w:t>
      </w:r>
      <w:proofErr w:type="spellEnd"/>
      <w:r>
        <w:rPr>
          <w:spacing w:val="2"/>
        </w:rPr>
        <w:t xml:space="preserve"> </w:t>
      </w:r>
      <w:r>
        <w:t>do</w:t>
      </w:r>
      <w:r>
        <w:rPr>
          <w:spacing w:val="4"/>
        </w:rPr>
        <w:t xml:space="preserve"> </w:t>
      </w:r>
      <w:r>
        <w:rPr>
          <w:spacing w:val="-1"/>
        </w:rPr>
        <w:t>art.</w:t>
      </w:r>
      <w:r>
        <w:rPr>
          <w:spacing w:val="5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das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Instruções</w:t>
      </w:r>
      <w:proofErr w:type="spellEnd"/>
      <w:r>
        <w:rPr>
          <w:spacing w:val="3"/>
        </w:rPr>
        <w:t xml:space="preserve"> </w:t>
      </w:r>
      <w:r>
        <w:t>Gerais</w:t>
      </w:r>
      <w:r>
        <w:rPr>
          <w:spacing w:val="1"/>
        </w:rPr>
        <w:t xml:space="preserve"> </w:t>
      </w:r>
      <w:r>
        <w:rPr>
          <w:spacing w:val="-1"/>
        </w:rPr>
        <w:t>para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Elaboração</w:t>
      </w:r>
      <w:proofErr w:type="spellEnd"/>
      <w:r>
        <w:rPr>
          <w:spacing w:val="1"/>
        </w:rPr>
        <w:t xml:space="preserve"> </w:t>
      </w:r>
      <w:r>
        <w:t>de</w:t>
      </w:r>
      <w:r>
        <w:rPr>
          <w:rFonts w:ascii="Times New Roman" w:hAnsi="Times New Roman"/>
          <w:spacing w:val="73"/>
          <w:w w:val="99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no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Âmbito</w:t>
      </w:r>
      <w:proofErr w:type="spellEnd"/>
      <w:r>
        <w:rPr>
          <w:spacing w:val="11"/>
        </w:rPr>
        <w:t xml:space="preserve"> </w:t>
      </w:r>
      <w:r>
        <w:rPr>
          <w:spacing w:val="-1"/>
        </w:rPr>
        <w:t>do</w:t>
      </w:r>
      <w:r>
        <w:rPr>
          <w:spacing w:val="13"/>
        </w:rPr>
        <w:t xml:space="preserve"> </w:t>
      </w:r>
      <w:proofErr w:type="spellStart"/>
      <w:r>
        <w:rPr>
          <w:spacing w:val="-1"/>
        </w:rPr>
        <w:t>Exército</w:t>
      </w:r>
      <w:proofErr w:type="spellEnd"/>
      <w:r>
        <w:rPr>
          <w:spacing w:val="10"/>
        </w:rPr>
        <w:t xml:space="preserve"> </w:t>
      </w:r>
      <w:r>
        <w:rPr>
          <w:spacing w:val="-1"/>
        </w:rPr>
        <w:t>Brasileiro</w:t>
      </w:r>
      <w:r>
        <w:rPr>
          <w:spacing w:val="10"/>
        </w:rPr>
        <w:t xml:space="preserve"> </w:t>
      </w:r>
      <w:r>
        <w:rPr>
          <w:spacing w:val="-1"/>
        </w:rPr>
        <w:t>(EB-10-IG-09.001),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rPr>
          <w:spacing w:val="-1"/>
        </w:rPr>
        <w:t>..........................................,</w:t>
      </w:r>
      <w:r>
        <w:rPr>
          <w:spacing w:val="12"/>
        </w:rPr>
        <w:t xml:space="preserve"> </w:t>
      </w:r>
      <w:r>
        <w:t>para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servir</w:t>
      </w:r>
      <w:proofErr w:type="spellEnd"/>
      <w:r>
        <w:rPr>
          <w:rFonts w:ascii="Times New Roman" w:hAnsi="Times New Roman"/>
          <w:spacing w:val="87"/>
          <w:w w:val="99"/>
        </w:rPr>
        <w:t xml:space="preserve"> </w:t>
      </w:r>
      <w:proofErr w:type="spellStart"/>
      <w:r>
        <w:rPr>
          <w:spacing w:val="-1"/>
        </w:rPr>
        <w:t>como</w:t>
      </w:r>
      <w:proofErr w:type="spellEnd"/>
      <w:r>
        <w:rPr>
          <w:spacing w:val="22"/>
        </w:rPr>
        <w:t xml:space="preserve"> </w:t>
      </w:r>
      <w:proofErr w:type="spellStart"/>
      <w:r>
        <w:rPr>
          <w:spacing w:val="-1"/>
        </w:rPr>
        <w:t>escrivão</w:t>
      </w:r>
      <w:proofErr w:type="spellEnd"/>
      <w:r>
        <w:rPr>
          <w:spacing w:val="22"/>
        </w:rPr>
        <w:t xml:space="preserve"> </w:t>
      </w:r>
      <w:proofErr w:type="spellStart"/>
      <w:r>
        <w:t>na</w:t>
      </w:r>
      <w:proofErr w:type="spellEnd"/>
      <w:r>
        <w:rPr>
          <w:spacing w:val="22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22"/>
        </w:rPr>
        <w:t xml:space="preserve"> </w:t>
      </w:r>
      <w:proofErr w:type="spellStart"/>
      <w:r>
        <w:rPr>
          <w:spacing w:val="-1"/>
        </w:rPr>
        <w:t>instaurada</w:t>
      </w:r>
      <w:proofErr w:type="spellEnd"/>
      <w:r>
        <w:rPr>
          <w:spacing w:val="19"/>
        </w:rPr>
        <w:t xml:space="preserve"> </w:t>
      </w:r>
      <w:r>
        <w:rPr>
          <w:spacing w:val="-1"/>
        </w:rPr>
        <w:t>com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proofErr w:type="spellStart"/>
      <w:r>
        <w:t>Portaria</w:t>
      </w:r>
      <w:proofErr w:type="spellEnd"/>
      <w:r>
        <w:rPr>
          <w:spacing w:val="22"/>
        </w:rPr>
        <w:t xml:space="preserve"> </w:t>
      </w:r>
      <w:r>
        <w:rPr>
          <w:spacing w:val="-2"/>
        </w:rPr>
        <w:t>nº..............,</w:t>
      </w:r>
      <w:r>
        <w:rPr>
          <w:spacing w:val="24"/>
        </w:rPr>
        <w:t xml:space="preserve"> </w:t>
      </w:r>
      <w:r>
        <w:rPr>
          <w:spacing w:val="-1"/>
        </w:rPr>
        <w:t>de.................,</w:t>
      </w:r>
      <w:r>
        <w:rPr>
          <w:spacing w:val="21"/>
        </w:rPr>
        <w:t xml:space="preserve"> </w:t>
      </w:r>
      <w:proofErr w:type="spellStart"/>
      <w:r>
        <w:t>lavrando</w:t>
      </w:r>
      <w:proofErr w:type="spellEnd"/>
      <w:r>
        <w:t>-se</w:t>
      </w:r>
      <w:r>
        <w:rPr>
          <w:spacing w:val="22"/>
        </w:rPr>
        <w:t xml:space="preserve"> </w:t>
      </w:r>
      <w:r>
        <w:t>o</w:t>
      </w:r>
      <w:r>
        <w:rPr>
          <w:rFonts w:ascii="Times New Roman" w:hAnsi="Times New Roman"/>
          <w:spacing w:val="91"/>
        </w:rPr>
        <w:t xml:space="preserve"> </w:t>
      </w:r>
      <w:proofErr w:type="spellStart"/>
      <w:r>
        <w:rPr>
          <w:spacing w:val="-1"/>
        </w:rPr>
        <w:t>respectivo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termo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1"/>
        </w:rPr>
        <w:t>compromisso</w:t>
      </w:r>
      <w:proofErr w:type="spellEnd"/>
      <w:r>
        <w:rPr>
          <w:spacing w:val="-1"/>
        </w:rPr>
        <w:t>.</w:t>
      </w:r>
    </w:p>
    <w:p w14:paraId="3E4F2255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7CE4FA28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775DC438" w14:textId="77777777" w:rsidR="00A7377D" w:rsidRDefault="00A7377D">
      <w:pPr>
        <w:rPr>
          <w:rFonts w:ascii="Calibri" w:eastAsia="Calibri" w:hAnsi="Calibri" w:cs="Calibri"/>
          <w:sz w:val="19"/>
          <w:szCs w:val="19"/>
        </w:rPr>
      </w:pPr>
    </w:p>
    <w:p w14:paraId="633D8390" w14:textId="77777777" w:rsidR="00A7377D" w:rsidRDefault="00D2784D">
      <w:pPr>
        <w:pStyle w:val="Corpodetexto"/>
        <w:ind w:left="9"/>
        <w:jc w:val="center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49ED28D1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2A43BD48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03C14774" w14:textId="77777777" w:rsidR="00A7377D" w:rsidRDefault="00A7377D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28DEEDE1" w14:textId="77777777" w:rsidR="00A7377D" w:rsidRDefault="00D2784D">
      <w:pPr>
        <w:pStyle w:val="Corpodetexto"/>
        <w:ind w:firstLine="3142"/>
      </w:pPr>
      <w:proofErr w:type="spellStart"/>
      <w:r>
        <w:rPr>
          <w:spacing w:val="-1"/>
        </w:rPr>
        <w:t>nome</w:t>
      </w:r>
      <w:proofErr w:type="spellEnd"/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posto</w:t>
      </w:r>
      <w:proofErr w:type="spellEnd"/>
      <w:r>
        <w:rPr>
          <w:spacing w:val="-1"/>
        </w:rPr>
        <w:t>/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autoridade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nomeante</w:t>
      </w:r>
      <w:proofErr w:type="spellEnd"/>
    </w:p>
    <w:p w14:paraId="0B58A82F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6338C593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14008294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729E2A00" w14:textId="77777777" w:rsidR="00A7377D" w:rsidRDefault="00A7377D">
      <w:pPr>
        <w:rPr>
          <w:rFonts w:ascii="Calibri" w:eastAsia="Calibri" w:hAnsi="Calibri" w:cs="Calibri"/>
          <w:sz w:val="24"/>
          <w:szCs w:val="24"/>
        </w:rPr>
      </w:pPr>
    </w:p>
    <w:p w14:paraId="38BE31B8" w14:textId="77777777" w:rsidR="00A7377D" w:rsidRDefault="00D2784D">
      <w:pPr>
        <w:pStyle w:val="Corpodetexto"/>
        <w:spacing w:before="184"/>
        <w:jc w:val="both"/>
      </w:pPr>
      <w:proofErr w:type="spellStart"/>
      <w:r>
        <w:rPr>
          <w:spacing w:val="-1"/>
        </w:rPr>
        <w:t>Observação</w:t>
      </w:r>
      <w:proofErr w:type="spellEnd"/>
      <w:r>
        <w:rPr>
          <w:spacing w:val="-1"/>
        </w:rPr>
        <w:t>:</w:t>
      </w:r>
    </w:p>
    <w:p w14:paraId="73863316" w14:textId="77777777" w:rsidR="00A7377D" w:rsidRDefault="00D2784D">
      <w:pPr>
        <w:pStyle w:val="Corpodetexto"/>
        <w:spacing w:before="163" w:line="276" w:lineRule="auto"/>
        <w:ind w:right="108"/>
        <w:jc w:val="both"/>
      </w:pPr>
      <w:r>
        <w:t>A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designação</w:t>
      </w:r>
      <w:proofErr w:type="spellEnd"/>
      <w:r>
        <w:t xml:space="preserve"> de </w:t>
      </w:r>
      <w:proofErr w:type="spellStart"/>
      <w:r>
        <w:rPr>
          <w:spacing w:val="-1"/>
        </w:rPr>
        <w:t>escrivão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1"/>
        </w:rPr>
        <w:t>somente</w:t>
      </w:r>
      <w:proofErr w:type="spellEnd"/>
      <w:r>
        <w:t xml:space="preserve"> </w:t>
      </w:r>
      <w:proofErr w:type="spellStart"/>
      <w:r>
        <w:rPr>
          <w:spacing w:val="-1"/>
        </w:rPr>
        <w:t>deverá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1"/>
        </w:rPr>
        <w:t>ocorrer</w:t>
      </w:r>
      <w:proofErr w:type="spellEnd"/>
      <w:r>
        <w:rPr>
          <w:spacing w:val="1"/>
        </w:rPr>
        <w:t xml:space="preserve"> </w:t>
      </w:r>
      <w:proofErr w:type="spellStart"/>
      <w:r>
        <w:t>em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1"/>
        </w:rPr>
        <w:t>sindicância</w:t>
      </w:r>
      <w:proofErr w:type="spellEnd"/>
      <w:r>
        <w:rPr>
          <w:spacing w:val="3"/>
        </w:rPr>
        <w:t xml:space="preserve"> </w:t>
      </w:r>
      <w:proofErr w:type="spellStart"/>
      <w:r>
        <w:t>em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que</w:t>
      </w:r>
      <w:r>
        <w:rPr>
          <w:spacing w:val="1"/>
        </w:rPr>
        <w:t xml:space="preserve"> </w:t>
      </w:r>
      <w:r>
        <w:t>o</w:t>
      </w:r>
      <w:r>
        <w:rPr>
          <w:spacing w:val="3"/>
        </w:rPr>
        <w:t xml:space="preserve"> </w:t>
      </w:r>
      <w:proofErr w:type="spellStart"/>
      <w:r>
        <w:t>grau</w:t>
      </w:r>
      <w:proofErr w:type="spellEnd"/>
      <w:r>
        <w:rPr>
          <w:spacing w:val="1"/>
        </w:rPr>
        <w:t xml:space="preserve"> </w:t>
      </w:r>
      <w:r>
        <w:rPr>
          <w:spacing w:val="-1"/>
        </w:rPr>
        <w:t>de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complexidade</w:t>
      </w:r>
      <w:proofErr w:type="spellEnd"/>
      <w:r>
        <w:rPr>
          <w:spacing w:val="1"/>
        </w:rPr>
        <w:t xml:space="preserve"> </w:t>
      </w:r>
      <w:proofErr w:type="spellStart"/>
      <w:r>
        <w:t>assim</w:t>
      </w:r>
      <w:proofErr w:type="spellEnd"/>
      <w:r>
        <w:rPr>
          <w:rFonts w:ascii="Times New Roman" w:hAnsi="Times New Roman"/>
          <w:spacing w:val="65"/>
          <w:w w:val="99"/>
        </w:rPr>
        <w:t xml:space="preserve"> </w:t>
      </w:r>
      <w:r>
        <w:t>o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recomende</w:t>
      </w:r>
      <w:proofErr w:type="spellEnd"/>
      <w:r>
        <w:rPr>
          <w:spacing w:val="6"/>
        </w:rPr>
        <w:t xml:space="preserve"> </w:t>
      </w:r>
      <w:r>
        <w:rPr>
          <w:spacing w:val="-1"/>
        </w:rPr>
        <w:t>(para</w:t>
      </w:r>
      <w:r>
        <w:rPr>
          <w:spacing w:val="6"/>
        </w:rPr>
        <w:t xml:space="preserve"> </w:t>
      </w:r>
      <w:proofErr w:type="spellStart"/>
      <w:r>
        <w:rPr>
          <w:spacing w:val="-1"/>
        </w:rPr>
        <w:t>os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2"/>
        </w:rPr>
        <w:t>casos</w:t>
      </w:r>
      <w:proofErr w:type="spellEnd"/>
      <w:r>
        <w:rPr>
          <w:spacing w:val="8"/>
        </w:rPr>
        <w:t xml:space="preserve"> </w:t>
      </w:r>
      <w:r>
        <w:t>de</w:t>
      </w:r>
      <w:r>
        <w:rPr>
          <w:spacing w:val="10"/>
        </w:rPr>
        <w:t xml:space="preserve"> </w:t>
      </w:r>
      <w:proofErr w:type="spellStart"/>
      <w:r>
        <w:rPr>
          <w:spacing w:val="-1"/>
        </w:rPr>
        <w:t>designação</w:t>
      </w:r>
      <w:proofErr w:type="spellEnd"/>
      <w:r>
        <w:rPr>
          <w:spacing w:val="9"/>
        </w:rPr>
        <w:t xml:space="preserve"> </w:t>
      </w:r>
      <w:proofErr w:type="spellStart"/>
      <w:r>
        <w:t>em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ato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1"/>
        </w:rPr>
        <w:t>específico</w:t>
      </w:r>
      <w:proofErr w:type="spellEnd"/>
      <w:r>
        <w:rPr>
          <w:spacing w:val="-1"/>
        </w:rPr>
        <w:t>,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quando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não</w:t>
      </w:r>
      <w:proofErr w:type="spellEnd"/>
      <w:r>
        <w:rPr>
          <w:spacing w:val="9"/>
        </w:rPr>
        <w:t xml:space="preserve"> </w:t>
      </w:r>
      <w:proofErr w:type="spellStart"/>
      <w:r>
        <w:rPr>
          <w:spacing w:val="-1"/>
        </w:rPr>
        <w:t>houver</w:t>
      </w:r>
      <w:proofErr w:type="spellEnd"/>
      <w:r>
        <w:rPr>
          <w:spacing w:val="8"/>
        </w:rPr>
        <w:t xml:space="preserve"> </w:t>
      </w:r>
      <w:proofErr w:type="spellStart"/>
      <w:r>
        <w:rPr>
          <w:spacing w:val="-1"/>
        </w:rPr>
        <w:t>sido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feita</w:t>
      </w:r>
      <w:proofErr w:type="spellEnd"/>
      <w:r>
        <w:rPr>
          <w:spacing w:val="8"/>
        </w:rPr>
        <w:t xml:space="preserve"> </w:t>
      </w:r>
      <w:proofErr w:type="spellStart"/>
      <w:r>
        <w:t>na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1"/>
        </w:rPr>
        <w:t>portaria</w:t>
      </w:r>
      <w:proofErr w:type="spellEnd"/>
      <w:r>
        <w:rPr>
          <w:rFonts w:ascii="Times New Roman" w:hAnsi="Times New Roman"/>
          <w:spacing w:val="83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nomeação</w:t>
      </w:r>
      <w:proofErr w:type="spellEnd"/>
      <w:r>
        <w:rPr>
          <w:spacing w:val="-1"/>
        </w:rPr>
        <w:t>).</w:t>
      </w:r>
    </w:p>
    <w:sectPr w:rsidR="00A7377D" w:rsidSect="003A6AA9">
      <w:headerReference w:type="default" r:id="rId7"/>
      <w:pgSz w:w="11910" w:h="16840"/>
      <w:pgMar w:top="2420" w:right="460" w:bottom="640" w:left="1020" w:header="614" w:footer="450" w:gutter="0"/>
      <w:pgNumType w:start="2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F1EF" w14:textId="77777777" w:rsidR="00C15807" w:rsidRDefault="00C15807">
      <w:r>
        <w:separator/>
      </w:r>
    </w:p>
  </w:endnote>
  <w:endnote w:type="continuationSeparator" w:id="0">
    <w:p w14:paraId="1B4F7B48" w14:textId="77777777" w:rsidR="00C15807" w:rsidRDefault="00C15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3088" w14:textId="77777777" w:rsidR="00C15807" w:rsidRDefault="00C15807">
      <w:r>
        <w:separator/>
      </w:r>
    </w:p>
  </w:footnote>
  <w:footnote w:type="continuationSeparator" w:id="0">
    <w:p w14:paraId="00DCB377" w14:textId="77777777" w:rsidR="00C15807" w:rsidRDefault="00C15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77ED" w14:textId="62880722" w:rsidR="00A7377D" w:rsidRDefault="003A6AA9">
    <w:pPr>
      <w:spacing w:line="14" w:lineRule="auto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503286432" behindDoc="1" locked="0" layoutInCell="1" allowOverlap="1" wp14:anchorId="7477233F" wp14:editId="184D24C3">
          <wp:simplePos x="0" y="0"/>
          <wp:positionH relativeFrom="page">
            <wp:posOffset>3625850</wp:posOffset>
          </wp:positionH>
          <wp:positionV relativeFrom="page">
            <wp:posOffset>808355</wp:posOffset>
          </wp:positionV>
          <wp:extent cx="668655" cy="737235"/>
          <wp:effectExtent l="0" t="0" r="0" b="0"/>
          <wp:wrapNone/>
          <wp:docPr id="20514287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32762E"/>
    <w:rsid w:val="003A6AA9"/>
    <w:rsid w:val="006A07AE"/>
    <w:rsid w:val="00A172C3"/>
    <w:rsid w:val="00A7377D"/>
    <w:rsid w:val="00C15807"/>
    <w:rsid w:val="00C20E62"/>
    <w:rsid w:val="00D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E99851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A6A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6AA9"/>
  </w:style>
  <w:style w:type="paragraph" w:styleId="Rodap">
    <w:name w:val="footer"/>
    <w:basedOn w:val="Normal"/>
    <w:link w:val="RodapChar"/>
    <w:uiPriority w:val="99"/>
    <w:unhideWhenUsed/>
    <w:rsid w:val="003A6AA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6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681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Gustavo Castro Araujo</cp:lastModifiedBy>
  <cp:revision>3</cp:revision>
  <dcterms:created xsi:type="dcterms:W3CDTF">2025-01-20T14:09:00Z</dcterms:created>
  <dcterms:modified xsi:type="dcterms:W3CDTF">2025-01-20T14:11:00Z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