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E476E" w:rsidRDefault="0002261F">
      <w:pPr>
        <w:jc w:val="center"/>
      </w:pPr>
      <w:r>
        <w:rPr>
          <w:b/>
        </w:rPr>
        <w:t>UNIVERSIDADE FEDERAL DO RIO DE JANEIRO</w:t>
      </w:r>
    </w:p>
    <w:p w:rsidR="008E476E" w:rsidRDefault="0002261F">
      <w:pPr>
        <w:jc w:val="center"/>
      </w:pPr>
      <w:r>
        <w:rPr>
          <w:b/>
        </w:rPr>
        <w:t>ESCOLA POLITÉCNICA</w:t>
      </w:r>
    </w:p>
    <w:p w:rsidR="008E476E" w:rsidRDefault="0002261F">
      <w:pPr>
        <w:jc w:val="center"/>
      </w:pPr>
      <w:r>
        <w:rPr>
          <w:b/>
        </w:rPr>
        <w:t xml:space="preserve">DEPARTAMENTO DE ENGENHARIA ELETRÔNICA E DE COMPUTAÇÃO </w:t>
      </w:r>
    </w:p>
    <w:p w:rsidR="008E476E" w:rsidRDefault="008E476E">
      <w:pPr>
        <w:jc w:val="center"/>
      </w:pPr>
    </w:p>
    <w:p w:rsidR="008E476E" w:rsidRDefault="008E476E">
      <w:pPr>
        <w:jc w:val="center"/>
      </w:pPr>
    </w:p>
    <w:p w:rsidR="008E476E" w:rsidRDefault="0002261F">
      <w:pPr>
        <w:jc w:val="center"/>
      </w:pPr>
      <w:r>
        <w:rPr>
          <w:b/>
          <w:sz w:val="28"/>
          <w:szCs w:val="28"/>
          <w:u w:val="single"/>
        </w:rPr>
        <w:t>PROPOSTA DE PROJETO DE GRADUAÇÃO</w:t>
      </w:r>
    </w:p>
    <w:p w:rsidR="008E476E" w:rsidRDefault="008E476E">
      <w:pPr>
        <w:jc w:val="center"/>
      </w:pPr>
    </w:p>
    <w:p w:rsidR="008E476E" w:rsidRDefault="0002261F">
      <w:pPr>
        <w:jc w:val="center"/>
      </w:pPr>
      <w:r>
        <w:t>Aluno: Rafael Cortez Bellotti de Oliveira</w:t>
      </w:r>
    </w:p>
    <w:p w:rsidR="008E476E" w:rsidRDefault="0002261F">
      <w:pPr>
        <w:jc w:val="center"/>
      </w:pPr>
      <w:r>
        <w:t>bellotti.rafael@poli.ufrj.br</w:t>
      </w:r>
    </w:p>
    <w:p w:rsidR="008E476E" w:rsidRDefault="008E476E">
      <w:pPr>
        <w:jc w:val="center"/>
      </w:pPr>
    </w:p>
    <w:p w:rsidR="008E476E" w:rsidRDefault="0002261F">
      <w:pPr>
        <w:jc w:val="center"/>
      </w:pPr>
      <w:r>
        <w:t xml:space="preserve">Orientador: </w:t>
      </w:r>
      <w:r>
        <w:rPr>
          <w:color w:val="222222"/>
          <w:highlight w:val="white"/>
        </w:rPr>
        <w:t>Carlos Fernando Teodósio Soares</w:t>
      </w:r>
    </w:p>
    <w:p w:rsidR="008E476E" w:rsidRDefault="008E476E"/>
    <w:p w:rsidR="008E476E" w:rsidRDefault="008E476E"/>
    <w:p w:rsidR="008E476E" w:rsidRDefault="0002261F">
      <w:r>
        <w:rPr>
          <w:b/>
        </w:rPr>
        <w:t>1. TÍTULO</w:t>
      </w:r>
    </w:p>
    <w:p w:rsidR="008E476E" w:rsidRDefault="008E476E">
      <w:pPr>
        <w:jc w:val="both"/>
      </w:pPr>
    </w:p>
    <w:p w:rsidR="008E476E" w:rsidRDefault="0002261F">
      <w:pPr>
        <w:jc w:val="both"/>
      </w:pPr>
      <w:r>
        <w:tab/>
        <w:t xml:space="preserve">Alimentador de Animais Domésticos Automático Com Comunicação à Distância </w:t>
      </w:r>
    </w:p>
    <w:p w:rsidR="008E476E" w:rsidRDefault="008E476E"/>
    <w:p w:rsidR="008E476E" w:rsidRDefault="008E476E"/>
    <w:p w:rsidR="008E476E" w:rsidRDefault="0002261F">
      <w:r>
        <w:rPr>
          <w:b/>
        </w:rPr>
        <w:t xml:space="preserve">2. ÊNFASE: </w:t>
      </w:r>
    </w:p>
    <w:p w:rsidR="008E476E" w:rsidRDefault="008E476E"/>
    <w:p w:rsidR="008E476E" w:rsidRDefault="0002261F">
      <w:pPr>
        <w:ind w:firstLine="708"/>
      </w:pPr>
      <w:r>
        <w:t>Eletrônica</w:t>
      </w:r>
    </w:p>
    <w:p w:rsidR="008E476E" w:rsidRDefault="008E476E"/>
    <w:p w:rsidR="008E476E" w:rsidRDefault="008E476E"/>
    <w:p w:rsidR="008E476E" w:rsidRDefault="0002261F">
      <w:r>
        <w:rPr>
          <w:b/>
        </w:rPr>
        <w:t>3. TEMA</w:t>
      </w:r>
    </w:p>
    <w:p w:rsidR="008E476E" w:rsidRDefault="008E476E">
      <w:pPr>
        <w:jc w:val="both"/>
      </w:pPr>
    </w:p>
    <w:p w:rsidR="008E476E" w:rsidRDefault="0002261F">
      <w:pPr>
        <w:ind w:firstLine="708"/>
        <w:jc w:val="both"/>
      </w:pPr>
      <w:r>
        <w:t>O tema do projeto é desenvolver um alimentador de animais domésticos para facilitar o cuidado neces</w:t>
      </w:r>
      <w:r>
        <w:t>sário ao se ter animais domésticos em casa. Neste sentido, o projeto requer conhecimentos na área de sistemas embarcados, eletrônica analógica e digital, computação e motores.</w:t>
      </w:r>
    </w:p>
    <w:p w:rsidR="008E476E" w:rsidRDefault="008E476E"/>
    <w:p w:rsidR="008E476E" w:rsidRDefault="008E476E"/>
    <w:p w:rsidR="008E476E" w:rsidRDefault="0002261F">
      <w:r>
        <w:rPr>
          <w:b/>
        </w:rPr>
        <w:t>4. DELIMITAÇÃO</w:t>
      </w:r>
    </w:p>
    <w:p w:rsidR="008E476E" w:rsidRDefault="008E476E">
      <w:pPr>
        <w:ind w:firstLine="708"/>
      </w:pPr>
    </w:p>
    <w:p w:rsidR="008E476E" w:rsidRDefault="0002261F">
      <w:pPr>
        <w:ind w:firstLine="708"/>
      </w:pPr>
      <w:r>
        <w:t>A ideia do projeto prevê a necessidade da cooperação do usuário, onde este deve determinar previamente que horas devem ser alimentados os animais ou indicar que o animal deve ser alimentado no mesmo instante. Além disso, o projeto requer que o reservatório</w:t>
      </w:r>
      <w:r>
        <w:t xml:space="preserve"> de ração do modelo esteja cheio, já que este não pode ser preenchido automaticamente ao terminar a ração. Também há de se ressaltar que  o projeto precisa de duas tomadas, pois é alimentado por duas fontes e requer que esteja conectado a rede de internet </w:t>
      </w:r>
      <w:r>
        <w:t>local, porém isto só é necessário para a comunicação com o usuário.</w:t>
      </w:r>
    </w:p>
    <w:p w:rsidR="008E476E" w:rsidRDefault="008E476E"/>
    <w:p w:rsidR="008E476E" w:rsidRDefault="0002261F">
      <w:r>
        <w:rPr>
          <w:b/>
        </w:rPr>
        <w:t>5. JUSTIFICATIVA</w:t>
      </w:r>
    </w:p>
    <w:p w:rsidR="008E476E" w:rsidRDefault="008E476E"/>
    <w:p w:rsidR="008E476E" w:rsidRDefault="0002261F">
      <w:r>
        <w:tab/>
        <w:t>Sempre me interessei muito por animais e sua saúde física e mental, tanto que cogitei em uma época cursar um curso de veterinária, além disso venho não só ajudando abri</w:t>
      </w:r>
      <w:r>
        <w:t xml:space="preserve">gos de animais, mas também ajudando animais de rua diretamente faz alguns anos. Uma das grandes dificuldades nesse tipo de trabalho voluntário é encontrar um lar para esses animais, pois os seres humanos andam cada vez com menos disponibilidade de </w:t>
      </w:r>
      <w:r>
        <w:lastRenderedPageBreak/>
        <w:t>tempo no</w:t>
      </w:r>
      <w:r>
        <w:t xml:space="preserve"> seu dia a dia e possui cada vez mais dificuldade de aproveitar o seu tempo vago de forma agradável e sem preocupações. Outro fator que dificulta a adoção desses animais é o fato que animais domésticos exigem muito tempo de seus donos: passeios, cuidado co</w:t>
      </w:r>
      <w:r>
        <w:t>m a sua saúde e higiene, atenção psicológica e afetiva, devem ser alimentados corretamente e nas horas certas, entre outros fatores.</w:t>
      </w:r>
    </w:p>
    <w:p w:rsidR="008E476E" w:rsidRDefault="0002261F">
      <w:r>
        <w:tab/>
        <w:t>A dificuldade de cuidar de animais domésticos seria certamente reduzida caso sua alimentação fosse realizada de forma autô</w:t>
      </w:r>
      <w:r>
        <w:t>noma, mais higiênica e que garante uma dieta com porções na medida e hora certa. Com maior facilidade de cuidar de animais domésticos como cães e gatos, é provável que um número maior de indivíduos considerem adotar um animal ou mais animais. Além disso, d</w:t>
      </w:r>
      <w:r>
        <w:t>onos atuais teriam mais tempo disponível para aproveitar seu tempo livre, além de poder trabalhar e/ou passar tempo fora de casa sem se preocupar pelo bem estar do animal quando fica em casa.</w:t>
      </w:r>
    </w:p>
    <w:p w:rsidR="008E476E" w:rsidRDefault="0002261F">
      <w:r>
        <w:tab/>
        <w:t>Neste sentido, o presente projeto utiliza estudos realizados an</w:t>
      </w:r>
      <w:r>
        <w:t>teriormente para buscar uma nova forma de não só adquirir novos conhecimentos, mas também desenvolver um projeto de interesse pessoal, cujo propósito tem a capacidade de no futuro ajudar uma boa causa e que tem a capacidade de se tornar um produto para uso</w:t>
      </w:r>
      <w:r>
        <w:t xml:space="preserve"> comercial no futuro. </w:t>
      </w:r>
    </w:p>
    <w:p w:rsidR="008E476E" w:rsidRDefault="008E476E"/>
    <w:p w:rsidR="008E476E" w:rsidRDefault="0002261F">
      <w:r>
        <w:rPr>
          <w:b/>
        </w:rPr>
        <w:t>6. OBJETIVO</w:t>
      </w:r>
    </w:p>
    <w:p w:rsidR="008E476E" w:rsidRDefault="008E476E"/>
    <w:p w:rsidR="008E476E" w:rsidRDefault="0002261F">
      <w:r>
        <w:tab/>
        <w:t>O projeto propõe um conceito que facilita a vida do dono de pelo menos um animal doméstico onde ele não necessita se preocupar com pelo menos uma das tarefas necessárias para cuidar de um animal: a alimentação. Desta f</w:t>
      </w:r>
      <w:r>
        <w:t>orma, tem-se como objetivos específicos: (1) desenvolver um método computacional que permite que o dispositivo seja acessado de qualquer localização através do uso da internet; (2) desenvolver um modelo higiênico e eficiente para a preservação da ração e a</w:t>
      </w:r>
      <w:r>
        <w:t>limentação programada do animal; (3) elaborar uma interface fácil de ser utilizada para o usuário do produtor onde não há necessidade de um tutorial e que seja facilmente navegável utilizando princípios de design thinking e UI/UX.</w:t>
      </w:r>
    </w:p>
    <w:p w:rsidR="008E476E" w:rsidRDefault="008E476E"/>
    <w:p w:rsidR="008E476E" w:rsidRDefault="008E476E">
      <w:pPr>
        <w:ind w:firstLine="708"/>
      </w:pPr>
    </w:p>
    <w:p w:rsidR="008E476E" w:rsidRDefault="0002261F">
      <w:r>
        <w:rPr>
          <w:b/>
        </w:rPr>
        <w:t>7. METODOLOGIA</w:t>
      </w:r>
    </w:p>
    <w:p w:rsidR="008E476E" w:rsidRDefault="0002261F">
      <w:r>
        <w:tab/>
      </w:r>
    </w:p>
    <w:p w:rsidR="008E476E" w:rsidRDefault="0002261F">
      <w:pPr>
        <w:ind w:firstLine="720"/>
      </w:pPr>
      <w:r>
        <w:t>Este t</w:t>
      </w:r>
      <w:r>
        <w:t>rabalho irá utilizar aprendizados da área de sistemas embarcados para a programação da placa encarregada de controlar todas as funcionalidades do alimentador de animais domésticos. Ela será programada usando scripts em Python para receber o sinal do usuári</w:t>
      </w:r>
      <w:r>
        <w:t xml:space="preserve">o e scripts em shell para configuração de rede, scripts de start up e porta de acesso. Como a placa Raspberry Pi 2 Modelo B só funciona com sinais digitais, o controlador PWM da Adafruit será utilizado para controle do servomotor. Será realizado um estudo </w:t>
      </w:r>
      <w:r>
        <w:t>para descobrir a frequência ideal de operação de servomotores. Este servomotor somente será utilizado quando a logica de programacao ditar que deve ser utilizado, ou seja, quando o horário atual for igual ao horário programado para alimentação (horário esc</w:t>
      </w:r>
      <w:r>
        <w:t>olhido pelo usuário) ou quando o usuário desejar que a ração esteja disponível para o animal naquele instante de tempo.</w:t>
      </w:r>
    </w:p>
    <w:p w:rsidR="008E476E" w:rsidRDefault="0002261F">
      <w:r>
        <w:tab/>
        <w:t>Para que o dispositivo esteja acessível de qualquer lugar do mundo pela internet, a sua porta de entrada deve estar aberta. Como em mai</w:t>
      </w:r>
      <w:r>
        <w:t xml:space="preserve">oria das casas, nao vai ser possível conectar com o dispositivo através do seu  endereço IP, foram considerados dois caminhos a serem tomados: fazer port forwarding ou usar um software para administrar o acesso remoto. Para evitar processos complexos para </w:t>
      </w:r>
      <w:r>
        <w:t xml:space="preserve">o usuário e </w:t>
      </w:r>
      <w:r>
        <w:lastRenderedPageBreak/>
        <w:t xml:space="preserve">desenvolvedor, o software Weaved vai ser utilizado devido também a sua fácil integração com a Raspberry Pi. O software Weaved gera dinamicamente um proxy e uma porta para o dispositivo associado ao seu IP privado e o IP do modem para poder ser </w:t>
      </w:r>
      <w:r>
        <w:t>acessado de qualquer lugar do mundo através da internet. O modelo do alimentador (repositório, engrenagem, entre outros) vai ser impresso por uma impressora 3D, para dar um design simples, compacto e fácil de compreender sua utilização para o usuário, já q</w:t>
      </w:r>
      <w:r>
        <w:t>ue não existe nenhum no mercado.</w:t>
      </w:r>
    </w:p>
    <w:p w:rsidR="008E476E" w:rsidRDefault="0002261F">
      <w:r>
        <w:tab/>
        <w:t xml:space="preserve">A outra metade do projeto consiste em criar uma interface de uso simples para o usuário. Este software vai oferecer três opções para o usuário: disponibilizar ração para o usuário naquele exato momento, remover um horário </w:t>
      </w:r>
      <w:r>
        <w:t>de alimentação e adicionar um horário de alimentação. Estes horários serão checados através do uso do relógio interno da placa. Para o desenvolvimento do software serão usados conceitos de design thinking para criar uma experiência única e confortável para</w:t>
      </w:r>
      <w:r>
        <w:t xml:space="preserve"> o usuário, onde o programa será facilmente navegável e seja intuitivo e de engenharia de software através do uso de padrões de design. </w:t>
      </w:r>
    </w:p>
    <w:p w:rsidR="008E476E" w:rsidRDefault="0002261F">
      <w:r>
        <w:tab/>
        <w:t>O êxito deste trabalho depende de um estudo profundo sobre o melhor uso do equipamento a ser utilizado. A placa deve s</w:t>
      </w:r>
      <w:r>
        <w:t xml:space="preserve">er otimizada e configurada de forma que pode estar sempre ligada independente do horário e tempo (embora não será possível seu uso caso ocorra um curto de luz), a porta de acesso a rede deve ser aberta de forma que o usuário não necessite de conhecimentos </w:t>
      </w:r>
      <w:r>
        <w:t xml:space="preserve">prévios de redes para poder utilizar o produto final e a interface a ser utilizada pelo o usuário deve ser simples, intuitiva e eficiência. </w:t>
      </w:r>
    </w:p>
    <w:p w:rsidR="008E476E" w:rsidRDefault="008E476E"/>
    <w:p w:rsidR="008E476E" w:rsidRDefault="008E476E"/>
    <w:p w:rsidR="008E476E" w:rsidRDefault="0002261F">
      <w:r>
        <w:rPr>
          <w:b/>
        </w:rPr>
        <w:t>8. MATERIAIS</w:t>
      </w:r>
    </w:p>
    <w:p w:rsidR="008E476E" w:rsidRDefault="0002261F">
      <w:r>
        <w:tab/>
      </w:r>
    </w:p>
    <w:p w:rsidR="008E476E" w:rsidRDefault="0002261F">
      <w:pPr>
        <w:ind w:firstLine="708"/>
        <w:jc w:val="both"/>
      </w:pPr>
      <w:r>
        <w:t>Para o alimentador será utilizado uma placa programável Raspberry Pi 2 Modelo B que será responsável por controlar suas funcionalidades através do uso de códigos em Python e scripts shell, um controlador PWM de 16 canais da Adafruit, que será responsável p</w:t>
      </w:r>
      <w:r>
        <w:t>or gerar saídas PWM, um servomotor que será controlado através dessas saídas PWM geradas, um modelo de alimentador impresso inicialmente por uma impressora 3D.</w:t>
      </w:r>
    </w:p>
    <w:p w:rsidR="008E476E" w:rsidRDefault="0002261F">
      <w:pPr>
        <w:ind w:firstLine="708"/>
        <w:jc w:val="both"/>
      </w:pPr>
      <w:r>
        <w:t>Para a interface gerada para o usuário será utilizado um notebook para a programação em Java par</w:t>
      </w:r>
      <w:r>
        <w:t>a criar um software com interface gráfica para que o usuário possa com facilidade configurar e utilizar o alimentador.</w:t>
      </w:r>
    </w:p>
    <w:p w:rsidR="008E476E" w:rsidRDefault="0002261F">
      <w:pPr>
        <w:ind w:firstLine="708"/>
        <w:jc w:val="both"/>
      </w:pPr>
      <w:r>
        <w:t>Para realizar a administração de acesso a rede remota será utilizado o software Weaved.</w:t>
      </w:r>
    </w:p>
    <w:p w:rsidR="008E476E" w:rsidRDefault="008E476E"/>
    <w:p w:rsidR="008E476E" w:rsidRDefault="008E476E"/>
    <w:p w:rsidR="008E476E" w:rsidRDefault="0002261F">
      <w:r>
        <w:rPr>
          <w:b/>
        </w:rPr>
        <w:t>9. CRONOGRAMA</w:t>
      </w:r>
    </w:p>
    <w:p w:rsidR="008E476E" w:rsidRDefault="008E476E"/>
    <w:p w:rsidR="008E476E" w:rsidRDefault="0002261F">
      <w:r>
        <w:t xml:space="preserve">Fase 1: </w:t>
      </w:r>
      <w:r>
        <w:t>Configuração da placa Ra</w:t>
      </w:r>
      <w:r>
        <w:t>spberry Pi</w:t>
      </w:r>
    </w:p>
    <w:p w:rsidR="008E476E" w:rsidRDefault="0002261F">
      <w:r>
        <w:t xml:space="preserve">Fase 2: </w:t>
      </w:r>
      <w:r>
        <w:t>Programação do controle do servomotor</w:t>
      </w:r>
    </w:p>
    <w:p w:rsidR="008E476E" w:rsidRDefault="0002261F">
      <w:r>
        <w:t xml:space="preserve">Fase 3: </w:t>
      </w:r>
      <w:r>
        <w:t>Programar a abertura da porta de acesso do alimentador pela internet</w:t>
      </w:r>
    </w:p>
    <w:p w:rsidR="008E476E" w:rsidRDefault="0002261F">
      <w:r>
        <w:t xml:space="preserve">Fase 4: </w:t>
      </w:r>
      <w:r>
        <w:t>Modelagem e impressão do modelo do alimentador usando impressora 3D</w:t>
      </w:r>
    </w:p>
    <w:p w:rsidR="008E476E" w:rsidRDefault="0002261F">
      <w:r>
        <w:t>Fase 5:</w:t>
      </w:r>
      <w:r>
        <w:t xml:space="preserve"> Realizar integração do modelo impresso</w:t>
      </w:r>
      <w:r>
        <w:t xml:space="preserve"> com os componentes eletrônicos do projeto</w:t>
      </w:r>
    </w:p>
    <w:p w:rsidR="008E476E" w:rsidRDefault="0002261F">
      <w:r>
        <w:t xml:space="preserve">Fase 6: </w:t>
      </w:r>
      <w:r>
        <w:t>Desenvolver interface para o usuário</w:t>
      </w:r>
    </w:p>
    <w:p w:rsidR="008E476E" w:rsidRDefault="0002261F">
      <w:r>
        <w:t>Fase 7: Bateria de testes</w:t>
      </w:r>
    </w:p>
    <w:p w:rsidR="008E476E" w:rsidRDefault="008E476E"/>
    <w:p w:rsidR="008E476E" w:rsidRDefault="0002261F">
      <w:r>
        <w:rPr>
          <w:noProof/>
        </w:rPr>
        <w:drawing>
          <wp:inline distT="114300" distB="114300" distL="114300" distR="114300">
            <wp:extent cx="5399730" cy="1003300"/>
            <wp:effectExtent l="0" t="0" r="0" b="0"/>
            <wp:docPr id="1" name="image01.png" descr="Cronogram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Cronograma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00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E476E" w:rsidRDefault="008E476E">
      <w:pPr>
        <w:jc w:val="center"/>
      </w:pPr>
    </w:p>
    <w:p w:rsidR="008E476E" w:rsidRDefault="008E476E"/>
    <w:p w:rsidR="008E476E" w:rsidRDefault="008E476E"/>
    <w:p w:rsidR="008E476E" w:rsidRDefault="0002261F">
      <w:r>
        <w:rPr>
          <w:b/>
        </w:rPr>
        <w:t>10. REFERÊNCIAS BIBLIOGRÁFICAS</w:t>
      </w:r>
    </w:p>
    <w:p w:rsidR="008E476E" w:rsidRDefault="008E476E">
      <w:pPr>
        <w:ind w:left="540" w:hanging="540"/>
        <w:jc w:val="both"/>
      </w:pPr>
    </w:p>
    <w:p w:rsidR="008E476E" w:rsidRDefault="00B42F9F">
      <w:pPr>
        <w:ind w:left="360" w:hanging="360"/>
        <w:jc w:val="both"/>
      </w:pPr>
      <w:r>
        <w:t>[1]</w:t>
      </w:r>
      <w:bookmarkStart w:id="0" w:name="_GoBack"/>
      <w:bookmarkEnd w:id="0"/>
      <w:r w:rsidR="0002261F">
        <w:t>https://learn.adafruit.com/adafruits-raspberry-pi-lesson-4-gpio-setup/configuring-i2c</w:t>
      </w:r>
    </w:p>
    <w:p w:rsidR="008E476E" w:rsidRDefault="008E476E">
      <w:pPr>
        <w:ind w:left="360" w:hanging="360"/>
        <w:jc w:val="both"/>
      </w:pPr>
    </w:p>
    <w:p w:rsidR="008E476E" w:rsidRDefault="0002261F">
      <w:pPr>
        <w:ind w:left="360" w:hanging="360"/>
        <w:jc w:val="both"/>
      </w:pPr>
      <w:r>
        <w:t>[2]</w:t>
      </w:r>
      <w:r>
        <w:t>https://www.modmypi.com/blog/tutorial-how-to-give-your-raspberry-pi-a-static-ip-address</w:t>
      </w:r>
    </w:p>
    <w:p w:rsidR="008E476E" w:rsidRDefault="008E476E">
      <w:pPr>
        <w:ind w:left="360" w:hanging="360"/>
        <w:jc w:val="both"/>
      </w:pPr>
    </w:p>
    <w:p w:rsidR="008E476E" w:rsidRDefault="0002261F">
      <w:pPr>
        <w:ind w:left="360" w:hanging="360"/>
        <w:jc w:val="both"/>
      </w:pPr>
      <w:r>
        <w:t xml:space="preserve">[3] </w:t>
      </w:r>
      <w:r>
        <w:t>http://drstrangelove.net/2013/12/raspberry-pi-power-cat-feeder-updates/</w:t>
      </w:r>
    </w:p>
    <w:p w:rsidR="008E476E" w:rsidRDefault="008E476E">
      <w:pPr>
        <w:ind w:left="360" w:hanging="360"/>
        <w:jc w:val="both"/>
      </w:pPr>
    </w:p>
    <w:p w:rsidR="008E476E" w:rsidRDefault="0002261F">
      <w:pPr>
        <w:ind w:left="360" w:hanging="360"/>
        <w:jc w:val="both"/>
      </w:pPr>
      <w:r>
        <w:t>[4]https://learn.adafruit.com/adafruits-raspberry-pi-lesson-4-gpio-setup/configuring-gpio</w:t>
      </w:r>
    </w:p>
    <w:p w:rsidR="008E476E" w:rsidRDefault="0002261F">
      <w:pPr>
        <w:ind w:left="360" w:hanging="360"/>
        <w:jc w:val="both"/>
      </w:pPr>
      <w:r>
        <w:t>[5]http://pythonhosted.org/RPIO/index.html#installation</w:t>
      </w:r>
    </w:p>
    <w:p w:rsidR="008E476E" w:rsidRDefault="0002261F">
      <w:pPr>
        <w:ind w:left="360" w:hanging="360"/>
        <w:jc w:val="both"/>
      </w:pPr>
      <w:r>
        <w:t>[6]http://www.saltycrane.com/blog/2008/06/how-to-get-current-date-and-time-in/</w:t>
      </w:r>
    </w:p>
    <w:p w:rsidR="008E476E" w:rsidRDefault="008E476E">
      <w:pPr>
        <w:ind w:left="360" w:hanging="360"/>
        <w:jc w:val="both"/>
      </w:pPr>
    </w:p>
    <w:p w:rsidR="008E476E" w:rsidRDefault="0002261F">
      <w:pPr>
        <w:ind w:left="360" w:hanging="360"/>
        <w:jc w:val="both"/>
      </w:pPr>
      <w:r>
        <w:t>[7]https://www.raspberrypi.org/forums/viewtopic.php?t=89715&amp;p=629572</w:t>
      </w:r>
    </w:p>
    <w:p w:rsidR="008E476E" w:rsidRDefault="008E476E">
      <w:pPr>
        <w:ind w:left="360" w:hanging="360"/>
        <w:jc w:val="both"/>
      </w:pPr>
    </w:p>
    <w:p w:rsidR="008E476E" w:rsidRDefault="0002261F">
      <w:pPr>
        <w:ind w:left="360" w:hanging="360"/>
        <w:jc w:val="both"/>
      </w:pPr>
      <w:r>
        <w:t>[8]http://code.activestate.com/recipes/578802-send</w:t>
      </w:r>
      <w:r>
        <w:t>-messages-between-computers/</w:t>
      </w:r>
    </w:p>
    <w:p w:rsidR="008E476E" w:rsidRDefault="008E476E">
      <w:pPr>
        <w:ind w:left="360" w:hanging="360"/>
        <w:jc w:val="both"/>
      </w:pPr>
    </w:p>
    <w:p w:rsidR="008E476E" w:rsidRDefault="0002261F">
      <w:pPr>
        <w:ind w:left="360" w:hanging="360"/>
        <w:jc w:val="both"/>
      </w:pPr>
      <w:r>
        <w:t>[8]http://www.penguintutor.com/raspberrypi/basic-network-reference</w:t>
      </w:r>
    </w:p>
    <w:p w:rsidR="008E476E" w:rsidRDefault="008E476E">
      <w:pPr>
        <w:ind w:left="360" w:hanging="360"/>
        <w:jc w:val="both"/>
      </w:pPr>
    </w:p>
    <w:p w:rsidR="008E476E" w:rsidRDefault="005D1EA1">
      <w:pPr>
        <w:ind w:left="360" w:hanging="360"/>
        <w:jc w:val="both"/>
      </w:pPr>
      <w:r>
        <w:t>[10]</w:t>
      </w:r>
      <w:r w:rsidR="0002261F">
        <w:t>https://www.hackster.io/idreams/access-your-raspberry-pi-over-the-internet-157ad1</w:t>
      </w:r>
    </w:p>
    <w:p w:rsidR="008E476E" w:rsidRDefault="008E476E">
      <w:pPr>
        <w:ind w:left="360" w:hanging="360"/>
        <w:jc w:val="both"/>
      </w:pPr>
    </w:p>
    <w:p w:rsidR="008E476E" w:rsidRDefault="008E476E">
      <w:pPr>
        <w:jc w:val="both"/>
      </w:pPr>
    </w:p>
    <w:p w:rsidR="008E476E" w:rsidRDefault="008E476E">
      <w:pPr>
        <w:ind w:left="540" w:hanging="540"/>
        <w:jc w:val="both"/>
      </w:pPr>
    </w:p>
    <w:p w:rsidR="008E476E" w:rsidRDefault="0002261F">
      <w:r>
        <w:t xml:space="preserve">Rio de Janeiro, </w:t>
      </w:r>
      <w:r>
        <w:t>13</w:t>
      </w:r>
      <w:r>
        <w:t xml:space="preserve"> de </w:t>
      </w:r>
      <w:r>
        <w:t>setembro</w:t>
      </w:r>
      <w:r>
        <w:t xml:space="preserve"> de 20</w:t>
      </w:r>
      <w:r>
        <w:t>16</w:t>
      </w:r>
    </w:p>
    <w:p w:rsidR="008E476E" w:rsidRDefault="008E476E"/>
    <w:p w:rsidR="008E476E" w:rsidRDefault="008E476E"/>
    <w:tbl>
      <w:tblPr>
        <w:tblStyle w:val="a"/>
        <w:tblW w:w="5912" w:type="dxa"/>
        <w:tblInd w:w="2700" w:type="dxa"/>
        <w:tblLayout w:type="fixed"/>
        <w:tblLook w:val="0000" w:firstRow="0" w:lastRow="0" w:firstColumn="0" w:lastColumn="0" w:noHBand="0" w:noVBand="0"/>
      </w:tblPr>
      <w:tblGrid>
        <w:gridCol w:w="3096"/>
        <w:gridCol w:w="2816"/>
      </w:tblGrid>
      <w:tr w:rsidR="008E476E">
        <w:tc>
          <w:tcPr>
            <w:tcW w:w="3096" w:type="dxa"/>
          </w:tcPr>
          <w:p w:rsidR="008E476E" w:rsidRDefault="0002261F">
            <w:pPr>
              <w:jc w:val="center"/>
            </w:pPr>
            <w:r>
              <w:t>_____________________</w:t>
            </w:r>
          </w:p>
          <w:p w:rsidR="008E476E" w:rsidRDefault="0002261F">
            <w:pPr>
              <w:jc w:val="center"/>
            </w:pPr>
            <w:r>
              <w:t>Rafae</w:t>
            </w:r>
            <w:r>
              <w:t>l Cortez Bellotti de Oliveira</w:t>
            </w:r>
          </w:p>
          <w:p w:rsidR="008E476E" w:rsidRDefault="0002261F">
            <w:pPr>
              <w:jc w:val="center"/>
            </w:pPr>
            <w:r>
              <w:t>Aluno</w:t>
            </w:r>
          </w:p>
        </w:tc>
        <w:tc>
          <w:tcPr>
            <w:tcW w:w="2816" w:type="dxa"/>
          </w:tcPr>
          <w:p w:rsidR="008E476E" w:rsidRDefault="0002261F">
            <w:pPr>
              <w:jc w:val="center"/>
            </w:pPr>
            <w:r>
              <w:t>_____________________</w:t>
            </w:r>
          </w:p>
          <w:p w:rsidR="008E476E" w:rsidRDefault="0002261F">
            <w:pPr>
              <w:jc w:val="center"/>
            </w:pPr>
            <w:r>
              <w:t>Carlos Fernando Teodósio Soares</w:t>
            </w:r>
          </w:p>
          <w:p w:rsidR="008E476E" w:rsidRDefault="0002261F">
            <w:pPr>
              <w:jc w:val="center"/>
            </w:pPr>
            <w:r>
              <w:t>Orientador</w:t>
            </w:r>
          </w:p>
        </w:tc>
      </w:tr>
    </w:tbl>
    <w:p w:rsidR="008E476E" w:rsidRDefault="008E476E"/>
    <w:sectPr w:rsidR="008E476E">
      <w:headerReference w:type="default" r:id="rId7"/>
      <w:footerReference w:type="default" r:id="rId8"/>
      <w:pgSz w:w="11906" w:h="16838"/>
      <w:pgMar w:top="1418" w:right="1701" w:bottom="1418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261F" w:rsidRDefault="0002261F">
      <w:r>
        <w:separator/>
      </w:r>
    </w:p>
  </w:endnote>
  <w:endnote w:type="continuationSeparator" w:id="0">
    <w:p w:rsidR="0002261F" w:rsidRDefault="000226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476E" w:rsidRDefault="0002261F">
    <w:pPr>
      <w:tabs>
        <w:tab w:val="center" w:pos="4252"/>
        <w:tab w:val="right" w:pos="8504"/>
      </w:tabs>
      <w:spacing w:after="709"/>
      <w:jc w:val="center"/>
    </w:pPr>
    <w:r>
      <w:fldChar w:fldCharType="begin"/>
    </w:r>
    <w:r>
      <w:instrText>PAGE</w:instrText>
    </w:r>
    <w:r>
      <w:fldChar w:fldCharType="separate"/>
    </w:r>
    <w:r w:rsidR="00B42F9F">
      <w:rPr>
        <w:noProof/>
      </w:rPr>
      <w:t>4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 w:rsidR="00B42F9F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261F" w:rsidRDefault="0002261F">
      <w:r>
        <w:separator/>
      </w:r>
    </w:p>
  </w:footnote>
  <w:footnote w:type="continuationSeparator" w:id="0">
    <w:p w:rsidR="0002261F" w:rsidRDefault="000226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476E" w:rsidRDefault="008E476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E476E"/>
    <w:rsid w:val="0002261F"/>
    <w:rsid w:val="005D1EA1"/>
    <w:rsid w:val="008E476E"/>
    <w:rsid w:val="00B4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0DC23"/>
  <w15:docId w15:val="{102B3F32-43BA-489F-81EA-D820D6324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1385</Words>
  <Characters>7483</Characters>
  <Application>Microsoft Office Word</Application>
  <DocSecurity>0</DocSecurity>
  <Lines>62</Lines>
  <Paragraphs>17</Paragraphs>
  <ScaleCrop>false</ScaleCrop>
  <Company/>
  <LinksUpToDate>false</LinksUpToDate>
  <CharactersWithSpaces>8851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 Oliveira</cp:lastModifiedBy>
  <cp:revision>3</cp:revision>
  <dcterms:created xsi:type="dcterms:W3CDTF">2016-09-14T02:30:00Z</dcterms:created>
  <dcterms:modified xsi:type="dcterms:W3CDTF">2016-09-14T02:30:00Z</dcterms:modified>
</cp:coreProperties>
</file>