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7F7" w:rsidRDefault="00BC4421" w:rsidP="0076797C">
      <w:pPr>
        <w:pStyle w:val="Mottagare"/>
        <w:ind w:left="-907"/>
        <w:rPr>
          <w:sz w:val="22"/>
        </w:rPr>
      </w:pPr>
      <w:r>
        <w:rPr>
          <w:sz w:val="22"/>
        </w:rPr>
        <w:fldChar w:fldCharType="begin">
          <w:ffData>
            <w:name w:val="Text1"/>
            <w:enabled/>
            <w:calcOnExit w:val="0"/>
            <w:textInput>
              <w:default w:val="Förnamn Efternamn"/>
            </w:textInput>
          </w:ffData>
        </w:fldChar>
      </w:r>
      <w:bookmarkStart w:id="0" w:name="Text1"/>
      <w:r w:rsidR="002632CB"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 w:rsidR="002632CB">
        <w:rPr>
          <w:noProof/>
          <w:sz w:val="22"/>
        </w:rPr>
        <w:t>Förnamn Efternamn</w:t>
      </w:r>
      <w:r>
        <w:rPr>
          <w:sz w:val="22"/>
        </w:rPr>
        <w:fldChar w:fldCharType="end"/>
      </w:r>
      <w:bookmarkEnd w:id="0"/>
    </w:p>
    <w:p w:rsidR="0076797C" w:rsidRPr="005B206C" w:rsidRDefault="00BC4421" w:rsidP="0076797C">
      <w:pPr>
        <w:pStyle w:val="Mottagare"/>
        <w:ind w:left="-907"/>
        <w:rPr>
          <w:sz w:val="22"/>
        </w:rPr>
      </w:pPr>
      <w:r>
        <w:rPr>
          <w:sz w:val="22"/>
        </w:rPr>
        <w:fldChar w:fldCharType="begin">
          <w:ffData>
            <w:name w:val="Text2"/>
            <w:enabled/>
            <w:calcOnExit w:val="0"/>
            <w:textInput>
              <w:default w:val="Adress"/>
            </w:textInput>
          </w:ffData>
        </w:fldChar>
      </w:r>
      <w:bookmarkStart w:id="1" w:name="Text2"/>
      <w:r w:rsidR="002632CB"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 w:rsidR="002632CB">
        <w:rPr>
          <w:noProof/>
          <w:sz w:val="22"/>
        </w:rPr>
        <w:t>Adress</w:t>
      </w:r>
      <w:r>
        <w:rPr>
          <w:sz w:val="22"/>
        </w:rPr>
        <w:fldChar w:fldCharType="end"/>
      </w:r>
      <w:bookmarkEnd w:id="1"/>
    </w:p>
    <w:p w:rsidR="0076797C" w:rsidRPr="005B206C" w:rsidRDefault="00BC4421" w:rsidP="006F1CA6">
      <w:pPr>
        <w:pStyle w:val="Mottagare"/>
        <w:tabs>
          <w:tab w:val="left" w:pos="2370"/>
        </w:tabs>
        <w:ind w:left="-907"/>
        <w:rPr>
          <w:sz w:val="22"/>
        </w:rPr>
      </w:pPr>
      <w:r>
        <w:rPr>
          <w:sz w:val="22"/>
        </w:rPr>
        <w:fldChar w:fldCharType="begin">
          <w:ffData>
            <w:name w:val="Text3"/>
            <w:enabled/>
            <w:calcOnExit w:val="0"/>
            <w:textInput>
              <w:default w:val="Postadress"/>
            </w:textInput>
          </w:ffData>
        </w:fldChar>
      </w:r>
      <w:bookmarkStart w:id="2" w:name="Text3"/>
      <w:r w:rsidR="002632CB"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 w:rsidR="002632CB">
        <w:rPr>
          <w:noProof/>
          <w:sz w:val="22"/>
        </w:rPr>
        <w:t>Postadress</w:t>
      </w:r>
      <w:r>
        <w:rPr>
          <w:sz w:val="22"/>
        </w:rPr>
        <w:fldChar w:fldCharType="end"/>
      </w:r>
      <w:bookmarkEnd w:id="2"/>
      <w:r w:rsidR="006F1CA6">
        <w:rPr>
          <w:sz w:val="22"/>
        </w:rPr>
        <w:tab/>
      </w:r>
    </w:p>
    <w:p w:rsidR="00FE3AD6" w:rsidRPr="00764CA6" w:rsidRDefault="008E250F" w:rsidP="008E250F">
      <w:pPr>
        <w:pStyle w:val="PaaOtsikko"/>
        <w:rPr>
          <w:szCs w:val="30"/>
        </w:rPr>
      </w:pPr>
      <w:r>
        <w:rPr>
          <w:szCs w:val="24"/>
        </w:rPr>
        <w:br/>
      </w:r>
      <w:r w:rsidR="00985E48" w:rsidRPr="00764CA6">
        <w:rPr>
          <w:szCs w:val="30"/>
        </w:rPr>
        <w:t>Medgivande till</w:t>
      </w:r>
      <w:r w:rsidR="0025735A" w:rsidRPr="00764CA6">
        <w:rPr>
          <w:szCs w:val="30"/>
        </w:rPr>
        <w:t xml:space="preserve"> </w:t>
      </w:r>
      <w:r w:rsidR="005A2123">
        <w:rPr>
          <w:szCs w:val="30"/>
        </w:rPr>
        <w:t>kabelförläggning</w:t>
      </w:r>
      <w:r w:rsidR="00051B20" w:rsidRPr="00764CA6">
        <w:rPr>
          <w:szCs w:val="30"/>
        </w:rPr>
        <w:t xml:space="preserve"> </w:t>
      </w:r>
      <w:r w:rsidR="00C308AA" w:rsidRPr="00764CA6">
        <w:rPr>
          <w:szCs w:val="30"/>
        </w:rPr>
        <w:t>ELLER LUFTLEDNING</w:t>
      </w:r>
    </w:p>
    <w:p w:rsidR="00F17587" w:rsidRPr="008E250F" w:rsidRDefault="00FF429A" w:rsidP="001E0180">
      <w:pPr>
        <w:rPr>
          <w:color w:val="auto"/>
          <w:sz w:val="22"/>
        </w:rPr>
      </w:pPr>
      <w:r w:rsidRPr="008E250F">
        <w:rPr>
          <w:color w:val="auto"/>
          <w:sz w:val="22"/>
        </w:rPr>
        <w:t>R</w:t>
      </w:r>
      <w:r w:rsidR="008D4A55" w:rsidRPr="008E250F">
        <w:rPr>
          <w:color w:val="auto"/>
          <w:sz w:val="22"/>
        </w:rPr>
        <w:t xml:space="preserve">eferens: Fastigheten </w:t>
      </w:r>
      <w:r w:rsidR="00BC4421">
        <w:rPr>
          <w:color w:val="auto"/>
          <w:sz w:val="22"/>
        </w:rPr>
        <w:fldChar w:fldCharType="begin">
          <w:ffData>
            <w:name w:val="Text4"/>
            <w:enabled/>
            <w:calcOnExit w:val="0"/>
            <w:textInput>
              <w:default w:val="Kommun"/>
            </w:textInput>
          </w:ffData>
        </w:fldChar>
      </w:r>
      <w:bookmarkStart w:id="3" w:name="Text4"/>
      <w:r w:rsidR="00FF37AA">
        <w:rPr>
          <w:color w:val="auto"/>
          <w:sz w:val="22"/>
        </w:rPr>
        <w:instrText xml:space="preserve"> FORMTEXT </w:instrText>
      </w:r>
      <w:r w:rsidR="00BC4421">
        <w:rPr>
          <w:color w:val="auto"/>
          <w:sz w:val="22"/>
        </w:rPr>
      </w:r>
      <w:r w:rsidR="00BC4421">
        <w:rPr>
          <w:color w:val="auto"/>
          <w:sz w:val="22"/>
        </w:rPr>
        <w:fldChar w:fldCharType="separate"/>
      </w:r>
      <w:r w:rsidR="00FF37AA">
        <w:rPr>
          <w:noProof/>
          <w:color w:val="auto"/>
          <w:sz w:val="22"/>
        </w:rPr>
        <w:t>Kommun</w:t>
      </w:r>
      <w:r w:rsidR="00BC4421">
        <w:rPr>
          <w:color w:val="auto"/>
          <w:sz w:val="22"/>
        </w:rPr>
        <w:fldChar w:fldCharType="end"/>
      </w:r>
      <w:bookmarkEnd w:id="3"/>
      <w:r w:rsidR="00AD21B8" w:rsidRPr="00AD21B8">
        <w:rPr>
          <w:color w:val="auto"/>
          <w:sz w:val="22"/>
        </w:rPr>
        <w:t xml:space="preserve"> </w:t>
      </w:r>
      <w:r w:rsidR="00BC4421">
        <w:rPr>
          <w:color w:val="auto"/>
          <w:sz w:val="22"/>
        </w:rPr>
        <w:fldChar w:fldCharType="begin">
          <w:ffData>
            <w:name w:val="Text5"/>
            <w:enabled/>
            <w:calcOnExit w:val="0"/>
            <w:textInput>
              <w:default w:val="Fastighetsbeteckning"/>
            </w:textInput>
          </w:ffData>
        </w:fldChar>
      </w:r>
      <w:bookmarkStart w:id="4" w:name="Text5"/>
      <w:r w:rsidR="00FF37AA">
        <w:rPr>
          <w:color w:val="auto"/>
          <w:sz w:val="22"/>
        </w:rPr>
        <w:instrText xml:space="preserve"> FORMTEXT </w:instrText>
      </w:r>
      <w:r w:rsidR="00BC4421">
        <w:rPr>
          <w:color w:val="auto"/>
          <w:sz w:val="22"/>
        </w:rPr>
      </w:r>
      <w:r w:rsidR="00BC4421">
        <w:rPr>
          <w:color w:val="auto"/>
          <w:sz w:val="22"/>
        </w:rPr>
        <w:fldChar w:fldCharType="separate"/>
      </w:r>
      <w:r w:rsidR="00FF37AA">
        <w:rPr>
          <w:noProof/>
          <w:color w:val="auto"/>
          <w:sz w:val="22"/>
        </w:rPr>
        <w:t>Fastighetsbeteckning</w:t>
      </w:r>
      <w:r w:rsidR="00BC4421">
        <w:rPr>
          <w:color w:val="auto"/>
          <w:sz w:val="22"/>
        </w:rPr>
        <w:fldChar w:fldCharType="end"/>
      </w:r>
      <w:bookmarkEnd w:id="4"/>
      <w:r w:rsidR="008D4A55" w:rsidRPr="00581798">
        <w:rPr>
          <w:color w:val="auto"/>
          <w:sz w:val="22"/>
        </w:rPr>
        <w:t xml:space="preserve">, </w:t>
      </w:r>
      <w:r w:rsidR="00E73C1D">
        <w:rPr>
          <w:color w:val="auto"/>
          <w:sz w:val="22"/>
        </w:rPr>
        <w:t>Ovanåkers</w:t>
      </w:r>
      <w:r w:rsidR="008D4A55" w:rsidRPr="008E250F">
        <w:rPr>
          <w:color w:val="auto"/>
          <w:sz w:val="22"/>
        </w:rPr>
        <w:t xml:space="preserve"> kommun</w:t>
      </w:r>
      <w:r w:rsidR="00712DE2" w:rsidRPr="008E250F">
        <w:rPr>
          <w:color w:val="auto"/>
          <w:sz w:val="22"/>
        </w:rPr>
        <w:t xml:space="preserve">. </w:t>
      </w:r>
      <w:r w:rsidR="00B4082F" w:rsidRPr="008E250F">
        <w:rPr>
          <w:color w:val="auto"/>
          <w:sz w:val="22"/>
        </w:rPr>
        <w:br/>
      </w:r>
      <w:r w:rsidR="001B7C18" w:rsidRPr="008E250F">
        <w:rPr>
          <w:color w:val="auto"/>
          <w:sz w:val="22"/>
        </w:rPr>
        <w:t>Projektbeteckning</w:t>
      </w:r>
      <w:r w:rsidR="00311554" w:rsidRPr="008E250F">
        <w:rPr>
          <w:color w:val="auto"/>
          <w:sz w:val="22"/>
        </w:rPr>
        <w:t xml:space="preserve">: </w:t>
      </w:r>
      <w:r w:rsidR="00712DE2" w:rsidRPr="008E250F">
        <w:rPr>
          <w:color w:val="auto"/>
          <w:sz w:val="22"/>
        </w:rPr>
        <w:t xml:space="preserve"> </w:t>
      </w:r>
      <w:r w:rsidR="00BC4421">
        <w:rPr>
          <w:color w:val="auto"/>
          <w:sz w:val="22"/>
        </w:rPr>
        <w:fldChar w:fldCharType="begin">
          <w:ffData>
            <w:name w:val="Text6"/>
            <w:enabled/>
            <w:calcOnExit w:val="0"/>
            <w:textInput>
              <w:default w:val="L1125 Älvkarhed (ex)"/>
            </w:textInput>
          </w:ffData>
        </w:fldChar>
      </w:r>
      <w:bookmarkStart w:id="5" w:name="Text6"/>
      <w:r w:rsidR="005D60A1">
        <w:rPr>
          <w:color w:val="auto"/>
          <w:sz w:val="22"/>
        </w:rPr>
        <w:instrText xml:space="preserve"> FORMTEXT </w:instrText>
      </w:r>
      <w:r w:rsidR="00BC4421">
        <w:rPr>
          <w:color w:val="auto"/>
          <w:sz w:val="22"/>
        </w:rPr>
      </w:r>
      <w:r w:rsidR="00BC4421">
        <w:rPr>
          <w:color w:val="auto"/>
          <w:sz w:val="22"/>
        </w:rPr>
        <w:fldChar w:fldCharType="separate"/>
      </w:r>
      <w:r w:rsidR="005D60A1">
        <w:rPr>
          <w:noProof/>
          <w:color w:val="auto"/>
          <w:sz w:val="22"/>
        </w:rPr>
        <w:t>L1125 Älvkarhed (ex)</w:t>
      </w:r>
      <w:r w:rsidR="00BC4421">
        <w:rPr>
          <w:color w:val="auto"/>
          <w:sz w:val="22"/>
        </w:rPr>
        <w:fldChar w:fldCharType="end"/>
      </w:r>
      <w:bookmarkEnd w:id="5"/>
    </w:p>
    <w:p w:rsidR="008E250F" w:rsidRPr="00FE2D42" w:rsidRDefault="000977A3" w:rsidP="00635083">
      <w:pPr>
        <w:rPr>
          <w:color w:val="auto"/>
          <w:sz w:val="22"/>
        </w:rPr>
      </w:pPr>
      <w:proofErr w:type="spellStart"/>
      <w:r w:rsidRPr="00FE2D42">
        <w:rPr>
          <w:color w:val="auto"/>
          <w:sz w:val="22"/>
        </w:rPr>
        <w:t>Ellevio</w:t>
      </w:r>
      <w:proofErr w:type="spellEnd"/>
      <w:r w:rsidRPr="00FE2D42">
        <w:rPr>
          <w:color w:val="auto"/>
          <w:sz w:val="22"/>
        </w:rPr>
        <w:t xml:space="preserve"> AB planerar </w:t>
      </w:r>
      <w:r w:rsidR="0069332A" w:rsidRPr="00FE2D42">
        <w:rPr>
          <w:color w:val="auto"/>
          <w:sz w:val="22"/>
        </w:rPr>
        <w:t>att fö</w:t>
      </w:r>
      <w:r w:rsidR="00764CA6">
        <w:rPr>
          <w:color w:val="auto"/>
          <w:sz w:val="22"/>
        </w:rPr>
        <w:t>rstärka eldistributionsnät</w:t>
      </w:r>
      <w:r w:rsidR="00502BDD">
        <w:rPr>
          <w:color w:val="auto"/>
          <w:sz w:val="22"/>
        </w:rPr>
        <w:t xml:space="preserve">et </w:t>
      </w:r>
      <w:r w:rsidR="00BF14AF" w:rsidRPr="00FE2D42">
        <w:rPr>
          <w:color w:val="auto"/>
          <w:sz w:val="22"/>
        </w:rPr>
        <w:t>och</w:t>
      </w:r>
      <w:r w:rsidR="00764CA6">
        <w:rPr>
          <w:color w:val="auto"/>
          <w:sz w:val="22"/>
        </w:rPr>
        <w:t xml:space="preserve"> </w:t>
      </w:r>
      <w:r w:rsidR="00B27D15" w:rsidRPr="00FE2D42">
        <w:rPr>
          <w:color w:val="auto"/>
          <w:sz w:val="22"/>
        </w:rPr>
        <w:t>trygga elleverans</w:t>
      </w:r>
      <w:r w:rsidR="00ED36EF" w:rsidRPr="00FE2D42">
        <w:rPr>
          <w:color w:val="auto"/>
          <w:sz w:val="22"/>
        </w:rPr>
        <w:t>en</w:t>
      </w:r>
      <w:r w:rsidR="008E250F" w:rsidRPr="00FE2D42">
        <w:rPr>
          <w:color w:val="auto"/>
          <w:sz w:val="22"/>
        </w:rPr>
        <w:t xml:space="preserve"> </w:t>
      </w:r>
      <w:r w:rsidR="0069332A" w:rsidRPr="00FE2D42">
        <w:rPr>
          <w:color w:val="auto"/>
          <w:sz w:val="22"/>
        </w:rPr>
        <w:t>till våra kunder</w:t>
      </w:r>
      <w:r w:rsidR="00BF14AF" w:rsidRPr="00FE2D42">
        <w:rPr>
          <w:color w:val="auto"/>
          <w:sz w:val="22"/>
        </w:rPr>
        <w:t>.</w:t>
      </w:r>
      <w:r w:rsidR="00635083" w:rsidRPr="00FE2D42">
        <w:rPr>
          <w:color w:val="auto"/>
          <w:sz w:val="22"/>
        </w:rPr>
        <w:t xml:space="preserve"> Förändrin</w:t>
      </w:r>
      <w:r w:rsidR="0069332A" w:rsidRPr="00FE2D42">
        <w:rPr>
          <w:color w:val="auto"/>
          <w:sz w:val="22"/>
        </w:rPr>
        <w:t>gen kan innebära att en ny jordkabel eller luftledning</w:t>
      </w:r>
      <w:r w:rsidR="00635083" w:rsidRPr="00FE2D42">
        <w:rPr>
          <w:color w:val="auto"/>
          <w:sz w:val="22"/>
        </w:rPr>
        <w:t xml:space="preserve"> kommer att förläggas </w:t>
      </w:r>
      <w:r w:rsidR="00FD4404" w:rsidRPr="00FE2D42">
        <w:rPr>
          <w:color w:val="auto"/>
          <w:sz w:val="22"/>
        </w:rPr>
        <w:t>inom</w:t>
      </w:r>
      <w:r w:rsidR="008E250F" w:rsidRPr="00FE2D42">
        <w:rPr>
          <w:color w:val="auto"/>
          <w:sz w:val="22"/>
        </w:rPr>
        <w:t xml:space="preserve"> </w:t>
      </w:r>
      <w:r w:rsidR="00764CA6">
        <w:rPr>
          <w:color w:val="auto"/>
          <w:sz w:val="22"/>
        </w:rPr>
        <w:t xml:space="preserve">er </w:t>
      </w:r>
      <w:r w:rsidR="008E250F" w:rsidRPr="00FE2D42">
        <w:rPr>
          <w:color w:val="auto"/>
          <w:sz w:val="22"/>
        </w:rPr>
        <w:t xml:space="preserve">fastighet.  </w:t>
      </w:r>
    </w:p>
    <w:p w:rsidR="00FA780B" w:rsidRPr="00FE2D42" w:rsidRDefault="008E250F" w:rsidP="00FA780B">
      <w:pPr>
        <w:rPr>
          <w:color w:val="auto"/>
          <w:sz w:val="22"/>
        </w:rPr>
      </w:pPr>
      <w:r w:rsidRPr="00FE2D42">
        <w:rPr>
          <w:color w:val="auto"/>
          <w:sz w:val="22"/>
        </w:rPr>
        <w:t xml:space="preserve">På uppdrag av </w:t>
      </w:r>
      <w:proofErr w:type="spellStart"/>
      <w:r w:rsidRPr="00FE2D42">
        <w:rPr>
          <w:color w:val="auto"/>
          <w:sz w:val="22"/>
        </w:rPr>
        <w:t>Ellevio</w:t>
      </w:r>
      <w:proofErr w:type="spellEnd"/>
      <w:r w:rsidRPr="00FE2D42">
        <w:rPr>
          <w:color w:val="auto"/>
          <w:sz w:val="22"/>
        </w:rPr>
        <w:t xml:space="preserve"> AB ö</w:t>
      </w:r>
      <w:r w:rsidR="005B206C" w:rsidRPr="00FE2D42">
        <w:rPr>
          <w:color w:val="auto"/>
          <w:sz w:val="22"/>
        </w:rPr>
        <w:t xml:space="preserve">versänds </w:t>
      </w:r>
      <w:r w:rsidR="00BF14AF" w:rsidRPr="00FE2D42">
        <w:rPr>
          <w:color w:val="auto"/>
          <w:sz w:val="22"/>
        </w:rPr>
        <w:t>h</w:t>
      </w:r>
      <w:r w:rsidR="00FD4404" w:rsidRPr="00FE2D42">
        <w:rPr>
          <w:color w:val="auto"/>
          <w:sz w:val="22"/>
        </w:rPr>
        <w:t>andlingar för godkännande av er</w:t>
      </w:r>
      <w:r w:rsidR="00BF14AF" w:rsidRPr="00FE2D42">
        <w:rPr>
          <w:color w:val="auto"/>
          <w:sz w:val="22"/>
        </w:rPr>
        <w:t xml:space="preserve"> som </w:t>
      </w:r>
      <w:r w:rsidR="00FA780B" w:rsidRPr="00FE2D42">
        <w:rPr>
          <w:color w:val="auto"/>
          <w:sz w:val="22"/>
        </w:rPr>
        <w:t xml:space="preserve">fastighetsägare. Handlingarna består av </w:t>
      </w:r>
      <w:r w:rsidR="00D86D66" w:rsidRPr="00FE2D42">
        <w:rPr>
          <w:color w:val="auto"/>
          <w:sz w:val="22"/>
        </w:rPr>
        <w:t xml:space="preserve">2 exemplar av </w:t>
      </w:r>
      <w:r w:rsidR="00FA780B" w:rsidRPr="00FE2D42">
        <w:rPr>
          <w:color w:val="auto"/>
          <w:sz w:val="22"/>
        </w:rPr>
        <w:t xml:space="preserve">avtal för upplåtelse av mark med tillhörande karta och värderingsprotokoll. På kartan redovisas </w:t>
      </w:r>
      <w:r w:rsidR="002A5B9F" w:rsidRPr="00FE2D42">
        <w:rPr>
          <w:color w:val="auto"/>
          <w:sz w:val="22"/>
        </w:rPr>
        <w:t>kabelns</w:t>
      </w:r>
      <w:r w:rsidR="0069332A" w:rsidRPr="00FE2D42">
        <w:rPr>
          <w:color w:val="auto"/>
          <w:sz w:val="22"/>
        </w:rPr>
        <w:t xml:space="preserve"> eller luftledningens</w:t>
      </w:r>
      <w:r w:rsidR="00FA780B" w:rsidRPr="00FE2D42">
        <w:rPr>
          <w:color w:val="auto"/>
          <w:sz w:val="22"/>
        </w:rPr>
        <w:t xml:space="preserve"> pla</w:t>
      </w:r>
      <w:r w:rsidR="00FD4404" w:rsidRPr="00FE2D42">
        <w:rPr>
          <w:color w:val="auto"/>
          <w:sz w:val="22"/>
        </w:rPr>
        <w:t>cering inom er</w:t>
      </w:r>
      <w:r w:rsidR="00FA780B" w:rsidRPr="00FE2D42">
        <w:rPr>
          <w:color w:val="auto"/>
          <w:sz w:val="22"/>
        </w:rPr>
        <w:t xml:space="preserve"> fastighet och på värderingsprotokollet framgår vilken ersättning som kommer att </w:t>
      </w:r>
      <w:r w:rsidR="00EE014C" w:rsidRPr="00FE2D42">
        <w:rPr>
          <w:color w:val="auto"/>
          <w:sz w:val="22"/>
        </w:rPr>
        <w:t>utbetalas</w:t>
      </w:r>
      <w:r w:rsidR="00FA780B" w:rsidRPr="00FE2D42">
        <w:rPr>
          <w:color w:val="auto"/>
          <w:sz w:val="22"/>
        </w:rPr>
        <w:t xml:space="preserve"> samt hur den räknats ut. </w:t>
      </w:r>
    </w:p>
    <w:p w:rsidR="00FA598D" w:rsidRPr="008E250F" w:rsidRDefault="00FD4404" w:rsidP="00FA598D">
      <w:pPr>
        <w:rPr>
          <w:sz w:val="22"/>
          <w:u w:val="single"/>
        </w:rPr>
      </w:pPr>
      <w:r w:rsidRPr="005D6C85">
        <w:rPr>
          <w:color w:val="auto"/>
          <w:sz w:val="22"/>
          <w:highlight w:val="yellow"/>
        </w:rPr>
        <w:t xml:space="preserve">Efter </w:t>
      </w:r>
      <w:r w:rsidR="00FA598D" w:rsidRPr="005D6C85">
        <w:rPr>
          <w:color w:val="auto"/>
          <w:sz w:val="22"/>
          <w:highlight w:val="yellow"/>
        </w:rPr>
        <w:t xml:space="preserve">godkännande ber vi </w:t>
      </w:r>
      <w:r w:rsidRPr="005D6C85">
        <w:rPr>
          <w:color w:val="auto"/>
          <w:sz w:val="22"/>
          <w:highlight w:val="yellow"/>
        </w:rPr>
        <w:t xml:space="preserve">er </w:t>
      </w:r>
      <w:r w:rsidR="00FA598D" w:rsidRPr="005D6C85">
        <w:rPr>
          <w:color w:val="auto"/>
          <w:sz w:val="22"/>
          <w:highlight w:val="yellow"/>
        </w:rPr>
        <w:t xml:space="preserve">vänligen återsända </w:t>
      </w:r>
      <w:r w:rsidR="00D86D66" w:rsidRPr="005D6C85">
        <w:rPr>
          <w:color w:val="auto"/>
          <w:sz w:val="22"/>
          <w:highlight w:val="yellow"/>
          <w:u w:val="single"/>
        </w:rPr>
        <w:t>båda</w:t>
      </w:r>
      <w:r w:rsidR="008E250F" w:rsidRPr="005D6C85">
        <w:rPr>
          <w:color w:val="auto"/>
          <w:sz w:val="22"/>
          <w:highlight w:val="yellow"/>
          <w:u w:val="single"/>
        </w:rPr>
        <w:t xml:space="preserve"> </w:t>
      </w:r>
      <w:r w:rsidR="00FA598D" w:rsidRPr="005D6C85">
        <w:rPr>
          <w:sz w:val="22"/>
          <w:highlight w:val="yellow"/>
        </w:rPr>
        <w:t>exemplaren</w:t>
      </w:r>
      <w:r w:rsidR="00ED36EF" w:rsidRPr="005D6C85">
        <w:rPr>
          <w:sz w:val="22"/>
          <w:highlight w:val="yellow"/>
        </w:rPr>
        <w:t xml:space="preserve"> av </w:t>
      </w:r>
      <w:r w:rsidR="00FA598D" w:rsidRPr="005D6C85">
        <w:rPr>
          <w:sz w:val="22"/>
          <w:highlight w:val="yellow"/>
        </w:rPr>
        <w:t>avtalet inklusive värderingsprotokoll.</w:t>
      </w:r>
      <w:r w:rsidR="00FA598D" w:rsidRPr="008E250F">
        <w:rPr>
          <w:sz w:val="22"/>
        </w:rPr>
        <w:t xml:space="preserve"> Observera att avtalet ska </w:t>
      </w:r>
      <w:r w:rsidR="00FA598D" w:rsidRPr="005D6C85">
        <w:rPr>
          <w:sz w:val="22"/>
          <w:highlight w:val="yellow"/>
        </w:rPr>
        <w:t>undertecknas</w:t>
      </w:r>
      <w:r w:rsidR="00FA598D" w:rsidRPr="008E250F">
        <w:rPr>
          <w:sz w:val="22"/>
        </w:rPr>
        <w:t xml:space="preserve"> av </w:t>
      </w:r>
      <w:r w:rsidR="00FA598D" w:rsidRPr="005D6C85">
        <w:rPr>
          <w:sz w:val="22"/>
          <w:highlight w:val="yellow"/>
          <w:u w:val="single"/>
        </w:rPr>
        <w:t>samtliga lagfarna ägare</w:t>
      </w:r>
      <w:r w:rsidR="00047F78" w:rsidRPr="008E250F">
        <w:rPr>
          <w:sz w:val="22"/>
          <w:u w:val="single"/>
        </w:rPr>
        <w:t>.</w:t>
      </w:r>
      <w:r w:rsidR="00FA598D" w:rsidRPr="00581798">
        <w:rPr>
          <w:color w:val="auto"/>
          <w:sz w:val="22"/>
        </w:rPr>
        <w:t xml:space="preserve"> </w:t>
      </w:r>
      <w:r w:rsidR="00FA598D" w:rsidRPr="008E250F">
        <w:rPr>
          <w:sz w:val="22"/>
        </w:rPr>
        <w:t xml:space="preserve">Så snart </w:t>
      </w:r>
      <w:proofErr w:type="spellStart"/>
      <w:r w:rsidR="00ED36EF">
        <w:rPr>
          <w:sz w:val="22"/>
        </w:rPr>
        <w:t>Ellevio</w:t>
      </w:r>
      <w:proofErr w:type="spellEnd"/>
      <w:r w:rsidR="00ED36EF">
        <w:rPr>
          <w:sz w:val="22"/>
        </w:rPr>
        <w:t xml:space="preserve"> har registrerat</w:t>
      </w:r>
      <w:r w:rsidR="009678C5">
        <w:rPr>
          <w:sz w:val="22"/>
        </w:rPr>
        <w:t xml:space="preserve"> avtalet </w:t>
      </w:r>
      <w:r>
        <w:rPr>
          <w:sz w:val="22"/>
        </w:rPr>
        <w:t xml:space="preserve">får ni ert </w:t>
      </w:r>
      <w:r w:rsidR="00FA598D" w:rsidRPr="008E250F">
        <w:rPr>
          <w:sz w:val="22"/>
        </w:rPr>
        <w:t xml:space="preserve">original av avtalet skickat till </w:t>
      </w:r>
      <w:r>
        <w:rPr>
          <w:sz w:val="22"/>
        </w:rPr>
        <w:t>er</w:t>
      </w:r>
      <w:r w:rsidR="00FA598D" w:rsidRPr="008E250F">
        <w:rPr>
          <w:sz w:val="22"/>
        </w:rPr>
        <w:t xml:space="preserve">. </w:t>
      </w:r>
      <w:r w:rsidR="00FA598D" w:rsidRPr="005D6C85">
        <w:rPr>
          <w:sz w:val="22"/>
          <w:highlight w:val="yellow"/>
        </w:rPr>
        <w:t xml:space="preserve">Kom ihåg att på värderingsprotokollet ange önskat utbetalningssätt samt kontaktuppgifter </w:t>
      </w:r>
      <w:r w:rsidR="00764CA6" w:rsidRPr="005D6C85">
        <w:rPr>
          <w:sz w:val="22"/>
          <w:highlight w:val="yellow"/>
        </w:rPr>
        <w:t xml:space="preserve">så att vi kan komma i kontakt med er </w:t>
      </w:r>
      <w:r w:rsidR="00FA598D" w:rsidRPr="005D6C85">
        <w:rPr>
          <w:sz w:val="22"/>
          <w:highlight w:val="yellow"/>
        </w:rPr>
        <w:t>vid frågor rörande utbetalningen.</w:t>
      </w:r>
      <w:r w:rsidR="00FA598D" w:rsidRPr="008E250F">
        <w:rPr>
          <w:sz w:val="22"/>
        </w:rPr>
        <w:t xml:space="preserve"> </w:t>
      </w:r>
      <w:bookmarkStart w:id="6" w:name="_GoBack"/>
      <w:bookmarkEnd w:id="6"/>
    </w:p>
    <w:p w:rsidR="0069332A" w:rsidRPr="00764CA6" w:rsidRDefault="00FA598D" w:rsidP="00FA598D">
      <w:pPr>
        <w:rPr>
          <w:color w:val="auto"/>
          <w:sz w:val="22"/>
        </w:rPr>
      </w:pPr>
      <w:r w:rsidRPr="008E250F">
        <w:rPr>
          <w:color w:val="auto"/>
          <w:sz w:val="22"/>
        </w:rPr>
        <w:t xml:space="preserve">För att </w:t>
      </w:r>
      <w:r w:rsidR="00FD4404">
        <w:rPr>
          <w:color w:val="auto"/>
          <w:sz w:val="22"/>
        </w:rPr>
        <w:t>ombyggnaden</w:t>
      </w:r>
      <w:r w:rsidR="008E250F">
        <w:rPr>
          <w:color w:val="auto"/>
          <w:sz w:val="22"/>
        </w:rPr>
        <w:t xml:space="preserve"> av elnätet snabbt ska komma igång </w:t>
      </w:r>
      <w:r w:rsidR="00ED36EF">
        <w:rPr>
          <w:color w:val="auto"/>
          <w:sz w:val="22"/>
        </w:rPr>
        <w:t xml:space="preserve">är vi tacksamma om undertecknade </w:t>
      </w:r>
      <w:r w:rsidR="00ED36EF" w:rsidRPr="00764CA6">
        <w:rPr>
          <w:color w:val="auto"/>
          <w:sz w:val="22"/>
        </w:rPr>
        <w:t xml:space="preserve">handlingar kan </w:t>
      </w:r>
      <w:r w:rsidR="008E250F" w:rsidRPr="00764CA6">
        <w:rPr>
          <w:color w:val="auto"/>
          <w:sz w:val="22"/>
        </w:rPr>
        <w:t>skicka</w:t>
      </w:r>
      <w:r w:rsidR="00ED36EF" w:rsidRPr="00764CA6">
        <w:rPr>
          <w:color w:val="auto"/>
          <w:sz w:val="22"/>
        </w:rPr>
        <w:t>s</w:t>
      </w:r>
      <w:r w:rsidR="008E250F" w:rsidRPr="00764CA6">
        <w:rPr>
          <w:color w:val="auto"/>
          <w:sz w:val="22"/>
        </w:rPr>
        <w:t xml:space="preserve"> tillbaka </w:t>
      </w:r>
      <w:r w:rsidR="00ED36EF" w:rsidRPr="00764CA6">
        <w:rPr>
          <w:color w:val="auto"/>
          <w:sz w:val="22"/>
        </w:rPr>
        <w:t xml:space="preserve">till </w:t>
      </w:r>
      <w:proofErr w:type="spellStart"/>
      <w:r w:rsidR="00ED36EF" w:rsidRPr="00764CA6">
        <w:rPr>
          <w:color w:val="auto"/>
          <w:sz w:val="22"/>
        </w:rPr>
        <w:t>Ellevio</w:t>
      </w:r>
      <w:proofErr w:type="spellEnd"/>
      <w:r w:rsidR="00ED36EF" w:rsidRPr="00764CA6">
        <w:rPr>
          <w:color w:val="auto"/>
          <w:sz w:val="22"/>
        </w:rPr>
        <w:t xml:space="preserve"> </w:t>
      </w:r>
      <w:r w:rsidR="00764CA6" w:rsidRPr="00764CA6">
        <w:rPr>
          <w:color w:val="auto"/>
          <w:sz w:val="22"/>
        </w:rPr>
        <w:t xml:space="preserve">i bifogat svarskuvert </w:t>
      </w:r>
      <w:r w:rsidR="006F1481" w:rsidRPr="00764CA6">
        <w:rPr>
          <w:color w:val="auto"/>
          <w:sz w:val="22"/>
        </w:rPr>
        <w:t>inom</w:t>
      </w:r>
      <w:r w:rsidR="0069332A" w:rsidRPr="00764CA6">
        <w:rPr>
          <w:color w:val="auto"/>
          <w:sz w:val="22"/>
        </w:rPr>
        <w:t xml:space="preserve"> två veckor</w:t>
      </w:r>
      <w:r w:rsidR="00764CA6" w:rsidRPr="00764CA6">
        <w:rPr>
          <w:color w:val="auto"/>
          <w:sz w:val="22"/>
        </w:rPr>
        <w:t>.</w:t>
      </w:r>
    </w:p>
    <w:p w:rsidR="00A52E98" w:rsidRDefault="00FA598D" w:rsidP="00FA598D">
      <w:pPr>
        <w:rPr>
          <w:sz w:val="22"/>
        </w:rPr>
      </w:pPr>
      <w:r w:rsidRPr="008E250F">
        <w:rPr>
          <w:sz w:val="22"/>
        </w:rPr>
        <w:t>Vid eventuella frågor kont</w:t>
      </w:r>
      <w:r w:rsidR="00DD241D">
        <w:rPr>
          <w:sz w:val="22"/>
        </w:rPr>
        <w:t>akta</w:t>
      </w:r>
      <w:r w:rsidR="00A52E98">
        <w:rPr>
          <w:sz w:val="22"/>
        </w:rPr>
        <w:t>,</w:t>
      </w:r>
    </w:p>
    <w:p w:rsidR="00FA598D" w:rsidRPr="008E250F" w:rsidRDefault="00581798" w:rsidP="00703722">
      <w:pPr>
        <w:rPr>
          <w:sz w:val="22"/>
        </w:rPr>
      </w:pPr>
      <w:r>
        <w:rPr>
          <w:sz w:val="22"/>
        </w:rPr>
        <w:t>Stefan Viktorsson</w:t>
      </w:r>
      <w:r w:rsidR="009678C5">
        <w:rPr>
          <w:sz w:val="22"/>
        </w:rPr>
        <w:t xml:space="preserve"> </w:t>
      </w:r>
      <w:r w:rsidR="00FA598D" w:rsidRPr="008E250F">
        <w:rPr>
          <w:sz w:val="22"/>
        </w:rPr>
        <w:t xml:space="preserve">på telefon </w:t>
      </w:r>
      <w:r>
        <w:rPr>
          <w:sz w:val="22"/>
        </w:rPr>
        <w:t>070-212 61 39</w:t>
      </w:r>
      <w:r w:rsidR="00FE2D42">
        <w:rPr>
          <w:sz w:val="22"/>
        </w:rPr>
        <w:t xml:space="preserve"> eller</w:t>
      </w:r>
      <w:r w:rsidR="00A52E98">
        <w:rPr>
          <w:sz w:val="22"/>
        </w:rPr>
        <w:t xml:space="preserve"> </w:t>
      </w:r>
      <w:r w:rsidR="00FE2D42">
        <w:rPr>
          <w:sz w:val="22"/>
        </w:rPr>
        <w:t xml:space="preserve">ansvarig projektledare på </w:t>
      </w:r>
      <w:proofErr w:type="spellStart"/>
      <w:r w:rsidR="00FE2D42">
        <w:rPr>
          <w:sz w:val="22"/>
        </w:rPr>
        <w:t>Ellevio</w:t>
      </w:r>
      <w:proofErr w:type="spellEnd"/>
      <w:r w:rsidR="00FE2D42">
        <w:rPr>
          <w:sz w:val="22"/>
        </w:rPr>
        <w:t xml:space="preserve"> </w:t>
      </w:r>
      <w:r w:rsidR="005D6C85">
        <w:rPr>
          <w:sz w:val="22"/>
        </w:rPr>
        <w:t>Peter Olsson</w:t>
      </w:r>
      <w:r w:rsidR="00120412">
        <w:rPr>
          <w:sz w:val="22"/>
        </w:rPr>
        <w:t xml:space="preserve"> </w:t>
      </w:r>
      <w:r w:rsidR="00FE2D42">
        <w:rPr>
          <w:sz w:val="22"/>
        </w:rPr>
        <w:t>på telefon</w:t>
      </w:r>
      <w:r>
        <w:rPr>
          <w:sz w:val="22"/>
        </w:rPr>
        <w:t xml:space="preserve"> </w:t>
      </w:r>
      <w:r w:rsidR="005D6C85">
        <w:rPr>
          <w:sz w:val="22"/>
        </w:rPr>
        <w:t>070-876 05 34</w:t>
      </w:r>
      <w:r w:rsidR="00120412">
        <w:rPr>
          <w:sz w:val="22"/>
        </w:rPr>
        <w:t>.</w:t>
      </w:r>
    </w:p>
    <w:p w:rsidR="00FD4404" w:rsidRPr="001967BE" w:rsidRDefault="00047F78" w:rsidP="001967BE">
      <w:pPr>
        <w:rPr>
          <w:sz w:val="22"/>
        </w:rPr>
      </w:pPr>
      <w:r w:rsidRPr="008E250F">
        <w:rPr>
          <w:sz w:val="22"/>
        </w:rPr>
        <w:t>Med vänliga hälsningar</w:t>
      </w:r>
      <w:r w:rsidRPr="008E250F">
        <w:rPr>
          <w:sz w:val="22"/>
        </w:rPr>
        <w:br/>
      </w:r>
      <w:r w:rsidR="001967BE">
        <w:rPr>
          <w:noProof/>
          <w:sz w:val="22"/>
          <w:lang w:eastAsia="sv-SE"/>
        </w:rPr>
        <w:drawing>
          <wp:inline distT="0" distB="0" distL="0" distR="0">
            <wp:extent cx="2115639" cy="707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Stefa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35" cy="72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0F" w:rsidRDefault="00E73C1D" w:rsidP="00703722">
      <w:pPr>
        <w:rPr>
          <w:sz w:val="22"/>
        </w:rPr>
      </w:pPr>
      <w:r>
        <w:rPr>
          <w:sz w:val="22"/>
        </w:rPr>
        <w:t xml:space="preserve">Stefan Viktorsson, Power Of </w:t>
      </w:r>
      <w:proofErr w:type="spellStart"/>
      <w:r>
        <w:rPr>
          <w:sz w:val="22"/>
        </w:rPr>
        <w:t>Now</w:t>
      </w:r>
      <w:proofErr w:type="spellEnd"/>
      <w:r>
        <w:rPr>
          <w:sz w:val="22"/>
        </w:rPr>
        <w:t xml:space="preserve"> AB</w:t>
      </w:r>
      <w:r w:rsidR="00FE2D42">
        <w:rPr>
          <w:sz w:val="22"/>
        </w:rPr>
        <w:br/>
      </w:r>
      <w:r w:rsidR="008E250F">
        <w:rPr>
          <w:sz w:val="22"/>
        </w:rPr>
        <w:t xml:space="preserve">på uppdrag av </w:t>
      </w:r>
      <w:proofErr w:type="spellStart"/>
      <w:r w:rsidR="008E250F">
        <w:rPr>
          <w:sz w:val="22"/>
        </w:rPr>
        <w:t>Ellevio</w:t>
      </w:r>
      <w:proofErr w:type="spellEnd"/>
      <w:r w:rsidR="008E250F">
        <w:rPr>
          <w:sz w:val="22"/>
        </w:rPr>
        <w:t xml:space="preserve"> AB</w:t>
      </w:r>
    </w:p>
    <w:p w:rsidR="00124BE1" w:rsidRPr="00502BDD" w:rsidRDefault="000A13A4" w:rsidP="005212EE">
      <w:pPr>
        <w:rPr>
          <w:sz w:val="22"/>
        </w:rPr>
      </w:pPr>
      <w:r>
        <w:rPr>
          <w:sz w:val="22"/>
        </w:rPr>
        <w:t xml:space="preserve">Bilagor - 2 </w:t>
      </w:r>
      <w:r w:rsidR="00047F78" w:rsidRPr="008E250F">
        <w:rPr>
          <w:sz w:val="22"/>
        </w:rPr>
        <w:t>ex</w:t>
      </w:r>
      <w:r w:rsidR="008E250F" w:rsidRPr="008E250F">
        <w:rPr>
          <w:sz w:val="22"/>
        </w:rPr>
        <w:t xml:space="preserve"> </w:t>
      </w:r>
      <w:r w:rsidR="00047F78" w:rsidRPr="008E250F">
        <w:rPr>
          <w:sz w:val="22"/>
        </w:rPr>
        <w:t xml:space="preserve">markupplåtelseavtal inklusive avtalskarta </w:t>
      </w:r>
      <w:r w:rsidR="008E250F" w:rsidRPr="008E250F">
        <w:rPr>
          <w:sz w:val="22"/>
        </w:rPr>
        <w:t xml:space="preserve">och </w:t>
      </w:r>
      <w:r w:rsidR="008E250F">
        <w:rPr>
          <w:sz w:val="22"/>
        </w:rPr>
        <w:tab/>
      </w:r>
      <w:r w:rsidR="008E250F">
        <w:rPr>
          <w:sz w:val="22"/>
        </w:rPr>
        <w:tab/>
        <w:t xml:space="preserve">            </w:t>
      </w:r>
      <w:r w:rsidR="008E250F" w:rsidRPr="008E250F">
        <w:rPr>
          <w:sz w:val="22"/>
        </w:rPr>
        <w:t>värderingsprotokoll</w:t>
      </w:r>
      <w:r w:rsidR="008E250F" w:rsidRPr="008E250F">
        <w:rPr>
          <w:sz w:val="22"/>
        </w:rPr>
        <w:br/>
      </w:r>
      <w:r w:rsidR="008E250F" w:rsidRPr="008E250F">
        <w:rPr>
          <w:sz w:val="22"/>
        </w:rPr>
        <w:tab/>
        <w:t xml:space="preserve">        </w:t>
      </w:r>
      <w:r w:rsidR="008E250F">
        <w:rPr>
          <w:sz w:val="22"/>
        </w:rPr>
        <w:t xml:space="preserve"> </w:t>
      </w:r>
      <w:r w:rsidR="008E250F" w:rsidRPr="008E250F">
        <w:rPr>
          <w:sz w:val="22"/>
        </w:rPr>
        <w:t xml:space="preserve"> - Svarskuvert</w:t>
      </w:r>
    </w:p>
    <w:sectPr w:rsidR="00124BE1" w:rsidRPr="00502BDD" w:rsidSect="00181C52">
      <w:headerReference w:type="default" r:id="rId13"/>
      <w:headerReference w:type="first" r:id="rId14"/>
      <w:footerReference w:type="first" r:id="rId15"/>
      <w:pgSz w:w="11906" w:h="16838" w:code="9"/>
      <w:pgMar w:top="2268" w:right="2211" w:bottom="624" w:left="2665" w:header="624" w:footer="6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2EC" w:rsidRDefault="003B22EC" w:rsidP="005B272F">
      <w:pPr>
        <w:spacing w:after="0" w:line="240" w:lineRule="auto"/>
      </w:pPr>
      <w:r>
        <w:separator/>
      </w:r>
    </w:p>
  </w:endnote>
  <w:endnote w:type="continuationSeparator" w:id="0">
    <w:p w:rsidR="003B22EC" w:rsidRDefault="003B22EC" w:rsidP="005B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Std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uturaEFOP-Book">
    <w:panose1 w:val="00000000000000000000"/>
    <w:charset w:val="00"/>
    <w:family w:val="modern"/>
    <w:notTrueType/>
    <w:pitch w:val="variable"/>
    <w:sig w:usb0="8000002F" w:usb1="4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0BF" w:rsidRPr="006F1CA6" w:rsidRDefault="002640BF" w:rsidP="00700A43">
    <w:pPr>
      <w:pStyle w:val="Sidfot"/>
      <w:rPr>
        <w:rFonts w:ascii="FuturaEFOP-Book" w:hAnsi="FuturaEFOP-Book"/>
        <w:lang w:val="en-US"/>
      </w:rPr>
    </w:pPr>
    <w:proofErr w:type="spellStart"/>
    <w:r w:rsidRPr="006F1CA6">
      <w:rPr>
        <w:rFonts w:ascii="FuturaEFOP-Book" w:hAnsi="FuturaEFOP-Book"/>
        <w:lang w:val="en-US"/>
      </w:rPr>
      <w:t>Ellevio</w:t>
    </w:r>
    <w:proofErr w:type="spellEnd"/>
    <w:r w:rsidRPr="006F1CA6">
      <w:rPr>
        <w:rFonts w:ascii="FuturaEFOP-Book" w:hAnsi="FuturaEFOP-Book"/>
        <w:lang w:val="en-US"/>
      </w:rPr>
      <w:t> AB. 115 77 Stockholm</w:t>
    </w:r>
  </w:p>
  <w:p w:rsidR="002640BF" w:rsidRPr="00F94E8E" w:rsidRDefault="002640BF" w:rsidP="00700A43">
    <w:pPr>
      <w:pStyle w:val="Sidfot"/>
      <w:rPr>
        <w:rFonts w:ascii="FuturaEFOP-Book" w:hAnsi="FuturaEFOP-Book"/>
      </w:rPr>
    </w:pPr>
    <w:proofErr w:type="spellStart"/>
    <w:r w:rsidRPr="006F1CA6">
      <w:rPr>
        <w:rFonts w:ascii="FuturaEFOP-Book" w:hAnsi="FuturaEFOP-Book"/>
        <w:lang w:val="en-US"/>
      </w:rPr>
      <w:t>Säte</w:t>
    </w:r>
    <w:proofErr w:type="spellEnd"/>
    <w:r w:rsidRPr="006F1CA6">
      <w:rPr>
        <w:rFonts w:ascii="FuturaEFOP-Book" w:hAnsi="FuturaEFOP-Book"/>
        <w:lang w:val="en-US"/>
      </w:rPr>
      <w:t xml:space="preserve"> Stockholm. </w:t>
    </w:r>
    <w:proofErr w:type="spellStart"/>
    <w:r w:rsidRPr="00F94E8E">
      <w:rPr>
        <w:rFonts w:ascii="FuturaEFOP-Book" w:hAnsi="FuturaEFOP-Book"/>
      </w:rPr>
      <w:t>Org</w:t>
    </w:r>
    <w:proofErr w:type="spellEnd"/>
    <w:r w:rsidRPr="00F94E8E">
      <w:rPr>
        <w:rFonts w:ascii="FuturaEFOP-Book" w:hAnsi="FuturaEFOP-Book"/>
      </w:rPr>
      <w:t xml:space="preserve"> ID 556037–7326 </w:t>
    </w:r>
  </w:p>
  <w:p w:rsidR="002640BF" w:rsidRDefault="002640BF" w:rsidP="00750ADA">
    <w:pPr>
      <w:pStyle w:val="Sidfot"/>
      <w:rPr>
        <w:rFonts w:ascii="FuturaEFOP-Book" w:hAnsi="FuturaEFOP-Book"/>
      </w:rPr>
    </w:pPr>
    <w:r>
      <w:rPr>
        <w:rFonts w:ascii="FuturaEFOP-Book" w:hAnsi="FuturaEFOP-Book"/>
      </w:rPr>
      <w:t>Telefon 08 606 00 00</w:t>
    </w:r>
  </w:p>
  <w:p w:rsidR="002640BF" w:rsidRPr="00750ADA" w:rsidRDefault="002640BF" w:rsidP="00750ADA">
    <w:pPr>
      <w:pStyle w:val="Sidfot"/>
      <w:rPr>
        <w:rFonts w:ascii="FuturaEFOP-Book" w:hAnsi="FuturaEFOP-Book"/>
      </w:rPr>
    </w:pPr>
    <w:r w:rsidRPr="00F94E8E">
      <w:rPr>
        <w:rFonts w:ascii="FuturaEFOP-Book" w:hAnsi="FuturaEFOP-Book"/>
      </w:rPr>
      <w:t xml:space="preserve">Webbadress </w:t>
    </w:r>
    <w:hyperlink r:id="rId1" w:history="1">
      <w:r>
        <w:rPr>
          <w:rStyle w:val="Hyperlnk"/>
          <w:rFonts w:ascii="FuturaEFOP-Book" w:hAnsi="FuturaEFOP-Book"/>
        </w:rPr>
        <w:t>ellevio.se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2EC" w:rsidRDefault="003B22EC" w:rsidP="005B272F">
      <w:pPr>
        <w:spacing w:after="0" w:line="240" w:lineRule="auto"/>
      </w:pPr>
      <w:r>
        <w:separator/>
      </w:r>
    </w:p>
  </w:footnote>
  <w:footnote w:type="continuationSeparator" w:id="0">
    <w:p w:rsidR="003B22EC" w:rsidRDefault="003B22EC" w:rsidP="005B2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0BF" w:rsidRDefault="002640BF" w:rsidP="006334F7">
    <w:pPr>
      <w:pStyle w:val="Sidhuvud"/>
    </w:pPr>
  </w:p>
  <w:tbl>
    <w:tblPr>
      <w:tblStyle w:val="Tabellrutnt"/>
      <w:tblW w:w="9072" w:type="dxa"/>
      <w:tblInd w:w="-1814" w:type="dxa"/>
      <w:tblLayout w:type="fixed"/>
      <w:tblCellMar>
        <w:top w:w="0" w:type="dxa"/>
        <w:left w:w="0" w:type="dxa"/>
        <w:bottom w:w="0" w:type="dxa"/>
        <w:right w:w="0" w:type="dxa"/>
      </w:tblCellMar>
      <w:tblLook w:val="0600"/>
    </w:tblPr>
    <w:tblGrid>
      <w:gridCol w:w="6196"/>
      <w:gridCol w:w="2876"/>
    </w:tblGrid>
    <w:tr w:rsidR="002640BF" w:rsidTr="002A3B8C">
      <w:trPr>
        <w:gridAfter w:val="1"/>
        <w:wAfter w:w="2876" w:type="dxa"/>
        <w:trHeight w:val="250"/>
      </w:trPr>
      <w:tc>
        <w:tcPr>
          <w:tcW w:w="6196" w:type="dxa"/>
          <w:vMerge w:val="restart"/>
        </w:tcPr>
        <w:p w:rsidR="002640BF" w:rsidRDefault="002640BF" w:rsidP="006334F7">
          <w:pPr>
            <w:pStyle w:val="Sidhuvud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posOffset>-144145</wp:posOffset>
                </wp:positionH>
                <wp:positionV relativeFrom="page">
                  <wp:posOffset>-165735</wp:posOffset>
                </wp:positionV>
                <wp:extent cx="2340000" cy="475200"/>
                <wp:effectExtent l="0" t="0" r="3175" b="1270"/>
                <wp:wrapNone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llevio_logo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0000" cy="47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2640BF" w:rsidTr="002A3B8C">
      <w:trPr>
        <w:trHeight w:val="250"/>
      </w:trPr>
      <w:tc>
        <w:tcPr>
          <w:tcW w:w="6196" w:type="dxa"/>
          <w:vMerge/>
        </w:tcPr>
        <w:p w:rsidR="002640BF" w:rsidRDefault="002640BF" w:rsidP="002A3B8C">
          <w:pPr>
            <w:pStyle w:val="Sidhuvud"/>
          </w:pPr>
        </w:p>
      </w:tc>
      <w:tc>
        <w:tcPr>
          <w:tcW w:w="2876" w:type="dxa"/>
        </w:tcPr>
        <w:p w:rsidR="002640BF" w:rsidRDefault="002640BF" w:rsidP="002A3B8C">
          <w:pPr>
            <w:pStyle w:val="Sidhuvud"/>
          </w:pPr>
          <w:r>
            <w:tab/>
          </w:r>
          <w:r w:rsidR="00BC4421">
            <w:fldChar w:fldCharType="begin"/>
          </w:r>
          <w:r>
            <w:instrText xml:space="preserve"> PAGE   \* MERGEFORMAT </w:instrText>
          </w:r>
          <w:r w:rsidR="00BC4421">
            <w:fldChar w:fldCharType="separate"/>
          </w:r>
          <w:r w:rsidR="00703722">
            <w:rPr>
              <w:noProof/>
            </w:rPr>
            <w:t>2</w:t>
          </w:r>
          <w:r w:rsidR="00BC4421">
            <w:fldChar w:fldCharType="end"/>
          </w:r>
          <w:r>
            <w:t> (</w:t>
          </w:r>
          <w:fldSimple w:instr=" NUMPAGES   \* MERGEFORMAT ">
            <w:r w:rsidR="00703722">
              <w:rPr>
                <w:noProof/>
              </w:rPr>
              <w:t>1</w:t>
            </w:r>
          </w:fldSimple>
          <w:r>
            <w:t>)</w:t>
          </w:r>
        </w:p>
      </w:tc>
    </w:tr>
    <w:tr w:rsidR="002640BF" w:rsidTr="002A3B8C">
      <w:trPr>
        <w:trHeight w:val="250"/>
      </w:trPr>
      <w:tc>
        <w:tcPr>
          <w:tcW w:w="6196" w:type="dxa"/>
        </w:tcPr>
        <w:p w:rsidR="002640BF" w:rsidRDefault="002640BF" w:rsidP="002A3B8C">
          <w:pPr>
            <w:pStyle w:val="Sidhuvud"/>
          </w:pPr>
        </w:p>
      </w:tc>
      <w:tc>
        <w:tcPr>
          <w:tcW w:w="2876" w:type="dxa"/>
          <w:vAlign w:val="bottom"/>
        </w:tcPr>
        <w:p w:rsidR="002640BF" w:rsidRDefault="002640BF" w:rsidP="002A3B8C">
          <w:pPr>
            <w:pStyle w:val="Sidhuvud"/>
          </w:pPr>
        </w:p>
      </w:tc>
    </w:tr>
  </w:tbl>
  <w:p w:rsidR="002640BF" w:rsidRDefault="002640BF" w:rsidP="006334F7">
    <w:pPr>
      <w:pStyle w:val="Sidhuvud"/>
    </w:pPr>
  </w:p>
  <w:p w:rsidR="002640BF" w:rsidRDefault="002640BF" w:rsidP="006334F7">
    <w:pPr>
      <w:pStyle w:val="Sidhuvud"/>
    </w:pPr>
  </w:p>
  <w:p w:rsidR="002640BF" w:rsidRDefault="002640BF" w:rsidP="006334F7">
    <w:pPr>
      <w:pStyle w:val="Sidhuvud"/>
    </w:pPr>
  </w:p>
  <w:p w:rsidR="002640BF" w:rsidRDefault="002640BF" w:rsidP="006334F7">
    <w:pPr>
      <w:pStyle w:val="Sidhuvud"/>
    </w:pPr>
  </w:p>
  <w:p w:rsidR="002640BF" w:rsidRDefault="002640BF" w:rsidP="006334F7">
    <w:pPr>
      <w:pStyle w:val="Sidhuvud"/>
    </w:pPr>
  </w:p>
  <w:p w:rsidR="002640BF" w:rsidRDefault="002640BF" w:rsidP="006334F7">
    <w:pPr>
      <w:pStyle w:val="Sidhuvud"/>
    </w:pPr>
  </w:p>
  <w:p w:rsidR="002640BF" w:rsidRDefault="002640BF" w:rsidP="006334F7">
    <w:pPr>
      <w:pStyle w:val="Sidhuvud"/>
    </w:pPr>
  </w:p>
  <w:p w:rsidR="002640BF" w:rsidRDefault="002640BF" w:rsidP="006334F7">
    <w:pPr>
      <w:pStyle w:val="Sidhuvud"/>
    </w:pPr>
  </w:p>
  <w:p w:rsidR="002640BF" w:rsidRDefault="002640BF" w:rsidP="006334F7">
    <w:pPr>
      <w:pStyle w:val="Sidhuvud"/>
    </w:pPr>
  </w:p>
  <w:p w:rsidR="002640BF" w:rsidRDefault="002640BF" w:rsidP="006334F7">
    <w:pPr>
      <w:pStyle w:val="Sidhuvud"/>
    </w:pPr>
  </w:p>
  <w:p w:rsidR="002640BF" w:rsidRDefault="002640BF" w:rsidP="006334F7">
    <w:pPr>
      <w:pStyle w:val="Sidhuvud"/>
    </w:pPr>
  </w:p>
  <w:p w:rsidR="002640BF" w:rsidRDefault="002640BF" w:rsidP="006334F7">
    <w:pPr>
      <w:pStyle w:val="Sidhuvud"/>
    </w:pPr>
  </w:p>
  <w:p w:rsidR="002640BF" w:rsidRDefault="002640BF" w:rsidP="006334F7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0BF" w:rsidRDefault="002640BF" w:rsidP="006334F7">
    <w:pPr>
      <w:pStyle w:val="Sidhuvud"/>
    </w:pPr>
  </w:p>
  <w:tbl>
    <w:tblPr>
      <w:tblStyle w:val="Tabellrutnt"/>
      <w:tblW w:w="9072" w:type="dxa"/>
      <w:tblInd w:w="-1814" w:type="dxa"/>
      <w:tblLayout w:type="fixed"/>
      <w:tblCellMar>
        <w:top w:w="0" w:type="dxa"/>
        <w:left w:w="0" w:type="dxa"/>
        <w:bottom w:w="0" w:type="dxa"/>
        <w:right w:w="0" w:type="dxa"/>
      </w:tblCellMar>
      <w:tblLook w:val="0600"/>
    </w:tblPr>
    <w:tblGrid>
      <w:gridCol w:w="6196"/>
      <w:gridCol w:w="2876"/>
    </w:tblGrid>
    <w:tr w:rsidR="002640BF" w:rsidTr="00EB6DCD">
      <w:tc>
        <w:tcPr>
          <w:tcW w:w="6196" w:type="dxa"/>
          <w:vMerge w:val="restart"/>
        </w:tcPr>
        <w:p w:rsidR="002640BF" w:rsidRDefault="002640BF" w:rsidP="006334F7">
          <w:pPr>
            <w:pStyle w:val="Sidhuvud"/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page">
                  <wp:posOffset>-143510</wp:posOffset>
                </wp:positionH>
                <wp:positionV relativeFrom="page">
                  <wp:posOffset>-165100</wp:posOffset>
                </wp:positionV>
                <wp:extent cx="2339975" cy="474980"/>
                <wp:effectExtent l="0" t="0" r="3175" b="1270"/>
                <wp:wrapNone/>
                <wp:docPr id="3" name="Bildobjekt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llevio_logo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9975" cy="47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dxa"/>
        </w:tcPr>
        <w:p w:rsidR="002640BF" w:rsidRDefault="002640BF" w:rsidP="006334F7">
          <w:pPr>
            <w:pStyle w:val="Sidhuvud"/>
          </w:pPr>
        </w:p>
      </w:tc>
    </w:tr>
    <w:tr w:rsidR="002640BF" w:rsidTr="00EB6DCD">
      <w:tc>
        <w:tcPr>
          <w:tcW w:w="6196" w:type="dxa"/>
          <w:vMerge/>
        </w:tcPr>
        <w:p w:rsidR="002640BF" w:rsidRDefault="002640BF" w:rsidP="006334F7">
          <w:pPr>
            <w:pStyle w:val="Sidhuvud"/>
          </w:pPr>
        </w:p>
      </w:tc>
      <w:tc>
        <w:tcPr>
          <w:tcW w:w="2876" w:type="dxa"/>
          <w:vAlign w:val="bottom"/>
        </w:tcPr>
        <w:p w:rsidR="002640BF" w:rsidRDefault="00265653" w:rsidP="006334F7">
          <w:pPr>
            <w:pStyle w:val="Sidhuvud"/>
          </w:pPr>
          <w:r>
            <w:t>Ludvika</w:t>
          </w:r>
          <w:r w:rsidR="002640BF">
            <w:t xml:space="preserve"> </w:t>
          </w:r>
          <w:r w:rsidR="00BC4421">
            <w:fldChar w:fldCharType="begin"/>
          </w:r>
          <w:r w:rsidR="002640BF">
            <w:instrText xml:space="preserve"> TIME \@ "yyyy-MM-dd" </w:instrText>
          </w:r>
          <w:r w:rsidR="00BC4421">
            <w:fldChar w:fldCharType="separate"/>
          </w:r>
          <w:r w:rsidR="00CA12F2">
            <w:rPr>
              <w:noProof/>
            </w:rPr>
            <w:t>2019-04-04</w:t>
          </w:r>
          <w:r w:rsidR="00BC4421">
            <w:fldChar w:fldCharType="end"/>
          </w:r>
          <w:r w:rsidR="002640BF">
            <w:tab/>
          </w:r>
          <w:r w:rsidR="00BC4421">
            <w:fldChar w:fldCharType="begin"/>
          </w:r>
          <w:r w:rsidR="002640BF">
            <w:instrText xml:space="preserve"> PAGE   \* MERGEFORMAT </w:instrText>
          </w:r>
          <w:r w:rsidR="00BC4421">
            <w:fldChar w:fldCharType="separate"/>
          </w:r>
          <w:r w:rsidR="00CA12F2">
            <w:rPr>
              <w:noProof/>
            </w:rPr>
            <w:t>1</w:t>
          </w:r>
          <w:r w:rsidR="00BC4421">
            <w:fldChar w:fldCharType="end"/>
          </w:r>
          <w:r w:rsidR="002640BF">
            <w:t> (</w:t>
          </w:r>
          <w:fldSimple w:instr=" NUMPAGES   \* MERGEFORMAT ">
            <w:r w:rsidR="00CA12F2">
              <w:rPr>
                <w:noProof/>
              </w:rPr>
              <w:t>1</w:t>
            </w:r>
          </w:fldSimple>
          <w:r w:rsidR="002640BF">
            <w:t>)</w:t>
          </w:r>
        </w:p>
      </w:tc>
    </w:tr>
  </w:tbl>
  <w:p w:rsidR="002640BF" w:rsidRDefault="002640BF" w:rsidP="006334F7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17C68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4742F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04414BE"/>
    <w:lvl w:ilvl="0">
      <w:start w:val="1"/>
      <w:numFmt w:val="lowerRoman"/>
      <w:lvlText w:val="%1."/>
      <w:lvlJc w:val="right"/>
      <w:pPr>
        <w:ind w:left="926" w:hanging="360"/>
      </w:pPr>
    </w:lvl>
  </w:abstractNum>
  <w:abstractNum w:abstractNumId="3">
    <w:nsid w:val="FFFFFF7F"/>
    <w:multiLevelType w:val="singleLevel"/>
    <w:tmpl w:val="353CAA1C"/>
    <w:lvl w:ilvl="0">
      <w:start w:val="1"/>
      <w:numFmt w:val="lowerLetter"/>
      <w:lvlText w:val="%1."/>
      <w:lvlJc w:val="left"/>
      <w:pPr>
        <w:ind w:left="643" w:hanging="360"/>
      </w:pPr>
    </w:lvl>
  </w:abstractNum>
  <w:abstractNum w:abstractNumId="4">
    <w:nsid w:val="FFFFFF80"/>
    <w:multiLevelType w:val="singleLevel"/>
    <w:tmpl w:val="E56621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082F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D661D52"/>
    <w:lvl w:ilvl="0">
      <w:start w:val="1"/>
      <w:numFmt w:val="bullet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</w:abstractNum>
  <w:abstractNum w:abstractNumId="7">
    <w:nsid w:val="FFFFFF83"/>
    <w:multiLevelType w:val="singleLevel"/>
    <w:tmpl w:val="C758FEC6"/>
    <w:lvl w:ilvl="0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4E5A6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463764D"/>
    <w:multiLevelType w:val="multilevel"/>
    <w:tmpl w:val="6F8CB350"/>
    <w:lvl w:ilvl="0">
      <w:start w:val="1"/>
      <w:numFmt w:val="decimal"/>
      <w:pStyle w:val="Numreradlista"/>
      <w:lvlText w:val="%1."/>
      <w:lvlJc w:val="left"/>
      <w:pPr>
        <w:ind w:left="4253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D6F0F30"/>
    <w:multiLevelType w:val="multilevel"/>
    <w:tmpl w:val="08ACF384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pStyle w:val="Rubrik4"/>
      <w:lvlText w:val="%1.%2.%3.%4."/>
      <w:lvlJc w:val="left"/>
      <w:pPr>
        <w:ind w:left="1728" w:hanging="648"/>
      </w:pPr>
    </w:lvl>
    <w:lvl w:ilvl="4">
      <w:start w:val="1"/>
      <w:numFmt w:val="decimal"/>
      <w:pStyle w:val="Rubrik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75636ED"/>
    <w:multiLevelType w:val="multilevel"/>
    <w:tmpl w:val="564C17A2"/>
    <w:lvl w:ilvl="0">
      <w:start w:val="1"/>
      <w:numFmt w:val="bullet"/>
      <w:pStyle w:val="Punktlista"/>
      <w:lvlText w:val="●"/>
      <w:lvlJc w:val="left"/>
      <w:pPr>
        <w:ind w:left="284" w:hanging="284"/>
      </w:pPr>
      <w:rPr>
        <w:rFonts w:ascii="Calibri" w:hAnsi="Calibri" w:hint="default"/>
        <w:color w:val="auto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○"/>
      <w:lvlJc w:val="left"/>
      <w:pPr>
        <w:ind w:left="851" w:hanging="284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00D2A12"/>
    <w:multiLevelType w:val="multilevel"/>
    <w:tmpl w:val="8BEC5C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9"/>
    <w:lvlOverride w:ilvl="0">
      <w:startOverride w:val="1"/>
    </w:lvlOverride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328"/>
  <w:stylePaneSortMethod w:val="0000"/>
  <w:documentProtection w:edit="forms" w:formatting="1" w:enforcement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4A5C26"/>
    <w:rsid w:val="00012562"/>
    <w:rsid w:val="00013F2C"/>
    <w:rsid w:val="00016DB2"/>
    <w:rsid w:val="000215F1"/>
    <w:rsid w:val="00037B3C"/>
    <w:rsid w:val="00037E19"/>
    <w:rsid w:val="00040BF7"/>
    <w:rsid w:val="00047F78"/>
    <w:rsid w:val="00051B20"/>
    <w:rsid w:val="0005308F"/>
    <w:rsid w:val="000530BD"/>
    <w:rsid w:val="000652B1"/>
    <w:rsid w:val="00066138"/>
    <w:rsid w:val="000709CF"/>
    <w:rsid w:val="00074785"/>
    <w:rsid w:val="00080294"/>
    <w:rsid w:val="00083AF5"/>
    <w:rsid w:val="000911DE"/>
    <w:rsid w:val="000949C6"/>
    <w:rsid w:val="000977A3"/>
    <w:rsid w:val="000A13A4"/>
    <w:rsid w:val="000B27B0"/>
    <w:rsid w:val="000B3C45"/>
    <w:rsid w:val="000C77C4"/>
    <w:rsid w:val="000D06DA"/>
    <w:rsid w:val="000D44FD"/>
    <w:rsid w:val="000F702D"/>
    <w:rsid w:val="000F78F8"/>
    <w:rsid w:val="00101F92"/>
    <w:rsid w:val="00103045"/>
    <w:rsid w:val="001068AC"/>
    <w:rsid w:val="00117760"/>
    <w:rsid w:val="00120412"/>
    <w:rsid w:val="00122379"/>
    <w:rsid w:val="00124BE1"/>
    <w:rsid w:val="00127C09"/>
    <w:rsid w:val="0014236D"/>
    <w:rsid w:val="001425DE"/>
    <w:rsid w:val="00145CBD"/>
    <w:rsid w:val="00145FA5"/>
    <w:rsid w:val="0015180D"/>
    <w:rsid w:val="00152FA6"/>
    <w:rsid w:val="00154EAD"/>
    <w:rsid w:val="0015507C"/>
    <w:rsid w:val="00157910"/>
    <w:rsid w:val="00160ECD"/>
    <w:rsid w:val="0016645C"/>
    <w:rsid w:val="0017273B"/>
    <w:rsid w:val="0017516D"/>
    <w:rsid w:val="001754FC"/>
    <w:rsid w:val="001769FA"/>
    <w:rsid w:val="00176E58"/>
    <w:rsid w:val="00181C52"/>
    <w:rsid w:val="0018433F"/>
    <w:rsid w:val="001967BE"/>
    <w:rsid w:val="001B0006"/>
    <w:rsid w:val="001B5D9F"/>
    <w:rsid w:val="001B7C18"/>
    <w:rsid w:val="001C4121"/>
    <w:rsid w:val="001C5938"/>
    <w:rsid w:val="001C73D9"/>
    <w:rsid w:val="001E0180"/>
    <w:rsid w:val="001E46EF"/>
    <w:rsid w:val="00211B74"/>
    <w:rsid w:val="00232F74"/>
    <w:rsid w:val="002371EC"/>
    <w:rsid w:val="00247161"/>
    <w:rsid w:val="002553F3"/>
    <w:rsid w:val="0025735A"/>
    <w:rsid w:val="002632CB"/>
    <w:rsid w:val="002640BF"/>
    <w:rsid w:val="00265065"/>
    <w:rsid w:val="00265653"/>
    <w:rsid w:val="0026670D"/>
    <w:rsid w:val="0028455D"/>
    <w:rsid w:val="0028648D"/>
    <w:rsid w:val="00297C07"/>
    <w:rsid w:val="002A0F57"/>
    <w:rsid w:val="002A3B8C"/>
    <w:rsid w:val="002A4F49"/>
    <w:rsid w:val="002A5B9F"/>
    <w:rsid w:val="002B7DC9"/>
    <w:rsid w:val="002C17D1"/>
    <w:rsid w:val="002C37D0"/>
    <w:rsid w:val="002E14ED"/>
    <w:rsid w:val="002E3F44"/>
    <w:rsid w:val="002E65F9"/>
    <w:rsid w:val="002E7C1B"/>
    <w:rsid w:val="002F2680"/>
    <w:rsid w:val="002F3F26"/>
    <w:rsid w:val="002F64DB"/>
    <w:rsid w:val="002F795E"/>
    <w:rsid w:val="00300004"/>
    <w:rsid w:val="00310D31"/>
    <w:rsid w:val="00311554"/>
    <w:rsid w:val="00313BB0"/>
    <w:rsid w:val="00324340"/>
    <w:rsid w:val="003259D5"/>
    <w:rsid w:val="00330B22"/>
    <w:rsid w:val="003314C2"/>
    <w:rsid w:val="00331CDB"/>
    <w:rsid w:val="00333FD1"/>
    <w:rsid w:val="00341CDC"/>
    <w:rsid w:val="00342764"/>
    <w:rsid w:val="003431A9"/>
    <w:rsid w:val="00344EAF"/>
    <w:rsid w:val="0034704A"/>
    <w:rsid w:val="00367252"/>
    <w:rsid w:val="003717F3"/>
    <w:rsid w:val="00375186"/>
    <w:rsid w:val="00375735"/>
    <w:rsid w:val="00382A08"/>
    <w:rsid w:val="00385076"/>
    <w:rsid w:val="0038607A"/>
    <w:rsid w:val="0039069F"/>
    <w:rsid w:val="0039344E"/>
    <w:rsid w:val="003935D6"/>
    <w:rsid w:val="003A27AE"/>
    <w:rsid w:val="003A3A21"/>
    <w:rsid w:val="003B209A"/>
    <w:rsid w:val="003B22EC"/>
    <w:rsid w:val="003D0A2D"/>
    <w:rsid w:val="003D2194"/>
    <w:rsid w:val="003D2E65"/>
    <w:rsid w:val="003D7946"/>
    <w:rsid w:val="003E16DD"/>
    <w:rsid w:val="0040366E"/>
    <w:rsid w:val="00426E18"/>
    <w:rsid w:val="0043141A"/>
    <w:rsid w:val="00431454"/>
    <w:rsid w:val="004346C8"/>
    <w:rsid w:val="00443995"/>
    <w:rsid w:val="00444C8E"/>
    <w:rsid w:val="00450769"/>
    <w:rsid w:val="00455BC9"/>
    <w:rsid w:val="00456F77"/>
    <w:rsid w:val="0046358F"/>
    <w:rsid w:val="00463B30"/>
    <w:rsid w:val="00464BA0"/>
    <w:rsid w:val="00465D08"/>
    <w:rsid w:val="00471CFE"/>
    <w:rsid w:val="00476CDC"/>
    <w:rsid w:val="0048105D"/>
    <w:rsid w:val="00483946"/>
    <w:rsid w:val="00484AAC"/>
    <w:rsid w:val="004936A6"/>
    <w:rsid w:val="004A08FD"/>
    <w:rsid w:val="004A2296"/>
    <w:rsid w:val="004A5539"/>
    <w:rsid w:val="004A55C5"/>
    <w:rsid w:val="004A5C26"/>
    <w:rsid w:val="004B1D7F"/>
    <w:rsid w:val="004C2D27"/>
    <w:rsid w:val="004C3A41"/>
    <w:rsid w:val="004D4809"/>
    <w:rsid w:val="004E37CD"/>
    <w:rsid w:val="004F09F5"/>
    <w:rsid w:val="004F3E53"/>
    <w:rsid w:val="00502BDD"/>
    <w:rsid w:val="00517304"/>
    <w:rsid w:val="005205E6"/>
    <w:rsid w:val="005212EE"/>
    <w:rsid w:val="00546F71"/>
    <w:rsid w:val="00551A78"/>
    <w:rsid w:val="00573D6A"/>
    <w:rsid w:val="0057497A"/>
    <w:rsid w:val="00576B67"/>
    <w:rsid w:val="00581798"/>
    <w:rsid w:val="00581804"/>
    <w:rsid w:val="005822FC"/>
    <w:rsid w:val="00590A5D"/>
    <w:rsid w:val="00594586"/>
    <w:rsid w:val="00595E99"/>
    <w:rsid w:val="00597E9D"/>
    <w:rsid w:val="005A1B92"/>
    <w:rsid w:val="005A2123"/>
    <w:rsid w:val="005B206C"/>
    <w:rsid w:val="005B272F"/>
    <w:rsid w:val="005C7DE0"/>
    <w:rsid w:val="005D60A1"/>
    <w:rsid w:val="005D6C85"/>
    <w:rsid w:val="005D74D9"/>
    <w:rsid w:val="005E1C20"/>
    <w:rsid w:val="005F21EE"/>
    <w:rsid w:val="005F5C6C"/>
    <w:rsid w:val="00620609"/>
    <w:rsid w:val="00630C00"/>
    <w:rsid w:val="006334F7"/>
    <w:rsid w:val="006344C1"/>
    <w:rsid w:val="00635083"/>
    <w:rsid w:val="00640A5F"/>
    <w:rsid w:val="00640C45"/>
    <w:rsid w:val="0066283B"/>
    <w:rsid w:val="00680993"/>
    <w:rsid w:val="00681FB3"/>
    <w:rsid w:val="00692E36"/>
    <w:rsid w:val="0069332A"/>
    <w:rsid w:val="00693392"/>
    <w:rsid w:val="00693B1A"/>
    <w:rsid w:val="00697FCD"/>
    <w:rsid w:val="006B1A3B"/>
    <w:rsid w:val="006B661E"/>
    <w:rsid w:val="006C0906"/>
    <w:rsid w:val="006C0F60"/>
    <w:rsid w:val="006C1E71"/>
    <w:rsid w:val="006C4E6D"/>
    <w:rsid w:val="006E7A3B"/>
    <w:rsid w:val="006F1481"/>
    <w:rsid w:val="006F1CA6"/>
    <w:rsid w:val="006F3A4E"/>
    <w:rsid w:val="00700A43"/>
    <w:rsid w:val="00703722"/>
    <w:rsid w:val="007037F7"/>
    <w:rsid w:val="007056C2"/>
    <w:rsid w:val="00707731"/>
    <w:rsid w:val="0071226A"/>
    <w:rsid w:val="00712DE2"/>
    <w:rsid w:val="00716B66"/>
    <w:rsid w:val="00721A25"/>
    <w:rsid w:val="0073287B"/>
    <w:rsid w:val="00735179"/>
    <w:rsid w:val="007436A6"/>
    <w:rsid w:val="00750ADA"/>
    <w:rsid w:val="00754E4A"/>
    <w:rsid w:val="0075556A"/>
    <w:rsid w:val="00764C2F"/>
    <w:rsid w:val="00764CA6"/>
    <w:rsid w:val="0076500F"/>
    <w:rsid w:val="0076797C"/>
    <w:rsid w:val="00780AB9"/>
    <w:rsid w:val="007937A8"/>
    <w:rsid w:val="00794C7A"/>
    <w:rsid w:val="007B4E44"/>
    <w:rsid w:val="007C5833"/>
    <w:rsid w:val="007E3339"/>
    <w:rsid w:val="007E745F"/>
    <w:rsid w:val="007E7756"/>
    <w:rsid w:val="00804C4C"/>
    <w:rsid w:val="00806B73"/>
    <w:rsid w:val="00813B7C"/>
    <w:rsid w:val="008229C0"/>
    <w:rsid w:val="00832DCE"/>
    <w:rsid w:val="00852893"/>
    <w:rsid w:val="008542ED"/>
    <w:rsid w:val="00857490"/>
    <w:rsid w:val="00880E0F"/>
    <w:rsid w:val="00881815"/>
    <w:rsid w:val="008844BA"/>
    <w:rsid w:val="008A7F7B"/>
    <w:rsid w:val="008B6A4C"/>
    <w:rsid w:val="008C14F7"/>
    <w:rsid w:val="008C552A"/>
    <w:rsid w:val="008D06FE"/>
    <w:rsid w:val="008D29F1"/>
    <w:rsid w:val="008D4A55"/>
    <w:rsid w:val="008E250F"/>
    <w:rsid w:val="008F0329"/>
    <w:rsid w:val="008F10E5"/>
    <w:rsid w:val="008F38DA"/>
    <w:rsid w:val="008F3AA2"/>
    <w:rsid w:val="00904432"/>
    <w:rsid w:val="00910B47"/>
    <w:rsid w:val="009221DD"/>
    <w:rsid w:val="00931D44"/>
    <w:rsid w:val="00944A84"/>
    <w:rsid w:val="00946206"/>
    <w:rsid w:val="009678C5"/>
    <w:rsid w:val="00985E48"/>
    <w:rsid w:val="0099432C"/>
    <w:rsid w:val="009A2536"/>
    <w:rsid w:val="009A31D4"/>
    <w:rsid w:val="009B0A68"/>
    <w:rsid w:val="009B4A7E"/>
    <w:rsid w:val="009B7F17"/>
    <w:rsid w:val="009C16B6"/>
    <w:rsid w:val="009D5B0E"/>
    <w:rsid w:val="009E3B49"/>
    <w:rsid w:val="009E590C"/>
    <w:rsid w:val="009E7328"/>
    <w:rsid w:val="00A00B68"/>
    <w:rsid w:val="00A033B9"/>
    <w:rsid w:val="00A05B61"/>
    <w:rsid w:val="00A107AF"/>
    <w:rsid w:val="00A1096B"/>
    <w:rsid w:val="00A13CC6"/>
    <w:rsid w:val="00A24C95"/>
    <w:rsid w:val="00A32064"/>
    <w:rsid w:val="00A404BA"/>
    <w:rsid w:val="00A52E98"/>
    <w:rsid w:val="00A55176"/>
    <w:rsid w:val="00A559FE"/>
    <w:rsid w:val="00A57E1E"/>
    <w:rsid w:val="00A62D3B"/>
    <w:rsid w:val="00A6568B"/>
    <w:rsid w:val="00A67889"/>
    <w:rsid w:val="00A80E7C"/>
    <w:rsid w:val="00A8218D"/>
    <w:rsid w:val="00A96DD0"/>
    <w:rsid w:val="00AA1D76"/>
    <w:rsid w:val="00AA7FB1"/>
    <w:rsid w:val="00AC515A"/>
    <w:rsid w:val="00AD21B8"/>
    <w:rsid w:val="00AF1681"/>
    <w:rsid w:val="00AF451D"/>
    <w:rsid w:val="00AF508E"/>
    <w:rsid w:val="00AF5BD5"/>
    <w:rsid w:val="00AF663F"/>
    <w:rsid w:val="00B0087D"/>
    <w:rsid w:val="00B02F8D"/>
    <w:rsid w:val="00B03FAD"/>
    <w:rsid w:val="00B064C7"/>
    <w:rsid w:val="00B07815"/>
    <w:rsid w:val="00B1658A"/>
    <w:rsid w:val="00B231F2"/>
    <w:rsid w:val="00B250D7"/>
    <w:rsid w:val="00B25BEC"/>
    <w:rsid w:val="00B27D15"/>
    <w:rsid w:val="00B31154"/>
    <w:rsid w:val="00B367A4"/>
    <w:rsid w:val="00B4082F"/>
    <w:rsid w:val="00B41185"/>
    <w:rsid w:val="00B63ED9"/>
    <w:rsid w:val="00B66095"/>
    <w:rsid w:val="00B712D4"/>
    <w:rsid w:val="00B73477"/>
    <w:rsid w:val="00B851D7"/>
    <w:rsid w:val="00B90F84"/>
    <w:rsid w:val="00B93AD8"/>
    <w:rsid w:val="00B93DFB"/>
    <w:rsid w:val="00BA0638"/>
    <w:rsid w:val="00BA0CF5"/>
    <w:rsid w:val="00BA334E"/>
    <w:rsid w:val="00BA4DC8"/>
    <w:rsid w:val="00BB3CDB"/>
    <w:rsid w:val="00BC1ADE"/>
    <w:rsid w:val="00BC4421"/>
    <w:rsid w:val="00BC5DD4"/>
    <w:rsid w:val="00BD3DF5"/>
    <w:rsid w:val="00BD4061"/>
    <w:rsid w:val="00BD5014"/>
    <w:rsid w:val="00BE5BCA"/>
    <w:rsid w:val="00BF14AF"/>
    <w:rsid w:val="00C00FFC"/>
    <w:rsid w:val="00C1200F"/>
    <w:rsid w:val="00C16233"/>
    <w:rsid w:val="00C23DAE"/>
    <w:rsid w:val="00C2469C"/>
    <w:rsid w:val="00C308AA"/>
    <w:rsid w:val="00C319CE"/>
    <w:rsid w:val="00C355B3"/>
    <w:rsid w:val="00C4086A"/>
    <w:rsid w:val="00C469C7"/>
    <w:rsid w:val="00C50120"/>
    <w:rsid w:val="00C535F5"/>
    <w:rsid w:val="00C55318"/>
    <w:rsid w:val="00C6006D"/>
    <w:rsid w:val="00C62100"/>
    <w:rsid w:val="00C62287"/>
    <w:rsid w:val="00C633E2"/>
    <w:rsid w:val="00C7126F"/>
    <w:rsid w:val="00C73DB4"/>
    <w:rsid w:val="00C74FCA"/>
    <w:rsid w:val="00C84703"/>
    <w:rsid w:val="00C91A36"/>
    <w:rsid w:val="00C928F3"/>
    <w:rsid w:val="00C94A1E"/>
    <w:rsid w:val="00CA12F2"/>
    <w:rsid w:val="00CA6EA2"/>
    <w:rsid w:val="00CB2A4D"/>
    <w:rsid w:val="00CB5A22"/>
    <w:rsid w:val="00CD0134"/>
    <w:rsid w:val="00CD4203"/>
    <w:rsid w:val="00CD5848"/>
    <w:rsid w:val="00CD74FF"/>
    <w:rsid w:val="00D03514"/>
    <w:rsid w:val="00D04670"/>
    <w:rsid w:val="00D07465"/>
    <w:rsid w:val="00D103CC"/>
    <w:rsid w:val="00D174D7"/>
    <w:rsid w:val="00D20C5C"/>
    <w:rsid w:val="00D41207"/>
    <w:rsid w:val="00D444D1"/>
    <w:rsid w:val="00D614A5"/>
    <w:rsid w:val="00D62228"/>
    <w:rsid w:val="00D65627"/>
    <w:rsid w:val="00D76C67"/>
    <w:rsid w:val="00D76CB8"/>
    <w:rsid w:val="00D83B83"/>
    <w:rsid w:val="00D86D66"/>
    <w:rsid w:val="00DA6C40"/>
    <w:rsid w:val="00DB4C16"/>
    <w:rsid w:val="00DB6D16"/>
    <w:rsid w:val="00DD2011"/>
    <w:rsid w:val="00DD241D"/>
    <w:rsid w:val="00DD555C"/>
    <w:rsid w:val="00DD6364"/>
    <w:rsid w:val="00DE46C6"/>
    <w:rsid w:val="00E04D62"/>
    <w:rsid w:val="00E06C36"/>
    <w:rsid w:val="00E10524"/>
    <w:rsid w:val="00E1794E"/>
    <w:rsid w:val="00E41649"/>
    <w:rsid w:val="00E73C1D"/>
    <w:rsid w:val="00E771CD"/>
    <w:rsid w:val="00E8159E"/>
    <w:rsid w:val="00E85650"/>
    <w:rsid w:val="00E90A12"/>
    <w:rsid w:val="00E9180D"/>
    <w:rsid w:val="00E95895"/>
    <w:rsid w:val="00EA282A"/>
    <w:rsid w:val="00EA6C11"/>
    <w:rsid w:val="00EB6DCD"/>
    <w:rsid w:val="00EB7EAB"/>
    <w:rsid w:val="00EC46C2"/>
    <w:rsid w:val="00ED021B"/>
    <w:rsid w:val="00ED2DDA"/>
    <w:rsid w:val="00ED36EF"/>
    <w:rsid w:val="00ED4AF1"/>
    <w:rsid w:val="00EE014C"/>
    <w:rsid w:val="00EE2D68"/>
    <w:rsid w:val="00EF7649"/>
    <w:rsid w:val="00F01C06"/>
    <w:rsid w:val="00F06242"/>
    <w:rsid w:val="00F15474"/>
    <w:rsid w:val="00F17587"/>
    <w:rsid w:val="00F21E7B"/>
    <w:rsid w:val="00F31311"/>
    <w:rsid w:val="00F3427E"/>
    <w:rsid w:val="00F43B66"/>
    <w:rsid w:val="00F4605F"/>
    <w:rsid w:val="00F47CC4"/>
    <w:rsid w:val="00F53E7F"/>
    <w:rsid w:val="00F55E79"/>
    <w:rsid w:val="00F56BBF"/>
    <w:rsid w:val="00F57851"/>
    <w:rsid w:val="00F63320"/>
    <w:rsid w:val="00F65974"/>
    <w:rsid w:val="00F73577"/>
    <w:rsid w:val="00F83C9A"/>
    <w:rsid w:val="00F84004"/>
    <w:rsid w:val="00F85E49"/>
    <w:rsid w:val="00F9345F"/>
    <w:rsid w:val="00F94E8E"/>
    <w:rsid w:val="00F9784F"/>
    <w:rsid w:val="00FA2D47"/>
    <w:rsid w:val="00FA598D"/>
    <w:rsid w:val="00FA780B"/>
    <w:rsid w:val="00FB2D19"/>
    <w:rsid w:val="00FB60A9"/>
    <w:rsid w:val="00FD2452"/>
    <w:rsid w:val="00FD2722"/>
    <w:rsid w:val="00FD2A82"/>
    <w:rsid w:val="00FD4404"/>
    <w:rsid w:val="00FE2D42"/>
    <w:rsid w:val="00FE3AD6"/>
    <w:rsid w:val="00FF37AA"/>
    <w:rsid w:val="00FF429A"/>
    <w:rsid w:val="00FF6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/>
    <w:lsdException w:name="heading 5" w:locked="0" w:uiPriority="9"/>
    <w:lsdException w:name="heading 6" w:locked="0" w:uiPriority="9"/>
    <w:lsdException w:name="heading 7" w:locked="0" w:uiPriority="9"/>
    <w:lsdException w:name="heading 8" w:locked="0" w:uiPriority="9"/>
    <w:lsdException w:name="heading 9" w:locked="0" w:uiPriority="9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locked="0"/>
    <w:lsdException w:name="header" w:locked="0" w:qFormat="1"/>
    <w:lsdException w:name="footer" w:locked="0" w:qFormat="1"/>
    <w:lsdException w:name="caption" w:uiPriority="35" w:qFormat="1"/>
    <w:lsdException w:name="footnote reference" w:locked="0"/>
    <w:lsdException w:name="List Bullet" w:locked="0" w:qFormat="1"/>
    <w:lsdException w:name="List Number" w:locked="0" w:qFormat="1"/>
    <w:lsdException w:name="List Number 2" w:qFormat="1"/>
    <w:lsdException w:name="Title" w:locked="0" w:semiHidden="0" w:uiPriority="10" w:unhideWhenUsed="0"/>
    <w:lsdException w:name="Default Paragraph Font" w:locked="0" w:uiPriority="1"/>
    <w:lsdException w:name="Subtitle" w:locked="0" w:semiHidden="0" w:uiPriority="11" w:unhideWhenUsed="0"/>
    <w:lsdException w:name="Date" w:locked="0"/>
    <w:lsdException w:name="Hyperlink" w:locked="0"/>
    <w:lsdException w:name="FollowedHyperlink" w:lock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locked="0" w:uiPriority="3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80D"/>
    <w:pPr>
      <w:tabs>
        <w:tab w:val="left" w:pos="170"/>
      </w:tabs>
      <w:spacing w:after="200" w:line="250" w:lineRule="atLeast"/>
    </w:pPr>
    <w:rPr>
      <w:color w:val="000000" w:themeColor="text1"/>
      <w:sz w:val="18"/>
    </w:rPr>
  </w:style>
  <w:style w:type="paragraph" w:styleId="Rubrik10">
    <w:name w:val="heading 1"/>
    <w:basedOn w:val="Normal"/>
    <w:next w:val="Normal"/>
    <w:link w:val="Rubrik1Char"/>
    <w:uiPriority w:val="9"/>
    <w:qFormat/>
    <w:rsid w:val="008F10E5"/>
    <w:pPr>
      <w:keepNext/>
      <w:keepLines/>
      <w:spacing w:before="800" w:after="80" w:line="290" w:lineRule="atLeast"/>
      <w:outlineLvl w:val="0"/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Rubrik20">
    <w:name w:val="heading 2"/>
    <w:basedOn w:val="Rubrik10"/>
    <w:next w:val="Normal"/>
    <w:link w:val="Rubrik2Char"/>
    <w:uiPriority w:val="9"/>
    <w:unhideWhenUsed/>
    <w:qFormat/>
    <w:rsid w:val="001425DE"/>
    <w:pPr>
      <w:spacing w:before="280" w:after="40"/>
      <w:outlineLvl w:val="1"/>
    </w:pPr>
    <w:rPr>
      <w:sz w:val="18"/>
      <w:szCs w:val="26"/>
    </w:rPr>
  </w:style>
  <w:style w:type="paragraph" w:styleId="Rubrik30">
    <w:name w:val="heading 3"/>
    <w:basedOn w:val="Rubrik20"/>
    <w:next w:val="Normal"/>
    <w:link w:val="Rubrik3Char"/>
    <w:uiPriority w:val="9"/>
    <w:unhideWhenUsed/>
    <w:qFormat/>
    <w:rsid w:val="00232F74"/>
    <w:pPr>
      <w:outlineLvl w:val="2"/>
    </w:pPr>
    <w:rPr>
      <w:b w:val="0"/>
      <w:i/>
      <w:szCs w:val="24"/>
    </w:rPr>
  </w:style>
  <w:style w:type="paragraph" w:styleId="Rubrik40">
    <w:name w:val="heading 4"/>
    <w:basedOn w:val="Rubrik30"/>
    <w:next w:val="Normal"/>
    <w:link w:val="Rubrik4Char"/>
    <w:uiPriority w:val="9"/>
    <w:unhideWhenUsed/>
    <w:locked/>
    <w:rsid w:val="00333FD1"/>
    <w:pPr>
      <w:outlineLvl w:val="3"/>
    </w:pPr>
    <w:rPr>
      <w:iCs/>
      <w:caps/>
      <w:sz w:val="22"/>
    </w:rPr>
  </w:style>
  <w:style w:type="paragraph" w:styleId="Rubrik50">
    <w:name w:val="heading 5"/>
    <w:basedOn w:val="Rubrik40"/>
    <w:next w:val="Normal"/>
    <w:link w:val="Rubrik5Char"/>
    <w:uiPriority w:val="9"/>
    <w:unhideWhenUsed/>
    <w:locked/>
    <w:rsid w:val="00333FD1"/>
    <w:pPr>
      <w:outlineLvl w:val="4"/>
    </w:pPr>
    <w:rPr>
      <w:b/>
      <w:i w:val="0"/>
    </w:rPr>
  </w:style>
  <w:style w:type="paragraph" w:styleId="Rubrik6">
    <w:name w:val="heading 6"/>
    <w:basedOn w:val="Rubrik50"/>
    <w:next w:val="Normal"/>
    <w:link w:val="Rubrik6Char"/>
    <w:uiPriority w:val="9"/>
    <w:unhideWhenUsed/>
    <w:locked/>
    <w:rsid w:val="00C633E2"/>
    <w:pPr>
      <w:outlineLvl w:val="5"/>
    </w:pPr>
    <w:rPr>
      <w:i/>
      <w:u w:val="single"/>
    </w:rPr>
  </w:style>
  <w:style w:type="paragraph" w:styleId="Rubrik7">
    <w:name w:val="heading 7"/>
    <w:basedOn w:val="Normal"/>
    <w:next w:val="Normal"/>
    <w:link w:val="Rubrik7Char"/>
    <w:uiPriority w:val="9"/>
    <w:unhideWhenUsed/>
    <w:locked/>
    <w:rsid w:val="00C633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FF8200" w:themeColor="accent1"/>
    </w:rPr>
  </w:style>
  <w:style w:type="paragraph" w:styleId="Rubrik8">
    <w:name w:val="heading 8"/>
    <w:basedOn w:val="Normal"/>
    <w:next w:val="Normal"/>
    <w:link w:val="Rubrik8Char"/>
    <w:uiPriority w:val="9"/>
    <w:unhideWhenUsed/>
    <w:locked/>
    <w:rsid w:val="00C633E2"/>
    <w:pPr>
      <w:keepNext/>
      <w:keepLines/>
      <w:spacing w:before="40" w:after="0"/>
      <w:outlineLvl w:val="7"/>
    </w:pPr>
    <w:rPr>
      <w:rFonts w:eastAsiaTheme="majorEastAsia" w:cstheme="majorBidi"/>
      <w:b/>
      <w:color w:val="FF8200" w:themeColor="accent1"/>
      <w:szCs w:val="21"/>
    </w:rPr>
  </w:style>
  <w:style w:type="paragraph" w:styleId="Rubrik9">
    <w:name w:val="heading 9"/>
    <w:basedOn w:val="Rubrik10"/>
    <w:next w:val="Normal"/>
    <w:link w:val="Rubrik9Char"/>
    <w:uiPriority w:val="9"/>
    <w:unhideWhenUsed/>
    <w:locked/>
    <w:rsid w:val="00083AF5"/>
    <w:p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locked/>
    <w:rsid w:val="00F3427E"/>
    <w:pPr>
      <w:keepNext/>
      <w:keepLines/>
      <w:spacing w:before="2000" w:after="7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3427E"/>
    <w:rPr>
      <w:rFonts w:asciiTheme="majorHAnsi" w:eastAsiaTheme="majorEastAsia" w:hAnsiTheme="majorHAnsi" w:cstheme="majorBidi"/>
      <w:color w:val="000000" w:themeColor="text1"/>
      <w:spacing w:val="-10"/>
      <w:kern w:val="28"/>
      <w:sz w:val="72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locked/>
    <w:rsid w:val="00F3427E"/>
    <w:pPr>
      <w:numPr>
        <w:ilvl w:val="1"/>
      </w:numPr>
    </w:pPr>
    <w:rPr>
      <w:rFonts w:asciiTheme="majorHAnsi" w:eastAsiaTheme="minorEastAsia" w:hAnsiTheme="majorHAnsi"/>
      <w:color w:val="FF8200" w:themeColor="accent1"/>
      <w:spacing w:val="15"/>
      <w:sz w:val="36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3427E"/>
    <w:rPr>
      <w:rFonts w:asciiTheme="majorHAnsi" w:eastAsiaTheme="minorEastAsia" w:hAnsiTheme="majorHAnsi"/>
      <w:color w:val="FF8200" w:themeColor="accent1"/>
      <w:spacing w:val="15"/>
      <w:sz w:val="36"/>
    </w:rPr>
  </w:style>
  <w:style w:type="character" w:customStyle="1" w:styleId="Rubrik1Char">
    <w:name w:val="Rubrik 1 Char"/>
    <w:basedOn w:val="Standardstycketeckensnitt"/>
    <w:link w:val="Rubrik10"/>
    <w:uiPriority w:val="9"/>
    <w:rsid w:val="008F10E5"/>
    <w:rPr>
      <w:rFonts w:asciiTheme="majorHAnsi" w:eastAsiaTheme="majorEastAsia" w:hAnsiTheme="majorHAnsi" w:cstheme="majorBidi"/>
      <w:b/>
      <w:color w:val="000000" w:themeColor="text1"/>
      <w:sz w:val="30"/>
      <w:szCs w:val="32"/>
    </w:rPr>
  </w:style>
  <w:style w:type="character" w:customStyle="1" w:styleId="Rubrik2Char">
    <w:name w:val="Rubrik 2 Char"/>
    <w:basedOn w:val="Standardstycketeckensnitt"/>
    <w:link w:val="Rubrik20"/>
    <w:uiPriority w:val="9"/>
    <w:rsid w:val="001425DE"/>
    <w:rPr>
      <w:rFonts w:asciiTheme="majorHAnsi" w:eastAsiaTheme="majorEastAsia" w:hAnsiTheme="majorHAnsi" w:cstheme="majorBidi"/>
      <w:b/>
      <w:color w:val="000000" w:themeColor="text1"/>
      <w:sz w:val="18"/>
      <w:szCs w:val="26"/>
    </w:rPr>
  </w:style>
  <w:style w:type="character" w:customStyle="1" w:styleId="Rubrik3Char">
    <w:name w:val="Rubrik 3 Char"/>
    <w:basedOn w:val="Standardstycketeckensnitt"/>
    <w:link w:val="Rubrik30"/>
    <w:uiPriority w:val="9"/>
    <w:rsid w:val="00232F74"/>
    <w:rPr>
      <w:rFonts w:asciiTheme="majorHAnsi" w:eastAsiaTheme="majorEastAsia" w:hAnsiTheme="majorHAnsi" w:cstheme="majorBidi"/>
      <w:i/>
      <w:color w:val="000000" w:themeColor="text1"/>
      <w:sz w:val="18"/>
      <w:szCs w:val="24"/>
    </w:rPr>
  </w:style>
  <w:style w:type="character" w:customStyle="1" w:styleId="Rubrik4Char">
    <w:name w:val="Rubrik 4 Char"/>
    <w:basedOn w:val="Standardstycketeckensnitt"/>
    <w:link w:val="Rubrik40"/>
    <w:uiPriority w:val="9"/>
    <w:rsid w:val="00333FD1"/>
    <w:rPr>
      <w:rFonts w:eastAsiaTheme="majorEastAsia" w:cstheme="majorBidi"/>
      <w:b/>
      <w:iCs/>
      <w:color w:val="000000" w:themeColor="text1"/>
      <w:szCs w:val="24"/>
    </w:rPr>
  </w:style>
  <w:style w:type="character" w:customStyle="1" w:styleId="Rubrik5Char">
    <w:name w:val="Rubrik 5 Char"/>
    <w:basedOn w:val="Standardstycketeckensnitt"/>
    <w:link w:val="Rubrik50"/>
    <w:uiPriority w:val="9"/>
    <w:rsid w:val="00333FD1"/>
    <w:rPr>
      <w:rFonts w:eastAsiaTheme="majorEastAsia" w:cstheme="majorBidi"/>
      <w:i/>
      <w:iCs/>
      <w:color w:val="000000" w:themeColor="text1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rsid w:val="00C633E2"/>
    <w:rPr>
      <w:rFonts w:eastAsiaTheme="majorEastAsia" w:cstheme="majorBidi"/>
      <w:iCs/>
      <w:color w:val="000000" w:themeColor="text1"/>
      <w:szCs w:val="24"/>
      <w:u w:val="single"/>
    </w:rPr>
  </w:style>
  <w:style w:type="character" w:customStyle="1" w:styleId="Rubrik7Char">
    <w:name w:val="Rubrik 7 Char"/>
    <w:basedOn w:val="Standardstycketeckensnitt"/>
    <w:link w:val="Rubrik7"/>
    <w:uiPriority w:val="9"/>
    <w:rsid w:val="00C633E2"/>
    <w:rPr>
      <w:rFonts w:asciiTheme="majorHAnsi" w:eastAsiaTheme="majorEastAsia" w:hAnsiTheme="majorHAnsi" w:cstheme="majorBidi"/>
      <w:b/>
      <w:iCs/>
      <w:color w:val="FF8200" w:themeColor="accent1"/>
      <w:sz w:val="18"/>
    </w:rPr>
  </w:style>
  <w:style w:type="character" w:customStyle="1" w:styleId="Rubrik8Char">
    <w:name w:val="Rubrik 8 Char"/>
    <w:basedOn w:val="Standardstycketeckensnitt"/>
    <w:link w:val="Rubrik8"/>
    <w:uiPriority w:val="9"/>
    <w:rsid w:val="00C633E2"/>
    <w:rPr>
      <w:rFonts w:eastAsiaTheme="majorEastAsia" w:cstheme="majorBidi"/>
      <w:b/>
      <w:color w:val="FF8200" w:themeColor="accent1"/>
      <w:sz w:val="18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rsid w:val="00083AF5"/>
    <w:rPr>
      <w:rFonts w:asciiTheme="majorHAnsi" w:eastAsiaTheme="majorEastAsia" w:hAnsiTheme="majorHAnsi" w:cstheme="majorBidi"/>
      <w:color w:val="FF8200" w:themeColor="accent1"/>
      <w:sz w:val="56"/>
      <w:szCs w:val="32"/>
    </w:rPr>
  </w:style>
  <w:style w:type="paragraph" w:customStyle="1" w:styleId="Ingress">
    <w:name w:val="Ingress"/>
    <w:basedOn w:val="Normal"/>
    <w:locked/>
    <w:rsid w:val="00D20C5C"/>
    <w:rPr>
      <w:color w:val="7F7F7F" w:themeColor="text1" w:themeTint="80"/>
      <w:sz w:val="28"/>
    </w:rPr>
  </w:style>
  <w:style w:type="paragraph" w:styleId="Punktlista">
    <w:name w:val="List Bullet"/>
    <w:basedOn w:val="Normal"/>
    <w:uiPriority w:val="99"/>
    <w:unhideWhenUsed/>
    <w:qFormat/>
    <w:rsid w:val="00AF508E"/>
    <w:pPr>
      <w:numPr>
        <w:numId w:val="14"/>
      </w:numPr>
      <w:tabs>
        <w:tab w:val="clear" w:pos="170"/>
        <w:tab w:val="left" w:pos="284"/>
      </w:tabs>
      <w:contextualSpacing/>
    </w:pPr>
  </w:style>
  <w:style w:type="paragraph" w:styleId="Numreradlista">
    <w:name w:val="List Number"/>
    <w:basedOn w:val="Normal"/>
    <w:uiPriority w:val="99"/>
    <w:unhideWhenUsed/>
    <w:qFormat/>
    <w:rsid w:val="00AF508E"/>
    <w:pPr>
      <w:numPr>
        <w:numId w:val="1"/>
      </w:numPr>
      <w:tabs>
        <w:tab w:val="clear" w:pos="170"/>
        <w:tab w:val="left" w:pos="397"/>
      </w:tabs>
      <w:ind w:left="284"/>
      <w:contextualSpacing/>
    </w:pPr>
  </w:style>
  <w:style w:type="paragraph" w:styleId="Sidhuvud">
    <w:name w:val="header"/>
    <w:basedOn w:val="Normal"/>
    <w:link w:val="SidhuvudChar"/>
    <w:uiPriority w:val="99"/>
    <w:unhideWhenUsed/>
    <w:qFormat/>
    <w:rsid w:val="006334F7"/>
    <w:pPr>
      <w:tabs>
        <w:tab w:val="clear" w:pos="170"/>
        <w:tab w:val="right" w:pos="2835"/>
        <w:tab w:val="left" w:pos="4536"/>
        <w:tab w:val="right" w:pos="7369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6334F7"/>
    <w:rPr>
      <w:color w:val="000000" w:themeColor="text1"/>
      <w:sz w:val="18"/>
    </w:rPr>
  </w:style>
  <w:style w:type="paragraph" w:styleId="Sidfot">
    <w:name w:val="footer"/>
    <w:basedOn w:val="Normal"/>
    <w:link w:val="SidfotChar"/>
    <w:uiPriority w:val="99"/>
    <w:unhideWhenUsed/>
    <w:qFormat/>
    <w:rsid w:val="00080294"/>
    <w:pPr>
      <w:tabs>
        <w:tab w:val="center" w:pos="4536"/>
        <w:tab w:val="right" w:pos="9072"/>
      </w:tabs>
      <w:spacing w:after="0" w:line="190" w:lineRule="atLeast"/>
      <w:ind w:left="-2041"/>
    </w:pPr>
    <w:rPr>
      <w:rFonts w:ascii="Futura Std Book" w:hAnsi="Futura Std Book"/>
      <w:sz w:val="16"/>
    </w:rPr>
  </w:style>
  <w:style w:type="character" w:customStyle="1" w:styleId="SidfotChar">
    <w:name w:val="Sidfot Char"/>
    <w:basedOn w:val="Standardstycketeckensnitt"/>
    <w:link w:val="Sidfot"/>
    <w:uiPriority w:val="99"/>
    <w:rsid w:val="00080294"/>
    <w:rPr>
      <w:rFonts w:ascii="Futura Std Book" w:hAnsi="Futura Std Book"/>
      <w:color w:val="000000" w:themeColor="text1"/>
      <w:sz w:val="16"/>
    </w:rPr>
  </w:style>
  <w:style w:type="paragraph" w:styleId="Fotnotstext">
    <w:name w:val="footnote text"/>
    <w:basedOn w:val="Normal"/>
    <w:link w:val="FotnotstextChar"/>
    <w:uiPriority w:val="99"/>
    <w:unhideWhenUsed/>
    <w:locked/>
    <w:rsid w:val="00C84703"/>
    <w:pPr>
      <w:tabs>
        <w:tab w:val="clear" w:pos="170"/>
        <w:tab w:val="left" w:pos="142"/>
      </w:tabs>
      <w:spacing w:after="60" w:line="240" w:lineRule="auto"/>
    </w:pPr>
    <w:rPr>
      <w:sz w:val="16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C84703"/>
    <w:rPr>
      <w:color w:val="000000" w:themeColor="text1"/>
      <w:sz w:val="16"/>
      <w:szCs w:val="20"/>
    </w:rPr>
  </w:style>
  <w:style w:type="table" w:styleId="Tabellrutnt">
    <w:name w:val="Table Grid"/>
    <w:basedOn w:val="Normaltabell"/>
    <w:uiPriority w:val="39"/>
    <w:locked/>
    <w:rsid w:val="000530BD"/>
    <w:pPr>
      <w:spacing w:after="0" w:line="240" w:lineRule="auto"/>
    </w:pPr>
    <w:rPr>
      <w:color w:val="000000" w:themeColor="text1"/>
      <w:sz w:val="18"/>
    </w:rPr>
    <w:tblPr>
      <w:tblStyleRowBandSize w:val="1"/>
      <w:tblStyleColBandSize w:val="1"/>
      <w:tblInd w:w="0" w:type="dxa"/>
      <w:tblCellMar>
        <w:top w:w="28" w:type="dxa"/>
        <w:left w:w="108" w:type="dxa"/>
        <w:bottom w:w="28" w:type="dxa"/>
        <w:right w:w="108" w:type="dxa"/>
      </w:tblCellMar>
    </w:tblPr>
    <w:trPr>
      <w:cantSplit/>
    </w:trPr>
    <w:tblStylePr w:type="firstRow">
      <w:pPr>
        <w:wordWrap/>
        <w:spacing w:beforeLines="0" w:beforeAutospacing="0"/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nil"/>
          <w:left w:val="nil"/>
          <w:bottom w:val="single" w:sz="12" w:space="0" w:color="FF8200" w:themeColor="accent1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4" w:space="0" w:color="FF8200" w:themeColor="accent1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</w:rPr>
      <w:tblPr/>
      <w:tcPr>
        <w:tcBorders>
          <w:left w:val="single" w:sz="4" w:space="0" w:color="FF8200" w:themeColor="accent1"/>
        </w:tcBorders>
      </w:tcPr>
    </w:tblStylePr>
    <w:tblStylePr w:type="band2Vert">
      <w:tblPr/>
      <w:tcPr>
        <w:shd w:val="clear" w:color="auto" w:fill="FFE6CC" w:themeFill="accent1" w:themeFillTint="33"/>
      </w:tcPr>
    </w:tblStylePr>
    <w:tblStylePr w:type="band2Horz">
      <w:tblPr/>
      <w:tcPr>
        <w:shd w:val="clear" w:color="auto" w:fill="FFE6CC" w:themeFill="accent1" w:themeFillTint="33"/>
      </w:tcPr>
    </w:tblStylePr>
  </w:style>
  <w:style w:type="paragraph" w:customStyle="1" w:styleId="Bildtext">
    <w:name w:val="Bildtext"/>
    <w:basedOn w:val="Normal"/>
    <w:locked/>
    <w:rsid w:val="000D06DA"/>
    <w:rPr>
      <w:i/>
    </w:rPr>
  </w:style>
  <w:style w:type="paragraph" w:customStyle="1" w:styleId="TabelltextA">
    <w:name w:val="Tabelltext A"/>
    <w:basedOn w:val="Normal"/>
    <w:locked/>
    <w:rsid w:val="006E7A3B"/>
    <w:pPr>
      <w:spacing w:after="0" w:line="240" w:lineRule="auto"/>
    </w:pPr>
    <w:rPr>
      <w:rFonts w:asciiTheme="majorHAnsi" w:hAnsiTheme="majorHAnsi"/>
      <w:sz w:val="16"/>
    </w:rPr>
  </w:style>
  <w:style w:type="paragraph" w:customStyle="1" w:styleId="TabellrubrikA">
    <w:name w:val="Tabellrubrik A"/>
    <w:basedOn w:val="TabelltextA"/>
    <w:locked/>
    <w:rsid w:val="000D06DA"/>
    <w:rPr>
      <w:b/>
    </w:rPr>
  </w:style>
  <w:style w:type="character" w:customStyle="1" w:styleId="MarkeringFet">
    <w:name w:val="Markering – Fet"/>
    <w:basedOn w:val="Standardstycketeckensnitt"/>
    <w:uiPriority w:val="1"/>
    <w:locked/>
    <w:rsid w:val="0043141A"/>
    <w:rPr>
      <w:b/>
    </w:rPr>
  </w:style>
  <w:style w:type="character" w:customStyle="1" w:styleId="MarkeringFrg">
    <w:name w:val="Markering – Färg"/>
    <w:basedOn w:val="Standardstycketeckensnitt"/>
    <w:uiPriority w:val="1"/>
    <w:locked/>
    <w:rsid w:val="0043141A"/>
    <w:rPr>
      <w:color w:val="FF8200" w:themeColor="accent1"/>
    </w:rPr>
  </w:style>
  <w:style w:type="character" w:customStyle="1" w:styleId="MarkeringKursiv">
    <w:name w:val="Markering – Kursiv"/>
    <w:basedOn w:val="Standardstycketeckensnitt"/>
    <w:uiPriority w:val="1"/>
    <w:locked/>
    <w:rsid w:val="0043141A"/>
    <w:rPr>
      <w:i/>
    </w:rPr>
  </w:style>
  <w:style w:type="character" w:customStyle="1" w:styleId="MarkeringFetfrg">
    <w:name w:val="Markering – Fet + färg"/>
    <w:basedOn w:val="Standardstycketeckensnitt"/>
    <w:uiPriority w:val="1"/>
    <w:locked/>
    <w:rsid w:val="004D4809"/>
    <w:rPr>
      <w:b/>
      <w:color w:val="FF8200" w:themeColor="accent1"/>
    </w:rPr>
  </w:style>
  <w:style w:type="character" w:styleId="Hyperlnk">
    <w:name w:val="Hyperlink"/>
    <w:basedOn w:val="Standardstycketeckensnitt"/>
    <w:uiPriority w:val="99"/>
    <w:unhideWhenUsed/>
    <w:locked/>
    <w:rsid w:val="001C73D9"/>
    <w:rPr>
      <w:color w:val="auto"/>
      <w:u w:val="none"/>
    </w:rPr>
  </w:style>
  <w:style w:type="character" w:styleId="AnvndHyperlnk">
    <w:name w:val="FollowedHyperlink"/>
    <w:basedOn w:val="Standardstycketeckensnitt"/>
    <w:uiPriority w:val="99"/>
    <w:unhideWhenUsed/>
    <w:locked/>
    <w:rsid w:val="00597E9D"/>
    <w:rPr>
      <w:color w:val="FF8200" w:themeColor="accent1"/>
      <w:u w:val="none"/>
    </w:rPr>
  </w:style>
  <w:style w:type="paragraph" w:customStyle="1" w:styleId="Bild">
    <w:name w:val="Bild"/>
    <w:basedOn w:val="Normal"/>
    <w:locked/>
    <w:rsid w:val="0057497A"/>
    <w:pPr>
      <w:spacing w:before="160" w:line="240" w:lineRule="auto"/>
      <w:jc w:val="center"/>
    </w:pPr>
  </w:style>
  <w:style w:type="paragraph" w:customStyle="1" w:styleId="FaktatextA">
    <w:name w:val="Faktatext A"/>
    <w:basedOn w:val="Normal"/>
    <w:locked/>
    <w:rsid w:val="00D174D7"/>
    <w:pPr>
      <w:pBdr>
        <w:left w:val="single" w:sz="4" w:space="8" w:color="E7E6E6" w:themeColor="background2"/>
        <w:bottom w:val="single" w:sz="4" w:space="8" w:color="E7E6E6" w:themeColor="background2"/>
        <w:right w:val="single" w:sz="4" w:space="8" w:color="E7E6E6" w:themeColor="background2"/>
      </w:pBdr>
      <w:shd w:val="clear" w:color="auto" w:fill="E7E6E6" w:themeFill="background2"/>
      <w:spacing w:after="240"/>
    </w:pPr>
    <w:rPr>
      <w:sz w:val="20"/>
    </w:rPr>
  </w:style>
  <w:style w:type="paragraph" w:customStyle="1" w:styleId="FaktarubrikA">
    <w:name w:val="Faktarubrik A"/>
    <w:basedOn w:val="FaktatextA"/>
    <w:locked/>
    <w:rsid w:val="00D174D7"/>
    <w:pPr>
      <w:keepNext/>
      <w:keepLines/>
      <w:pBdr>
        <w:top w:val="single" w:sz="4" w:space="8" w:color="E7E6E6" w:themeColor="background2"/>
        <w:bottom w:val="none" w:sz="0" w:space="0" w:color="auto"/>
      </w:pBdr>
      <w:spacing w:before="240" w:after="0"/>
    </w:pPr>
    <w:rPr>
      <w:b/>
    </w:rPr>
  </w:style>
  <w:style w:type="paragraph" w:customStyle="1" w:styleId="Rubrik1">
    <w:name w:val="Rubrik 1 #"/>
    <w:basedOn w:val="Rubrik10"/>
    <w:next w:val="Normal"/>
    <w:locked/>
    <w:rsid w:val="008D29F1"/>
    <w:pPr>
      <w:numPr>
        <w:numId w:val="12"/>
      </w:numPr>
      <w:tabs>
        <w:tab w:val="clear" w:pos="170"/>
        <w:tab w:val="left" w:pos="1134"/>
      </w:tabs>
      <w:ind w:left="1134" w:hanging="1134"/>
    </w:pPr>
  </w:style>
  <w:style w:type="paragraph" w:customStyle="1" w:styleId="Rubrik2">
    <w:name w:val="Rubrik 2 #"/>
    <w:basedOn w:val="Rubrik20"/>
    <w:locked/>
    <w:rsid w:val="008D29F1"/>
    <w:pPr>
      <w:numPr>
        <w:ilvl w:val="1"/>
        <w:numId w:val="12"/>
      </w:numPr>
      <w:tabs>
        <w:tab w:val="left" w:pos="1134"/>
      </w:tabs>
      <w:ind w:left="1134" w:hanging="1134"/>
    </w:pPr>
  </w:style>
  <w:style w:type="paragraph" w:customStyle="1" w:styleId="Rubrik3">
    <w:name w:val="Rubrik 3 #"/>
    <w:basedOn w:val="Rubrik30"/>
    <w:next w:val="Normal"/>
    <w:locked/>
    <w:rsid w:val="00F3427E"/>
    <w:pPr>
      <w:numPr>
        <w:ilvl w:val="2"/>
        <w:numId w:val="12"/>
      </w:numPr>
      <w:ind w:left="1134" w:hanging="1134"/>
    </w:pPr>
    <w:rPr>
      <w:rFonts w:cstheme="minorHAnsi"/>
      <w:szCs w:val="22"/>
    </w:rPr>
  </w:style>
  <w:style w:type="paragraph" w:customStyle="1" w:styleId="Rubrik4">
    <w:name w:val="Rubrik 4 #"/>
    <w:basedOn w:val="Rubrik40"/>
    <w:next w:val="Normal"/>
    <w:locked/>
    <w:rsid w:val="005E1C20"/>
    <w:pPr>
      <w:numPr>
        <w:ilvl w:val="3"/>
        <w:numId w:val="12"/>
      </w:numPr>
      <w:ind w:left="1134" w:hanging="1134"/>
    </w:pPr>
  </w:style>
  <w:style w:type="paragraph" w:customStyle="1" w:styleId="Rubrik5">
    <w:name w:val="Rubrik 5 #"/>
    <w:basedOn w:val="Rubrik4"/>
    <w:next w:val="Normal"/>
    <w:locked/>
    <w:rsid w:val="00333FD1"/>
    <w:pPr>
      <w:numPr>
        <w:ilvl w:val="4"/>
      </w:numPr>
      <w:ind w:left="992" w:hanging="992"/>
      <w:outlineLvl w:val="4"/>
    </w:pPr>
    <w:rPr>
      <w:b/>
      <w:i w:val="0"/>
    </w:rPr>
  </w:style>
  <w:style w:type="paragraph" w:styleId="Innehll2">
    <w:name w:val="toc 2"/>
    <w:basedOn w:val="Normal"/>
    <w:next w:val="Normal"/>
    <w:autoRedefine/>
    <w:uiPriority w:val="39"/>
    <w:unhideWhenUsed/>
    <w:locked/>
    <w:rsid w:val="00333FD1"/>
    <w:pPr>
      <w:tabs>
        <w:tab w:val="clear" w:pos="170"/>
        <w:tab w:val="left" w:pos="851"/>
        <w:tab w:val="right" w:leader="dot" w:pos="9060"/>
      </w:tabs>
      <w:spacing w:after="100" w:line="240" w:lineRule="auto"/>
      <w:contextualSpacing/>
    </w:pPr>
    <w:rPr>
      <w:rFonts w:eastAsiaTheme="minorEastAsia"/>
      <w:caps/>
      <w:noProof/>
      <w:lang w:eastAsia="sv-SE"/>
    </w:rPr>
  </w:style>
  <w:style w:type="paragraph" w:styleId="Innehll3">
    <w:name w:val="toc 3"/>
    <w:basedOn w:val="Normal"/>
    <w:next w:val="Normal"/>
    <w:autoRedefine/>
    <w:uiPriority w:val="39"/>
    <w:unhideWhenUsed/>
    <w:locked/>
    <w:rsid w:val="00333FD1"/>
    <w:pPr>
      <w:tabs>
        <w:tab w:val="clear" w:pos="170"/>
        <w:tab w:val="left" w:pos="851"/>
        <w:tab w:val="right" w:leader="dot" w:pos="9060"/>
      </w:tabs>
      <w:spacing w:after="100" w:line="240" w:lineRule="auto"/>
      <w:contextualSpacing/>
    </w:pPr>
    <w:rPr>
      <w:rFonts w:eastAsiaTheme="minorEastAsia"/>
      <w:noProof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locked/>
    <w:rsid w:val="00333FD1"/>
    <w:pPr>
      <w:tabs>
        <w:tab w:val="clear" w:pos="170"/>
        <w:tab w:val="left" w:pos="851"/>
        <w:tab w:val="right" w:leader="dot" w:pos="9060"/>
      </w:tabs>
      <w:spacing w:before="280" w:after="120" w:line="240" w:lineRule="auto"/>
    </w:pPr>
    <w:rPr>
      <w:rFonts w:eastAsiaTheme="minorEastAsia"/>
      <w:noProof/>
      <w:sz w:val="24"/>
      <w:lang w:eastAsia="sv-SE"/>
    </w:rPr>
  </w:style>
  <w:style w:type="character" w:styleId="Fotnotsreferens">
    <w:name w:val="footnote reference"/>
    <w:basedOn w:val="Standardstycketeckensnitt"/>
    <w:uiPriority w:val="99"/>
    <w:semiHidden/>
    <w:unhideWhenUsed/>
    <w:locked/>
    <w:rsid w:val="007B4E44"/>
    <w:rPr>
      <w:vertAlign w:val="superscript"/>
    </w:rPr>
  </w:style>
  <w:style w:type="paragraph" w:customStyle="1" w:styleId="FaktatextB">
    <w:name w:val="Faktatext B"/>
    <w:basedOn w:val="FaktatextA"/>
    <w:locked/>
    <w:rsid w:val="007E7756"/>
    <w:pPr>
      <w:pBdr>
        <w:left w:val="single" w:sz="4" w:space="8" w:color="EB0028" w:themeColor="accent6"/>
        <w:bottom w:val="single" w:sz="4" w:space="8" w:color="EB0028" w:themeColor="accent6"/>
        <w:right w:val="single" w:sz="4" w:space="8" w:color="EB0028" w:themeColor="accent6"/>
      </w:pBdr>
      <w:shd w:val="clear" w:color="auto" w:fill="auto"/>
    </w:pPr>
    <w:rPr>
      <w:rFonts w:asciiTheme="majorHAnsi" w:hAnsiTheme="majorHAnsi"/>
    </w:rPr>
  </w:style>
  <w:style w:type="paragraph" w:customStyle="1" w:styleId="FaktarubrikB">
    <w:name w:val="Faktarubrik B"/>
    <w:basedOn w:val="FaktatextB"/>
    <w:locked/>
    <w:rsid w:val="00C16233"/>
    <w:pPr>
      <w:keepNext/>
      <w:keepLines/>
      <w:pBdr>
        <w:top w:val="single" w:sz="4" w:space="8" w:color="EB0028" w:themeColor="accent6"/>
        <w:bottom w:val="none" w:sz="0" w:space="0" w:color="auto"/>
      </w:pBdr>
      <w:spacing w:before="240" w:after="0"/>
    </w:pPr>
    <w:rPr>
      <w:b/>
    </w:rPr>
  </w:style>
  <w:style w:type="table" w:customStyle="1" w:styleId="Listtabell1ljusdekorfrg21">
    <w:name w:val="Listtabell 1 ljus – dekorfärg 21"/>
    <w:basedOn w:val="Normaltabell"/>
    <w:uiPriority w:val="46"/>
    <w:locked/>
    <w:rsid w:val="004F3E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DC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DC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EC" w:themeFill="accent2" w:themeFillTint="33"/>
      </w:tcPr>
    </w:tblStylePr>
    <w:tblStylePr w:type="band1Horz">
      <w:tblPr/>
      <w:tcPr>
        <w:shd w:val="clear" w:color="auto" w:fill="FFE9EC" w:themeFill="accent2" w:themeFillTint="33"/>
      </w:tcPr>
    </w:tblStylePr>
  </w:style>
  <w:style w:type="paragraph" w:styleId="Ballongtext">
    <w:name w:val="Balloon Text"/>
    <w:basedOn w:val="Normal"/>
    <w:link w:val="BallongtextChar"/>
    <w:uiPriority w:val="99"/>
    <w:semiHidden/>
    <w:unhideWhenUsed/>
    <w:locked/>
    <w:rsid w:val="00780AB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80AB9"/>
    <w:rPr>
      <w:rFonts w:ascii="Segoe UI" w:hAnsi="Segoe UI" w:cs="Segoe UI"/>
      <w:color w:val="000000" w:themeColor="text1"/>
      <w:sz w:val="18"/>
      <w:szCs w:val="18"/>
    </w:rPr>
  </w:style>
  <w:style w:type="paragraph" w:styleId="Datum">
    <w:name w:val="Date"/>
    <w:basedOn w:val="Normal"/>
    <w:next w:val="Normal"/>
    <w:link w:val="DatumChar"/>
    <w:uiPriority w:val="99"/>
    <w:unhideWhenUsed/>
    <w:locked/>
    <w:rsid w:val="00F3427E"/>
    <w:rPr>
      <w:color w:val="FF8200" w:themeColor="accent1"/>
    </w:rPr>
  </w:style>
  <w:style w:type="character" w:customStyle="1" w:styleId="DatumChar">
    <w:name w:val="Datum Char"/>
    <w:basedOn w:val="Standardstycketeckensnitt"/>
    <w:link w:val="Datum"/>
    <w:uiPriority w:val="99"/>
    <w:rsid w:val="00F3427E"/>
    <w:rPr>
      <w:color w:val="FF8200" w:themeColor="accent1"/>
      <w:sz w:val="18"/>
    </w:rPr>
  </w:style>
  <w:style w:type="paragraph" w:customStyle="1" w:styleId="Mottagare">
    <w:name w:val="Mottagare"/>
    <w:basedOn w:val="Normal"/>
    <w:qFormat/>
    <w:rsid w:val="001425DE"/>
    <w:pPr>
      <w:tabs>
        <w:tab w:val="clear" w:pos="170"/>
      </w:tabs>
      <w:spacing w:after="320"/>
      <w:ind w:left="4394"/>
      <w:contextualSpacing/>
    </w:pPr>
  </w:style>
  <w:style w:type="paragraph" w:customStyle="1" w:styleId="Information">
    <w:name w:val="Information"/>
    <w:basedOn w:val="Normal"/>
    <w:qFormat/>
    <w:rsid w:val="00F21E7B"/>
    <w:pPr>
      <w:tabs>
        <w:tab w:val="clear" w:pos="170"/>
        <w:tab w:val="left" w:pos="0"/>
      </w:tabs>
      <w:spacing w:before="200" w:after="0"/>
      <w:ind w:hanging="2041"/>
    </w:pPr>
  </w:style>
  <w:style w:type="paragraph" w:customStyle="1" w:styleId="Bilaga">
    <w:name w:val="Bilaga"/>
    <w:basedOn w:val="Information"/>
    <w:qFormat/>
    <w:rsid w:val="002E14ED"/>
    <w:pPr>
      <w:spacing w:before="720"/>
    </w:pPr>
  </w:style>
  <w:style w:type="paragraph" w:styleId="Normalwebb">
    <w:name w:val="Normal (Web)"/>
    <w:basedOn w:val="Normal"/>
    <w:uiPriority w:val="99"/>
    <w:semiHidden/>
    <w:unhideWhenUsed/>
    <w:locked/>
    <w:rsid w:val="00DD2011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sv-SE"/>
    </w:rPr>
  </w:style>
  <w:style w:type="paragraph" w:customStyle="1" w:styleId="lead">
    <w:name w:val="lead"/>
    <w:basedOn w:val="Normal"/>
    <w:rsid w:val="00DD2011"/>
    <w:pPr>
      <w:tabs>
        <w:tab w:val="clear" w:pos="170"/>
      </w:tabs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 w:val="26"/>
      <w:szCs w:val="26"/>
      <w:lang w:eastAsia="sv-SE"/>
    </w:rPr>
  </w:style>
  <w:style w:type="character" w:styleId="Kommentarsreferens">
    <w:name w:val="annotation reference"/>
    <w:basedOn w:val="Standardstycketeckensnitt"/>
    <w:uiPriority w:val="99"/>
    <w:semiHidden/>
    <w:unhideWhenUsed/>
    <w:locked/>
    <w:rsid w:val="009E590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locked/>
    <w:rsid w:val="009E590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9E590C"/>
    <w:rPr>
      <w:color w:val="000000" w:themeColor="text1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locked/>
    <w:rsid w:val="009E590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E590C"/>
    <w:rPr>
      <w:b/>
      <w:bCs/>
      <w:color w:val="000000" w:themeColor="text1"/>
      <w:sz w:val="20"/>
      <w:szCs w:val="20"/>
    </w:rPr>
  </w:style>
  <w:style w:type="paragraph" w:styleId="Revision">
    <w:name w:val="Revision"/>
    <w:hidden/>
    <w:uiPriority w:val="99"/>
    <w:semiHidden/>
    <w:rsid w:val="009E590C"/>
    <w:pPr>
      <w:spacing w:after="0" w:line="240" w:lineRule="auto"/>
    </w:pPr>
    <w:rPr>
      <w:color w:val="000000" w:themeColor="text1"/>
      <w:sz w:val="18"/>
    </w:rPr>
  </w:style>
  <w:style w:type="paragraph" w:customStyle="1" w:styleId="PaaOtsikko">
    <w:name w:val="PaaOtsikko"/>
    <w:basedOn w:val="Normal"/>
    <w:rsid w:val="00857490"/>
    <w:pPr>
      <w:keepNext/>
      <w:tabs>
        <w:tab w:val="clear" w:pos="170"/>
      </w:tabs>
      <w:spacing w:before="240" w:after="120" w:line="240" w:lineRule="auto"/>
    </w:pPr>
    <w:rPr>
      <w:rFonts w:ascii="Arial" w:eastAsia="Times New Roman" w:hAnsi="Arial" w:cs="Times New Roman"/>
      <w:b/>
      <w:caps/>
      <w:color w:val="auto"/>
      <w:kern w:val="28"/>
      <w:sz w:val="24"/>
      <w:szCs w:val="20"/>
    </w:rPr>
  </w:style>
  <w:style w:type="character" w:styleId="Platshllartext">
    <w:name w:val="Placeholder Text"/>
    <w:basedOn w:val="Standardstycketeckensnitt"/>
    <w:uiPriority w:val="99"/>
    <w:semiHidden/>
    <w:locked/>
    <w:rsid w:val="00697FC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2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4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llevio.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Ellevio Färg_Col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8200"/>
      </a:accent1>
      <a:accent2>
        <a:srgbClr val="FF91A5"/>
      </a:accent2>
      <a:accent3>
        <a:srgbClr val="00A0DC"/>
      </a:accent3>
      <a:accent4>
        <a:srgbClr val="00AF69"/>
      </a:accent4>
      <a:accent5>
        <a:srgbClr val="FFD200"/>
      </a:accent5>
      <a:accent6>
        <a:srgbClr val="EB0028"/>
      </a:accent6>
      <a:hlink>
        <a:srgbClr val="000000"/>
      </a:hlink>
      <a:folHlink>
        <a:srgbClr val="FF8200"/>
      </a:folHlink>
    </a:clrScheme>
    <a:fontScheme name="Ellevio_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ortum Document" ma:contentTypeID="0x01010089EB43F41807C3489C32AC8BD03E03320036E29D008F714546851E3328CE130AF1" ma:contentTypeVersion="70" ma:contentTypeDescription="" ma:contentTypeScope="" ma:versionID="291113cc3606caecc1708a198dec52bd">
  <xsd:schema xmlns:xsd="http://www.w3.org/2001/XMLSchema" xmlns:xs="http://www.w3.org/2001/XMLSchema" xmlns:p="http://schemas.microsoft.com/office/2006/metadata/properties" xmlns:ns2="02a69432-664c-401f-8103-d5aa6229c65c" xmlns:ns3="1c1f5ffb-75f0-43ea-9c84-2c6d98883f5d" targetNamespace="http://schemas.microsoft.com/office/2006/metadata/properties" ma:root="true" ma:fieldsID="6fb6d717271b0207b246d9b93b7bbf10" ns2:_="" ns3:_="">
    <xsd:import namespace="02a69432-664c-401f-8103-d5aa6229c65c"/>
    <xsd:import namespace="1c1f5ffb-75f0-43ea-9c84-2c6d98883f5d"/>
    <xsd:element name="properties">
      <xsd:complexType>
        <xsd:sequence>
          <xsd:element name="documentManagement">
            <xsd:complexType>
              <xsd:all>
                <xsd:element ref="ns2:FortumDMDocumentTypeTaxHTField0" minOccurs="0"/>
                <xsd:element ref="ns3:TaxCatchAll" minOccurs="0"/>
                <xsd:element ref="ns2:FortumDMOriginallyCreated"/>
                <xsd:element ref="ns2:FortumDMOrganisationTaxHTField0" minOccurs="0"/>
                <xsd:element ref="ns2:FortumDMAuthors" minOccurs="0"/>
                <xsd:element ref="ns2:FortumDMAuthorOther" minOccurs="0"/>
                <xsd:element ref="ns2:FortumDMConfidentialityTaxHTField0" minOccurs="0"/>
                <xsd:element ref="ns2:FortumDMLanguageTaxHTField0" minOccurs="0"/>
                <xsd:element ref="ns2:FortumDMLocationTaxHTField0" minOccurs="0"/>
                <xsd:element ref="ns2:FortumDMSentTo" minOccurs="0"/>
                <xsd:element ref="ns2:FortumDMSuppliedBy" minOccurs="0"/>
                <xsd:element ref="ns2:FortumDMAppendices" minOccurs="0"/>
                <xsd:element ref="ns2:FortumDMIsArchived" minOccurs="0"/>
                <xsd:element ref="ns2:_dlc_DocIdUrl" minOccurs="0"/>
                <xsd:element ref="ns2:_dlc_DocId" minOccurs="0"/>
                <xsd:element ref="ns2:_dlc_DocIdPersistId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69432-664c-401f-8103-d5aa6229c65c" elementFormDefault="qualified">
    <xsd:import namespace="http://schemas.microsoft.com/office/2006/documentManagement/types"/>
    <xsd:import namespace="http://schemas.microsoft.com/office/infopath/2007/PartnerControls"/>
    <xsd:element name="FortumDMDocumentTypeTaxHTField0" ma:index="5" nillable="true" ma:taxonomy="true" ma:internalName="FortumDMDocumentTypeTaxHTField0" ma:taxonomyFieldName="FortumDMDocumentType" ma:displayName="Document type" ma:readOnly="false" ma:fieldId="{a3b82126-6108-43c2-bde2-68aaec6a0b7f}" ma:sspId="a456df7c-daf4-424b-9bb1-210d42e11ade" ma:termSetId="a1700bca-e133-4ac2-bb21-7c0b44a6ed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ortumDMOriginallyCreated" ma:index="7" ma:displayName="Originally created" ma:default="[today]" ma:description="Date of creation" ma:format="DateOnly" ma:internalName="FortumDMOriginallyCreated" ma:readOnly="false">
      <xsd:simpleType>
        <xsd:restriction base="dms:DateTime"/>
      </xsd:simpleType>
    </xsd:element>
    <xsd:element name="FortumDMOrganisationTaxHTField0" ma:index="9" nillable="true" ma:taxonomy="true" ma:internalName="FortumDMOrganisationTaxHTField0" ma:taxonomyFieldName="FortumDMOrganisation" ma:displayName="Organisation" ma:readOnly="false" ma:fieldId="{084f8985-1a5a-4d36-8e4f-30f3034d21d2}" ma:sspId="a456df7c-daf4-424b-9bb1-210d42e11ade" ma:termSetId="392c69ae-01a2-4c67-9054-4e3e0b5d29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ortumDMAuthors" ma:index="10" nillable="true" ma:displayName="Fortum author(s)" ma:description="Document author in Fortum" ma:list="UserInfo" ma:SharePointGroup="0" ma:internalName="FortumDMAutho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ortumDMAuthorOther" ma:index="11" nillable="true" ma:displayName="Other author(s)" ma:description="Possible other authors" ma:internalName="FortumDMAuthorOther" ma:readOnly="false">
      <xsd:simpleType>
        <xsd:restriction base="dms:Text">
          <xsd:maxLength value="255"/>
        </xsd:restriction>
      </xsd:simpleType>
    </xsd:element>
    <xsd:element name="FortumDMConfidentialityTaxHTField0" ma:index="13" nillable="true" ma:taxonomy="true" ma:internalName="FortumDMConfidentialityTaxHTField0" ma:taxonomyFieldName="FortumDMConfidentiality" ma:displayName="Confidentiality" ma:readOnly="false" ma:fieldId="{1333bfed-0a7e-4b52-a657-2caeddf08001}" ma:sspId="a456df7c-daf4-424b-9bb1-210d42e11ade" ma:termSetId="9a398c51-d744-4749-9a98-3bd7d14b4f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ortumDMLanguageTaxHTField0" ma:index="15" nillable="true" ma:taxonomy="true" ma:internalName="FortumDMLanguageTaxHTField0" ma:taxonomyFieldName="FortumDMLanguage" ma:displayName="Language" ma:readOnly="false" ma:fieldId="{fb5aebce-6672-486f-b954-b687f1071544}" ma:sspId="a456df7c-daf4-424b-9bb1-210d42e11ade" ma:termSetId="a6263545-d1bc-4eef-9446-ef7f46ce62f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ortumDMLocationTaxHTField0" ma:index="17" nillable="true" ma:taxonomy="true" ma:internalName="FortumDMLocationTaxHTField0" ma:taxonomyFieldName="FortumDMLocation" ma:displayName="Location" ma:readOnly="false" ma:fieldId="{fdb7a790-508d-4d3c-85e4-aa71821182aa}" ma:sspId="a456df7c-daf4-424b-9bb1-210d42e11ade" ma:termSetId="338c77cb-91d0-407a-9457-292d50922ca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ortumDMSentTo" ma:index="18" nillable="true" ma:displayName="Sent to" ma:description="Name of the organisation where the document has been sent to" ma:internalName="FortumDMSentTo" ma:readOnly="false">
      <xsd:simpleType>
        <xsd:restriction base="dms:Note">
          <xsd:maxLength value="255"/>
        </xsd:restriction>
      </xsd:simpleType>
    </xsd:element>
    <xsd:element name="FortumDMSuppliedBy" ma:index="19" nillable="true" ma:displayName="Supplied by" ma:description="Name of the organisation who has sent this document" ma:internalName="FortumDMSuppliedBy" ma:readOnly="false">
      <xsd:simpleType>
        <xsd:restriction base="dms:Note">
          <xsd:maxLength value="255"/>
        </xsd:restriction>
      </xsd:simpleType>
    </xsd:element>
    <xsd:element name="FortumDMAppendices" ma:index="20" nillable="true" ma:displayName="Appendices" ma:description="List of the appendices" ma:internalName="FortumDMAppendices" ma:readOnly="false">
      <xsd:simpleType>
        <xsd:restriction base="dms:Note">
          <xsd:maxLength value="255"/>
        </xsd:restriction>
      </xsd:simpleType>
    </xsd:element>
    <xsd:element name="FortumDMIsArchived" ma:index="21" nillable="true" ma:displayName="Archived" ma:default="0" ma:description="The document is archived" ma:internalName="FortumDMIsArchived" ma:readOnly="true">
      <xsd:simpleType>
        <xsd:restriction base="dms:Boolean"/>
      </xsd:simpleType>
    </xsd:element>
    <xsd:element name="_dlc_DocIdUrl" ma:index="22" nillable="true" ma:displayName="Dokument-ID" ma:description="Permanent länk till det här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3" nillable="true" ma:displayName="Dokument-ID-värde" ma:description="Värdet för dokument-ID som tilldelats till det här objektet." ma:internalName="_dlc_DocId" ma:readOnly="true">
      <xsd:simpleType>
        <xsd:restriction base="dms:Text"/>
      </xsd:simpleType>
    </xsd:element>
    <xsd:element name="_dlc_DocIdPersistId" ma:index="24" nillable="true" ma:displayName="Spara ID" ma:description="Behåll ID vid tillägg." ma:hidden="true" ma:internalName="_dlc_DocIdPersistId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f5ffb-75f0-43ea-9c84-2c6d98883f5d" elementFormDefault="qualified">
    <xsd:import namespace="http://schemas.microsoft.com/office/2006/documentManagement/types"/>
    <xsd:import namespace="http://schemas.microsoft.com/office/infopath/2007/PartnerControls"/>
    <xsd:element name="TaxCatchAll" ma:index="6" nillable="true" ma:displayName="Taxonomy Catch All Column" ma:hidden="true" ma:list="{811da590-88ba-46db-bd90-c2e2fd6e9260}" ma:internalName="TaxCatchAll" ma:showField="CatchAllData" ma:web="02a69432-664c-401f-8103-d5aa6229c6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5" nillable="true" ma:displayName="Taxonomy Catch All Column1" ma:hidden="true" ma:list="{811da590-88ba-46db-bd90-c2e2fd6e9260}" ma:internalName="TaxCatchAllLabel" ma:readOnly="true" ma:showField="CatchAllDataLabel" ma:web="02a69432-664c-401f-8103-d5aa6229c6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Innehållstyp"/>
        <xsd:element ref="dc:title" minOccurs="0" maxOccurs="1" ma:index="3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rtumDMOriginallyCreated xmlns="02a69432-664c-401f-8103-d5aa6229c65c">2015-11-17T23:00:00+00:00</FortumDMOriginallyCreated>
    <FortumDMDocumentTypeTaxHTField0 xmlns="02a69432-664c-401f-8103-d5aa6229c65c">
      <Terms xmlns="http://schemas.microsoft.com/office/infopath/2007/PartnerControls"/>
    </FortumDMDocumentTypeTaxHTField0>
    <FortumDMLocationTaxHTField0 xmlns="02a69432-664c-401f-8103-d5aa6229c65c">
      <Terms xmlns="http://schemas.microsoft.com/office/infopath/2007/PartnerControls">
        <TermInfo xmlns="http://schemas.microsoft.com/office/infopath/2007/PartnerControls">
          <TermName xmlns="http://schemas.microsoft.com/office/infopath/2007/PartnerControls">Sverige</TermName>
          <TermId xmlns="http://schemas.microsoft.com/office/infopath/2007/PartnerControls">6aa546b8-36a4-4e7f-b864-e8e384676b6a</TermId>
        </TermInfo>
      </Terms>
    </FortumDMLocationTaxHTField0>
    <FortumDMSuppliedBy xmlns="02a69432-664c-401f-8103-d5aa6229c65c" xsi:nil="true"/>
    <FortumDMOrganisationTaxHTField0 xmlns="02a69432-664c-401f-8103-d5aa6229c65c">
      <Terms xmlns="http://schemas.microsoft.com/office/infopath/2007/PartnerControls">
        <TermInfo xmlns="http://schemas.microsoft.com/office/infopath/2007/PartnerControls">
          <TermName xmlns="http://schemas.microsoft.com/office/infopath/2007/PartnerControls">Hela Fortum</TermName>
          <TermId xmlns="http://schemas.microsoft.com/office/infopath/2007/PartnerControls">b62f5019-05a3-4b30-9c0c-4cdda7d57264</TermId>
        </TermInfo>
      </Terms>
    </FortumDMOrganisationTaxHTField0>
    <FortumDMAuthorOther xmlns="02a69432-664c-401f-8103-d5aa6229c65c" xsi:nil="true"/>
    <FortumDMSentTo xmlns="02a69432-664c-401f-8103-d5aa6229c65c" xsi:nil="true"/>
    <FortumDMAppendices xmlns="02a69432-664c-401f-8103-d5aa6229c65c" xsi:nil="true"/>
    <FortumDMConfidentialityTaxHTField0 xmlns="02a69432-664c-401f-8103-d5aa6229c65c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 (SV)</TermName>
          <TermId xmlns="http://schemas.microsoft.com/office/infopath/2007/PartnerControls">b7a3ce4c-48c8-4e42-97b3-d3b204cc3209</TermId>
        </TermInfo>
      </Terms>
    </FortumDMConfidentialityTaxHTField0>
    <FortumDMAuthors xmlns="02a69432-664c-401f-8103-d5aa6229c65c">
      <UserInfo>
        <DisplayName/>
        <AccountId>1</AccountId>
        <AccountType/>
      </UserInfo>
    </FortumDMAuthors>
    <FortumDMLanguageTaxHTField0 xmlns="02a69432-664c-401f-8103-d5aa6229c65c">
      <Terms xmlns="http://schemas.microsoft.com/office/infopath/2007/PartnerControls">
        <TermInfo xmlns="http://schemas.microsoft.com/office/infopath/2007/PartnerControls">
          <TermName xmlns="http://schemas.microsoft.com/office/infopath/2007/PartnerControls">svenska</TermName>
          <TermId xmlns="http://schemas.microsoft.com/office/infopath/2007/PartnerControls">52c73ba5-9293-4c1f-95eb-eee45aacb4f1</TermId>
        </TermInfo>
      </Terms>
    </FortumDMLanguageTaxHTField0>
    <_dlc_DocIdPersistId xmlns="02a69432-664c-401f-8103-d5aa6229c65c" xsi:nil="true"/>
    <_dlc_DocId xmlns="02a69432-664c-401f-8103-d5aa6229c65c">ZJ65UJHPU7PW-18329789-1561</_dlc_DocId>
    <_dlc_DocIdUrl xmlns="02a69432-664c-401f-8103-d5aa6229c65c">
      <Url>http://workspaces.office.ellevio.com/sites/entrepenor_sida/_layouts/15/DocIdRedir.aspx?ID=ZJ65UJHPU7PW-18329789-1561</Url>
      <Description>ZJ65UJHPU7PW-18329789-1561</Description>
    </_dlc_DocIdUrl>
    <FortumDMIsArchived xmlns="02a69432-664c-401f-8103-d5aa6229c65c">false</FortumDMIsArchived>
    <TaxCatchAll xmlns="1c1f5ffb-75f0-43ea-9c84-2c6d98883f5d">
      <Value>4</Value>
      <Value>2</Value>
      <Value>15</Value>
      <Value>1</Value>
    </TaxCatchAl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6342C-EB64-4BD0-88F1-F2A52130E54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59A91E2-B1EB-4659-BA9C-79036D966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a69432-664c-401f-8103-d5aa6229c65c"/>
    <ds:schemaRef ds:uri="1c1f5ffb-75f0-43ea-9c84-2c6d98883f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BA4CBB-249C-4818-9D6E-DB27AA67F354}">
  <ds:schemaRefs>
    <ds:schemaRef ds:uri="http://schemas.microsoft.com/office/2006/metadata/properties"/>
    <ds:schemaRef ds:uri="http://schemas.microsoft.com/office/infopath/2007/PartnerControls"/>
    <ds:schemaRef ds:uri="02a69432-664c-401f-8103-d5aa6229c65c"/>
    <ds:schemaRef ds:uri="1c1f5ffb-75f0-43ea-9c84-2c6d98883f5d"/>
  </ds:schemaRefs>
</ds:datastoreItem>
</file>

<file path=customXml/itemProps4.xml><?xml version="1.0" encoding="utf-8"?>
<ds:datastoreItem xmlns:ds="http://schemas.openxmlformats.org/officeDocument/2006/customXml" ds:itemID="{FEDB877F-8D82-41F7-A84B-E8480B40625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0FD41ED-1BDC-4722-BBB9-BF3D1DB70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Följebrev utskick markupplåtelseavtal</vt:lpstr>
      <vt:lpstr>Följebrev utskick markupplåtelseavtal</vt:lpstr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Följebrev utskick markupplåtelseavtal</dc:title>
  <dc:creator>Thomas Kult</dc:creator>
  <cp:lastModifiedBy>elplo</cp:lastModifiedBy>
  <cp:revision>2</cp:revision>
  <cp:lastPrinted>2018-10-22T08:39:00Z</cp:lastPrinted>
  <dcterms:created xsi:type="dcterms:W3CDTF">2019-04-04T12:31:00Z</dcterms:created>
  <dcterms:modified xsi:type="dcterms:W3CDTF">2019-04-04T12:31:00Z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0x01010089EB43F41807C3489C32AC8BD03E03320036E29D008F714546851E3328CE130AF1</vt:lpwstr>
  </property>
  <property fmtid="{D5CDD505-2E9C-101B-9397-08002B2CF9AE}" pid="4" name="FortumDMOrganisation">
    <vt:lpwstr>15;#Hela Fortum|b62f5019-05a3-4b30-9c0c-4cdda7d57264</vt:lpwstr>
  </property>
  <property fmtid="{D5CDD505-2E9C-101B-9397-08002B2CF9AE}" pid="5" name="FortumDMConfidentiality">
    <vt:lpwstr>1;#Confidential (SV)|b7a3ce4c-48c8-4e42-97b3-d3b204cc3209</vt:lpwstr>
  </property>
  <property fmtid="{D5CDD505-2E9C-101B-9397-08002B2CF9AE}" pid="6" name="FortumDMProcessTaxHTField0">
    <vt:lpwstr/>
  </property>
  <property fmtid="{D5CDD505-2E9C-101B-9397-08002B2CF9AE}" pid="7" name="FortumDMPowerPlantTaxHTField0">
    <vt:lpwstr/>
  </property>
  <property fmtid="{D5CDD505-2E9C-101B-9397-08002B2CF9AE}" pid="8" name="FortumDMLanguage">
    <vt:lpwstr>2;#svenska|52c73ba5-9293-4c1f-95eb-eee45aacb4f1</vt:lpwstr>
  </property>
  <property fmtid="{D5CDD505-2E9C-101B-9397-08002B2CF9AE}" pid="9" name="FortumDMApprovalStatusTaxHTField0">
    <vt:lpwstr/>
  </property>
  <property fmtid="{D5CDD505-2E9C-101B-9397-08002B2CF9AE}" pid="10" name="FortumDMLocation">
    <vt:lpwstr>4;#Sverige|6aa546b8-36a4-4e7f-b864-e8e384676b6a</vt:lpwstr>
  </property>
  <property fmtid="{D5CDD505-2E9C-101B-9397-08002B2CF9AE}" pid="11" name="FortumDMProcess">
    <vt:lpwstr/>
  </property>
  <property fmtid="{D5CDD505-2E9C-101B-9397-08002B2CF9AE}" pid="12" name="FortumDMPowerPlant">
    <vt:lpwstr/>
  </property>
  <property fmtid="{D5CDD505-2E9C-101B-9397-08002B2CF9AE}" pid="13" name="FortumDMDocumentType">
    <vt:lpwstr/>
  </property>
  <property fmtid="{D5CDD505-2E9C-101B-9397-08002B2CF9AE}" pid="14" name="FortumDMApprovalStatus">
    <vt:lpwstr/>
  </property>
  <property fmtid="{D5CDD505-2E9C-101B-9397-08002B2CF9AE}" pid="15" name="_dlc_DocIdItemGuid">
    <vt:lpwstr>c556bc38-0468-4960-ae0a-c43e8ca2a809</vt:lpwstr>
  </property>
  <property fmtid="{D5CDD505-2E9C-101B-9397-08002B2CF9AE}" pid="16" name="URL">
    <vt:lpwstr/>
  </property>
  <property fmtid="{D5CDD505-2E9C-101B-9397-08002B2CF9AE}" pid="17" name="Beskrivning">
    <vt:lpwstr/>
  </property>
  <property fmtid="{D5CDD505-2E9C-101B-9397-08002B2CF9AE}" pid="18" name="FileAuthor">
    <vt:lpwstr/>
  </property>
  <property fmtid="{D5CDD505-2E9C-101B-9397-08002B2CF9AE}" pid="19" name="FortumDMProjectName">
    <vt:lpwstr/>
  </property>
  <property fmtid="{D5CDD505-2E9C-101B-9397-08002B2CF9AE}" pid="20" name="FortumDMUnit">
    <vt:lpwstr/>
  </property>
  <property fmtid="{D5CDD505-2E9C-101B-9397-08002B2CF9AE}" pid="21" name="FortumDMAssociatedOrganisation ">
    <vt:lpwstr/>
  </property>
  <property fmtid="{D5CDD505-2E9C-101B-9397-08002B2CF9AE}" pid="22" name="Owner">
    <vt:lpwstr/>
  </property>
  <property fmtid="{D5CDD505-2E9C-101B-9397-08002B2CF9AE}" pid="23" name="FortumDMBusinessArea">
    <vt:lpwstr/>
  </property>
  <property fmtid="{D5CDD505-2E9C-101B-9397-08002B2CF9AE}" pid="24" name="FortumDMGeographicalLocation">
    <vt:lpwstr/>
  </property>
  <property fmtid="{D5CDD505-2E9C-101B-9397-08002B2CF9AE}" pid="25" name="FortumDMProjectNumber">
    <vt:lpwstr/>
  </property>
  <property fmtid="{D5CDD505-2E9C-101B-9397-08002B2CF9AE}" pid="26" name="FortumDMEquipmentIdentification">
    <vt:lpwstr/>
  </property>
  <property fmtid="{D5CDD505-2E9C-101B-9397-08002B2CF9AE}" pid="27" name="FortumDMAssociatedOrganisation">
    <vt:lpwstr/>
  </property>
</Properties>
</file>