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727417"/>
        <w:docPartObj>
          <w:docPartGallery w:val="Cover Pages"/>
          <w:docPartUnique/>
        </w:docPartObj>
      </w:sdtPr>
      <w:sdtContent>
        <w:p w:rsidR="00625EB7" w:rsidRDefault="001C3FBF">
          <w:r>
            <w:rPr>
              <w:noProof/>
            </w:rPr>
            <w:drawing>
              <wp:anchor distT="0" distB="0" distL="114300" distR="114300" simplePos="0" relativeHeight="251658240" behindDoc="1" locked="0" layoutInCell="1" allowOverlap="1">
                <wp:simplePos x="0" y="0"/>
                <wp:positionH relativeFrom="column">
                  <wp:posOffset>-900430</wp:posOffset>
                </wp:positionH>
                <wp:positionV relativeFrom="paragraph">
                  <wp:posOffset>-882650</wp:posOffset>
                </wp:positionV>
                <wp:extent cx="7572375" cy="10706100"/>
                <wp:effectExtent l="19050" t="0" r="9525" b="0"/>
                <wp:wrapNone/>
                <wp:docPr id="22" name="20 Imagen" descr="Portada docu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da documentos.png"/>
                        <pic:cNvPicPr/>
                      </pic:nvPicPr>
                      <pic:blipFill>
                        <a:blip r:embed="rId8" cstate="print"/>
                        <a:stretch>
                          <a:fillRect/>
                        </a:stretch>
                      </pic:blipFill>
                      <pic:spPr>
                        <a:xfrm>
                          <a:off x="0" y="0"/>
                          <a:ext cx="7572375" cy="10706100"/>
                        </a:xfrm>
                        <a:prstGeom prst="rect">
                          <a:avLst/>
                        </a:prstGeom>
                      </pic:spPr>
                    </pic:pic>
                  </a:graphicData>
                </a:graphic>
              </wp:anchor>
            </w:drawing>
          </w:r>
        </w:p>
        <w:p w:rsidR="00625EB7" w:rsidRDefault="00625EB7"/>
        <w:tbl>
          <w:tblPr>
            <w:tblpPr w:leftFromText="187" w:rightFromText="187" w:vertAnchor="page" w:horzAnchor="page" w:tblpX="5886" w:tblpY="4336"/>
            <w:tblW w:w="2939" w:type="pct"/>
            <w:tblBorders>
              <w:top w:val="single" w:sz="36" w:space="0" w:color="0070C0" w:themeColor="accent3"/>
              <w:bottom w:val="single" w:sz="36" w:space="0" w:color="0070C0" w:themeColor="accent3"/>
              <w:insideH w:val="single" w:sz="36" w:space="0" w:color="0070C0" w:themeColor="accent3"/>
            </w:tblBorders>
            <w:tblCellMar>
              <w:top w:w="360" w:type="dxa"/>
              <w:left w:w="115" w:type="dxa"/>
              <w:bottom w:w="360" w:type="dxa"/>
              <w:right w:w="115" w:type="dxa"/>
            </w:tblCellMar>
            <w:tblLook w:val="04A0"/>
          </w:tblPr>
          <w:tblGrid>
            <w:gridCol w:w="5568"/>
          </w:tblGrid>
          <w:tr w:rsidR="00625EB7" w:rsidTr="00C154F2">
            <w:sdt>
              <w:sdtPr>
                <w:rPr>
                  <w:rFonts w:ascii="Arial" w:hAnsi="Arial" w:cs="Arial"/>
                  <w:color w:val="000000"/>
                  <w:sz w:val="48"/>
                  <w:szCs w:val="48"/>
                </w:rPr>
                <w:alias w:val="Título"/>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625EB7" w:rsidRDefault="00724E90" w:rsidP="00724E90">
                    <w:pPr>
                      <w:pStyle w:val="Sinespaciado"/>
                      <w:rPr>
                        <w:rFonts w:asciiTheme="majorHAnsi" w:eastAsiaTheme="majorEastAsia" w:hAnsiTheme="majorHAnsi" w:cstheme="majorBidi"/>
                        <w:sz w:val="72"/>
                        <w:szCs w:val="72"/>
                      </w:rPr>
                    </w:pPr>
                    <w:r>
                      <w:rPr>
                        <w:rFonts w:ascii="Arial" w:hAnsi="Arial" w:cs="Arial"/>
                        <w:color w:val="000000"/>
                        <w:sz w:val="48"/>
                        <w:szCs w:val="48"/>
                      </w:rPr>
                      <w:t>SOC_1202_T10_120221</w:t>
                    </w:r>
                  </w:p>
                </w:tc>
              </w:sdtContent>
            </w:sdt>
          </w:tr>
          <w:tr w:rsidR="00357424" w:rsidTr="00C154F2">
            <w:tc>
              <w:tcPr>
                <w:tcW w:w="0" w:type="auto"/>
              </w:tcPr>
              <w:p w:rsidR="00357424" w:rsidRPr="007370D6" w:rsidRDefault="00724E90" w:rsidP="00625EB7">
                <w:pPr>
                  <w:pStyle w:val="Sinespaciado"/>
                  <w:rPr>
                    <w:sz w:val="32"/>
                    <w:szCs w:val="32"/>
                  </w:rPr>
                </w:pPr>
                <w:r w:rsidRPr="007370D6">
                  <w:rPr>
                    <w:sz w:val="32"/>
                    <w:szCs w:val="32"/>
                  </w:rPr>
                  <w:t>Rediseño de hardware SOC</w:t>
                </w:r>
              </w:p>
            </w:tc>
          </w:tr>
          <w:tr w:rsidR="00625EB7" w:rsidTr="00C154F2">
            <w:sdt>
              <w:sdtPr>
                <w:rPr>
                  <w:sz w:val="40"/>
                  <w:szCs w:val="40"/>
                </w:rPr>
                <w:alias w:val="Subtítulo"/>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625EB7" w:rsidRDefault="00AA361D" w:rsidP="00AC3CBD">
                    <w:pPr>
                      <w:pStyle w:val="Sinespaciado"/>
                      <w:rPr>
                        <w:sz w:val="40"/>
                        <w:szCs w:val="40"/>
                      </w:rPr>
                    </w:pPr>
                    <w:r>
                      <w:rPr>
                        <w:sz w:val="40"/>
                        <w:szCs w:val="40"/>
                      </w:rPr>
                      <w:t xml:space="preserve">Versión: </w:t>
                    </w:r>
                    <w:r w:rsidR="00AC3CBD">
                      <w:rPr>
                        <w:sz w:val="40"/>
                        <w:szCs w:val="40"/>
                      </w:rPr>
                      <w:t>20121010</w:t>
                    </w:r>
                  </w:p>
                </w:tc>
              </w:sdtContent>
            </w:sdt>
          </w:tr>
          <w:tr w:rsidR="00625EB7" w:rsidTr="00C154F2">
            <w:sdt>
              <w:sdtPr>
                <w:rPr>
                  <w:sz w:val="28"/>
                  <w:szCs w:val="28"/>
                </w:rPr>
                <w:alias w:val="Aut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625EB7" w:rsidRDefault="00757D7B" w:rsidP="003C3050">
                    <w:pPr>
                      <w:pStyle w:val="Sinespaciado"/>
                      <w:rPr>
                        <w:sz w:val="28"/>
                        <w:szCs w:val="28"/>
                      </w:rPr>
                    </w:pPr>
                    <w:r>
                      <w:rPr>
                        <w:sz w:val="28"/>
                        <w:szCs w:val="28"/>
                      </w:rPr>
                      <w:t xml:space="preserve">Autor: </w:t>
                    </w:r>
                    <w:r w:rsidR="00724E90">
                      <w:rPr>
                        <w:sz w:val="28"/>
                        <w:szCs w:val="28"/>
                      </w:rPr>
                      <w:t xml:space="preserve">Rafel Mormeneo </w:t>
                    </w:r>
                    <w:proofErr w:type="spellStart"/>
                    <w:r w:rsidR="00724E90">
                      <w:rPr>
                        <w:sz w:val="28"/>
                        <w:szCs w:val="28"/>
                      </w:rPr>
                      <w:t>Melich</w:t>
                    </w:r>
                    <w:proofErr w:type="spellEnd"/>
                  </w:p>
                </w:tc>
              </w:sdtContent>
            </w:sdt>
          </w:tr>
        </w:tbl>
        <w:p w:rsidR="00931E3A" w:rsidRDefault="00931E3A"/>
        <w:tbl>
          <w:tblPr>
            <w:tblStyle w:val="Tablaconcuadrcula"/>
            <w:tblpPr w:leftFromText="141" w:rightFromText="141" w:vertAnchor="text" w:horzAnchor="page" w:tblpX="5878" w:tblpY="6840"/>
            <w:tblW w:w="0" w:type="auto"/>
            <w:tblLook w:val="04A0"/>
          </w:tblPr>
          <w:tblGrid>
            <w:gridCol w:w="2537"/>
            <w:gridCol w:w="2789"/>
          </w:tblGrid>
          <w:tr w:rsidR="00357424" w:rsidTr="00357424">
            <w:trPr>
              <w:trHeight w:val="290"/>
            </w:trPr>
            <w:tc>
              <w:tcPr>
                <w:tcW w:w="2537" w:type="dxa"/>
              </w:tcPr>
              <w:p w:rsidR="00357424" w:rsidRDefault="00357424" w:rsidP="00357424">
                <w:r>
                  <w:t>Inicio</w:t>
                </w:r>
              </w:p>
            </w:tc>
            <w:tc>
              <w:tcPr>
                <w:tcW w:w="2789" w:type="dxa"/>
              </w:tcPr>
              <w:p w:rsidR="00357424" w:rsidRDefault="00724E90" w:rsidP="00357424">
                <w:r>
                  <w:t>10/07/2012</w:t>
                </w:r>
              </w:p>
            </w:tc>
          </w:tr>
          <w:tr w:rsidR="00357424" w:rsidTr="00357424">
            <w:trPr>
              <w:trHeight w:val="290"/>
            </w:trPr>
            <w:tc>
              <w:tcPr>
                <w:tcW w:w="2537" w:type="dxa"/>
              </w:tcPr>
              <w:p w:rsidR="00357424" w:rsidRDefault="00357424" w:rsidP="00357424">
                <w:r>
                  <w:t>Final</w:t>
                </w:r>
              </w:p>
            </w:tc>
            <w:tc>
              <w:tcPr>
                <w:tcW w:w="2789" w:type="dxa"/>
              </w:tcPr>
              <w:p w:rsidR="00357424" w:rsidRDefault="00AC3CBD" w:rsidP="00357424">
                <w:r>
                  <w:t>10/10/2012</w:t>
                </w:r>
              </w:p>
            </w:tc>
          </w:tr>
          <w:tr w:rsidR="00357424" w:rsidTr="00357424">
            <w:trPr>
              <w:trHeight w:val="290"/>
            </w:trPr>
            <w:tc>
              <w:tcPr>
                <w:tcW w:w="2537" w:type="dxa"/>
              </w:tcPr>
              <w:p w:rsidR="00357424" w:rsidRDefault="00357424" w:rsidP="00357424">
                <w:r>
                  <w:t>Personas</w:t>
                </w:r>
              </w:p>
            </w:tc>
            <w:tc>
              <w:tcPr>
                <w:tcW w:w="2789" w:type="dxa"/>
              </w:tcPr>
              <w:p w:rsidR="003C3050" w:rsidRDefault="00724E90" w:rsidP="00357424">
                <w:r>
                  <w:t>Rafel</w:t>
                </w:r>
              </w:p>
            </w:tc>
          </w:tr>
        </w:tbl>
        <w:p w:rsidR="00931E3A" w:rsidRDefault="00931E3A">
          <w:r>
            <w:br w:type="page"/>
          </w:r>
        </w:p>
        <w:p w:rsidR="00931E3A" w:rsidRPr="00522EF7" w:rsidRDefault="00931E3A" w:rsidP="00931E3A">
          <w:pPr>
            <w:rPr>
              <w:rStyle w:val="Referenciaintensa"/>
            </w:rPr>
          </w:pPr>
          <w:r w:rsidRPr="00522EF7">
            <w:rPr>
              <w:rStyle w:val="Referenciaintensa"/>
            </w:rPr>
            <w:lastRenderedPageBreak/>
            <w:t>Variaciones respe</w:t>
          </w:r>
          <w:r w:rsidR="007137E9">
            <w:rPr>
              <w:rStyle w:val="Referenciaintensa"/>
            </w:rPr>
            <w:t>cto la versión anterior</w:t>
          </w:r>
          <w:r w:rsidRPr="00522EF7">
            <w:rPr>
              <w:rStyle w:val="Referenciaintensa"/>
            </w:rPr>
            <w:t>:</w:t>
          </w:r>
        </w:p>
        <w:tbl>
          <w:tblPr>
            <w:tblStyle w:val="Tablaconcuadrcula"/>
            <w:tblW w:w="0" w:type="auto"/>
            <w:jc w:val="center"/>
            <w:tblInd w:w="1951" w:type="dxa"/>
            <w:tblLook w:val="04A0"/>
          </w:tblPr>
          <w:tblGrid>
            <w:gridCol w:w="2512"/>
            <w:gridCol w:w="2876"/>
          </w:tblGrid>
          <w:tr w:rsidR="00931E3A" w:rsidTr="000D26AD">
            <w:trPr>
              <w:jc w:val="center"/>
            </w:trPr>
            <w:tc>
              <w:tcPr>
                <w:tcW w:w="2512" w:type="dxa"/>
              </w:tcPr>
              <w:p w:rsidR="00931E3A" w:rsidRPr="00B61899" w:rsidRDefault="00931E3A" w:rsidP="000D26AD">
                <w:pPr>
                  <w:rPr>
                    <w:color w:val="943634" w:themeColor="accent2" w:themeShade="BF"/>
                  </w:rPr>
                </w:pPr>
                <w:r w:rsidRPr="00B61899">
                  <w:rPr>
                    <w:color w:val="943634" w:themeColor="accent2" w:themeShade="BF"/>
                  </w:rPr>
                  <w:t>Versión anterior</w:t>
                </w:r>
              </w:p>
            </w:tc>
            <w:tc>
              <w:tcPr>
                <w:tcW w:w="2876" w:type="dxa"/>
              </w:tcPr>
              <w:p w:rsidR="00931E3A" w:rsidRPr="00B61899" w:rsidRDefault="00931E3A" w:rsidP="000D26AD">
                <w:pPr>
                  <w:rPr>
                    <w:color w:val="943634" w:themeColor="accent2" w:themeShade="BF"/>
                  </w:rPr>
                </w:pPr>
                <w:r w:rsidRPr="00B61899">
                  <w:rPr>
                    <w:color w:val="943634" w:themeColor="accent2" w:themeShade="BF"/>
                  </w:rPr>
                  <w:t>Ninguna</w:t>
                </w:r>
              </w:p>
            </w:tc>
          </w:tr>
          <w:tr w:rsidR="00931E3A" w:rsidTr="000D26AD">
            <w:trPr>
              <w:jc w:val="center"/>
            </w:trPr>
            <w:tc>
              <w:tcPr>
                <w:tcW w:w="2512" w:type="dxa"/>
              </w:tcPr>
              <w:p w:rsidR="00931E3A" w:rsidRDefault="00931E3A" w:rsidP="000D26AD">
                <w:r>
                  <w:t>Variación</w:t>
                </w:r>
              </w:p>
            </w:tc>
            <w:tc>
              <w:tcPr>
                <w:tcW w:w="2876" w:type="dxa"/>
              </w:tcPr>
              <w:p w:rsidR="00931E3A" w:rsidRDefault="00931E3A" w:rsidP="00931E3A">
                <w:pPr>
                  <w:pStyle w:val="Prrafodelista"/>
                  <w:numPr>
                    <w:ilvl w:val="0"/>
                    <w:numId w:val="8"/>
                  </w:numPr>
                </w:pPr>
                <w:r>
                  <w:t>Ninguna</w:t>
                </w:r>
              </w:p>
            </w:tc>
          </w:tr>
        </w:tbl>
        <w:p w:rsidR="00931E3A" w:rsidRDefault="00931E3A" w:rsidP="00931E3A"/>
        <w:p w:rsidR="00DC0147" w:rsidRDefault="00DC0147" w:rsidP="00931E3A">
          <w:pPr>
            <w:pStyle w:val="Prrafodelista"/>
            <w:numPr>
              <w:ilvl w:val="0"/>
              <w:numId w:val="7"/>
            </w:numPr>
          </w:pPr>
          <w:r w:rsidRPr="00B61899">
            <w:rPr>
              <w:color w:val="943634" w:themeColor="accent2" w:themeShade="BF"/>
            </w:rPr>
            <w:t>Autor:</w:t>
          </w:r>
          <w:r>
            <w:t xml:space="preserve"> </w:t>
          </w:r>
          <w:r w:rsidR="00931E3A">
            <w:t>Vacio</w:t>
          </w:r>
          <w:r>
            <w:t xml:space="preserve">. </w:t>
          </w:r>
          <w:r>
            <w:tab/>
          </w:r>
          <w:r w:rsidRPr="00B61899">
            <w:rPr>
              <w:color w:val="943634" w:themeColor="accent2" w:themeShade="BF"/>
            </w:rPr>
            <w:t>Descripción:</w:t>
          </w:r>
          <w:r>
            <w:t xml:space="preserve"> Vacio.</w:t>
          </w:r>
        </w:p>
        <w:p w:rsidR="00625EB7" w:rsidRDefault="00625EB7">
          <w:pPr>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rPr>
        <w:id w:val="14727407"/>
        <w:docPartObj>
          <w:docPartGallery w:val="Table of Contents"/>
          <w:docPartUnique/>
        </w:docPartObj>
      </w:sdtPr>
      <w:sdtEndPr>
        <w:rPr>
          <w:rFonts w:eastAsiaTheme="minorEastAsia"/>
        </w:rPr>
      </w:sdtEndPr>
      <w:sdtContent>
        <w:p w:rsidR="00E36939" w:rsidRDefault="007370D6" w:rsidP="007370D6">
          <w:pPr>
            <w:pStyle w:val="TtulodeTDC"/>
            <w:spacing w:after="240"/>
          </w:pPr>
          <w:r>
            <w:t>Rediseño de hardware SOC</w:t>
          </w:r>
        </w:p>
        <w:p w:rsidR="004415AC" w:rsidRDefault="00DC5CD0">
          <w:pPr>
            <w:pStyle w:val="TDC1"/>
            <w:tabs>
              <w:tab w:val="left" w:pos="440"/>
              <w:tab w:val="right" w:leader="dot" w:pos="8777"/>
            </w:tabs>
            <w:rPr>
              <w:noProof/>
            </w:rPr>
          </w:pPr>
          <w:r>
            <w:fldChar w:fldCharType="begin"/>
          </w:r>
          <w:r w:rsidR="00E36939">
            <w:instrText xml:space="preserve"> TOC \o "1-3" \h \z \u </w:instrText>
          </w:r>
          <w:r>
            <w:fldChar w:fldCharType="separate"/>
          </w:r>
          <w:hyperlink w:anchor="_Toc354138738" w:history="1">
            <w:r w:rsidR="004415AC" w:rsidRPr="007475BA">
              <w:rPr>
                <w:rStyle w:val="Hipervnculo"/>
                <w:noProof/>
              </w:rPr>
              <w:t>2</w:t>
            </w:r>
            <w:r w:rsidR="004415AC">
              <w:rPr>
                <w:noProof/>
              </w:rPr>
              <w:tab/>
            </w:r>
            <w:r w:rsidR="004415AC" w:rsidRPr="007475BA">
              <w:rPr>
                <w:rStyle w:val="Hipervnculo"/>
                <w:noProof/>
              </w:rPr>
              <w:t>Objetivos</w:t>
            </w:r>
            <w:r w:rsidR="004415AC">
              <w:rPr>
                <w:noProof/>
                <w:webHidden/>
              </w:rPr>
              <w:tab/>
            </w:r>
            <w:r w:rsidR="004415AC">
              <w:rPr>
                <w:noProof/>
                <w:webHidden/>
              </w:rPr>
              <w:fldChar w:fldCharType="begin"/>
            </w:r>
            <w:r w:rsidR="004415AC">
              <w:rPr>
                <w:noProof/>
                <w:webHidden/>
              </w:rPr>
              <w:instrText xml:space="preserve"> PAGEREF _Toc354138738 \h </w:instrText>
            </w:r>
            <w:r w:rsidR="004415AC">
              <w:rPr>
                <w:noProof/>
                <w:webHidden/>
              </w:rPr>
            </w:r>
            <w:r w:rsidR="004415AC">
              <w:rPr>
                <w:noProof/>
                <w:webHidden/>
              </w:rPr>
              <w:fldChar w:fldCharType="separate"/>
            </w:r>
            <w:r w:rsidR="004415AC">
              <w:rPr>
                <w:noProof/>
                <w:webHidden/>
              </w:rPr>
              <w:t>4</w:t>
            </w:r>
            <w:r w:rsidR="004415AC">
              <w:rPr>
                <w:noProof/>
                <w:webHidden/>
              </w:rPr>
              <w:fldChar w:fldCharType="end"/>
            </w:r>
          </w:hyperlink>
        </w:p>
        <w:p w:rsidR="004415AC" w:rsidRDefault="004415AC">
          <w:pPr>
            <w:pStyle w:val="TDC1"/>
            <w:tabs>
              <w:tab w:val="left" w:pos="440"/>
              <w:tab w:val="right" w:leader="dot" w:pos="8777"/>
            </w:tabs>
            <w:rPr>
              <w:noProof/>
            </w:rPr>
          </w:pPr>
          <w:hyperlink w:anchor="_Toc354138739" w:history="1">
            <w:r w:rsidRPr="007475BA">
              <w:rPr>
                <w:rStyle w:val="Hipervnculo"/>
                <w:noProof/>
              </w:rPr>
              <w:t>3</w:t>
            </w:r>
            <w:r>
              <w:rPr>
                <w:noProof/>
              </w:rPr>
              <w:tab/>
            </w:r>
            <w:r w:rsidRPr="007475BA">
              <w:rPr>
                <w:rStyle w:val="Hipervnculo"/>
                <w:noProof/>
              </w:rPr>
              <w:t>Plan de desarrollo de la tarea</w:t>
            </w:r>
            <w:r>
              <w:rPr>
                <w:noProof/>
                <w:webHidden/>
              </w:rPr>
              <w:tab/>
            </w:r>
            <w:r>
              <w:rPr>
                <w:noProof/>
                <w:webHidden/>
              </w:rPr>
              <w:fldChar w:fldCharType="begin"/>
            </w:r>
            <w:r>
              <w:rPr>
                <w:noProof/>
                <w:webHidden/>
              </w:rPr>
              <w:instrText xml:space="preserve"> PAGEREF _Toc354138739 \h </w:instrText>
            </w:r>
            <w:r>
              <w:rPr>
                <w:noProof/>
                <w:webHidden/>
              </w:rPr>
            </w:r>
            <w:r>
              <w:rPr>
                <w:noProof/>
                <w:webHidden/>
              </w:rPr>
              <w:fldChar w:fldCharType="separate"/>
            </w:r>
            <w:r>
              <w:rPr>
                <w:noProof/>
                <w:webHidden/>
              </w:rPr>
              <w:t>4</w:t>
            </w:r>
            <w:r>
              <w:rPr>
                <w:noProof/>
                <w:webHidden/>
              </w:rPr>
              <w:fldChar w:fldCharType="end"/>
            </w:r>
          </w:hyperlink>
        </w:p>
        <w:p w:rsidR="004415AC" w:rsidRDefault="004415AC">
          <w:pPr>
            <w:pStyle w:val="TDC1"/>
            <w:tabs>
              <w:tab w:val="left" w:pos="440"/>
              <w:tab w:val="right" w:leader="dot" w:pos="8777"/>
            </w:tabs>
            <w:rPr>
              <w:noProof/>
            </w:rPr>
          </w:pPr>
          <w:hyperlink w:anchor="_Toc354138740" w:history="1">
            <w:r w:rsidRPr="007475BA">
              <w:rPr>
                <w:rStyle w:val="Hipervnculo"/>
                <w:noProof/>
              </w:rPr>
              <w:t>4</w:t>
            </w:r>
            <w:r>
              <w:rPr>
                <w:noProof/>
              </w:rPr>
              <w:tab/>
            </w:r>
            <w:r w:rsidRPr="007475BA">
              <w:rPr>
                <w:rStyle w:val="Hipervnculo"/>
                <w:noProof/>
              </w:rPr>
              <w:t>Desarrollo de la tarea</w:t>
            </w:r>
            <w:r>
              <w:rPr>
                <w:noProof/>
                <w:webHidden/>
              </w:rPr>
              <w:tab/>
            </w:r>
            <w:r>
              <w:rPr>
                <w:noProof/>
                <w:webHidden/>
              </w:rPr>
              <w:fldChar w:fldCharType="begin"/>
            </w:r>
            <w:r>
              <w:rPr>
                <w:noProof/>
                <w:webHidden/>
              </w:rPr>
              <w:instrText xml:space="preserve"> PAGEREF _Toc354138740 \h </w:instrText>
            </w:r>
            <w:r>
              <w:rPr>
                <w:noProof/>
                <w:webHidden/>
              </w:rPr>
            </w:r>
            <w:r>
              <w:rPr>
                <w:noProof/>
                <w:webHidden/>
              </w:rPr>
              <w:fldChar w:fldCharType="separate"/>
            </w:r>
            <w:r>
              <w:rPr>
                <w:noProof/>
                <w:webHidden/>
              </w:rPr>
              <w:t>4</w:t>
            </w:r>
            <w:r>
              <w:rPr>
                <w:noProof/>
                <w:webHidden/>
              </w:rPr>
              <w:fldChar w:fldCharType="end"/>
            </w:r>
          </w:hyperlink>
        </w:p>
        <w:p w:rsidR="004415AC" w:rsidRDefault="004415AC">
          <w:pPr>
            <w:pStyle w:val="TDC2"/>
            <w:tabs>
              <w:tab w:val="left" w:pos="880"/>
              <w:tab w:val="right" w:leader="dot" w:pos="8777"/>
            </w:tabs>
            <w:rPr>
              <w:noProof/>
            </w:rPr>
          </w:pPr>
          <w:hyperlink w:anchor="_Toc354138741" w:history="1">
            <w:r w:rsidRPr="007475BA">
              <w:rPr>
                <w:rStyle w:val="Hipervnculo"/>
                <w:noProof/>
              </w:rPr>
              <w:t>4.1</w:t>
            </w:r>
            <w:r>
              <w:rPr>
                <w:noProof/>
              </w:rPr>
              <w:tab/>
            </w:r>
            <w:r w:rsidRPr="007475BA">
              <w:rPr>
                <w:rStyle w:val="Hipervnculo"/>
                <w:noProof/>
              </w:rPr>
              <w:t>Subtareas</w:t>
            </w:r>
            <w:r>
              <w:rPr>
                <w:noProof/>
                <w:webHidden/>
              </w:rPr>
              <w:tab/>
            </w:r>
            <w:r>
              <w:rPr>
                <w:noProof/>
                <w:webHidden/>
              </w:rPr>
              <w:fldChar w:fldCharType="begin"/>
            </w:r>
            <w:r>
              <w:rPr>
                <w:noProof/>
                <w:webHidden/>
              </w:rPr>
              <w:instrText xml:space="preserve"> PAGEREF _Toc354138741 \h </w:instrText>
            </w:r>
            <w:r>
              <w:rPr>
                <w:noProof/>
                <w:webHidden/>
              </w:rPr>
            </w:r>
            <w:r>
              <w:rPr>
                <w:noProof/>
                <w:webHidden/>
              </w:rPr>
              <w:fldChar w:fldCharType="separate"/>
            </w:r>
            <w:r>
              <w:rPr>
                <w:noProof/>
                <w:webHidden/>
              </w:rPr>
              <w:t>4</w:t>
            </w:r>
            <w:r>
              <w:rPr>
                <w:noProof/>
                <w:webHidden/>
              </w:rPr>
              <w:fldChar w:fldCharType="end"/>
            </w:r>
          </w:hyperlink>
        </w:p>
        <w:p w:rsidR="004415AC" w:rsidRDefault="004415AC">
          <w:pPr>
            <w:pStyle w:val="TDC2"/>
            <w:tabs>
              <w:tab w:val="left" w:pos="880"/>
              <w:tab w:val="right" w:leader="dot" w:pos="8777"/>
            </w:tabs>
            <w:rPr>
              <w:noProof/>
            </w:rPr>
          </w:pPr>
          <w:hyperlink w:anchor="_Toc354138742" w:history="1">
            <w:r w:rsidRPr="007475BA">
              <w:rPr>
                <w:rStyle w:val="Hipervnculo"/>
                <w:noProof/>
              </w:rPr>
              <w:t>4.2</w:t>
            </w:r>
            <w:r>
              <w:rPr>
                <w:noProof/>
              </w:rPr>
              <w:tab/>
            </w:r>
            <w:r w:rsidRPr="007475BA">
              <w:rPr>
                <w:rStyle w:val="Hipervnculo"/>
                <w:noProof/>
              </w:rPr>
              <w:t>Validación del hardware desarrollado en la tarea 4</w:t>
            </w:r>
            <w:r>
              <w:rPr>
                <w:noProof/>
                <w:webHidden/>
              </w:rPr>
              <w:tab/>
            </w:r>
            <w:r>
              <w:rPr>
                <w:noProof/>
                <w:webHidden/>
              </w:rPr>
              <w:fldChar w:fldCharType="begin"/>
            </w:r>
            <w:r>
              <w:rPr>
                <w:noProof/>
                <w:webHidden/>
              </w:rPr>
              <w:instrText xml:space="preserve"> PAGEREF _Toc354138742 \h </w:instrText>
            </w:r>
            <w:r>
              <w:rPr>
                <w:noProof/>
                <w:webHidden/>
              </w:rPr>
            </w:r>
            <w:r>
              <w:rPr>
                <w:noProof/>
                <w:webHidden/>
              </w:rPr>
              <w:fldChar w:fldCharType="separate"/>
            </w:r>
            <w:r>
              <w:rPr>
                <w:noProof/>
                <w:webHidden/>
              </w:rPr>
              <w:t>4</w:t>
            </w:r>
            <w:r>
              <w:rPr>
                <w:noProof/>
                <w:webHidden/>
              </w:rPr>
              <w:fldChar w:fldCharType="end"/>
            </w:r>
          </w:hyperlink>
        </w:p>
        <w:p w:rsidR="004415AC" w:rsidRDefault="004415AC">
          <w:pPr>
            <w:pStyle w:val="TDC2"/>
            <w:tabs>
              <w:tab w:val="left" w:pos="880"/>
              <w:tab w:val="right" w:leader="dot" w:pos="8777"/>
            </w:tabs>
            <w:rPr>
              <w:noProof/>
            </w:rPr>
          </w:pPr>
          <w:hyperlink w:anchor="_Toc354138743" w:history="1">
            <w:r w:rsidRPr="007475BA">
              <w:rPr>
                <w:rStyle w:val="Hipervnculo"/>
                <w:noProof/>
              </w:rPr>
              <w:t>4.3</w:t>
            </w:r>
            <w:r>
              <w:rPr>
                <w:noProof/>
              </w:rPr>
              <w:tab/>
            </w:r>
            <w:r w:rsidRPr="007475BA">
              <w:rPr>
                <w:rStyle w:val="Hipervnculo"/>
                <w:noProof/>
              </w:rPr>
              <w:t>Rediseño del hardware</w:t>
            </w:r>
            <w:r>
              <w:rPr>
                <w:noProof/>
                <w:webHidden/>
              </w:rPr>
              <w:tab/>
            </w:r>
            <w:r>
              <w:rPr>
                <w:noProof/>
                <w:webHidden/>
              </w:rPr>
              <w:fldChar w:fldCharType="begin"/>
            </w:r>
            <w:r>
              <w:rPr>
                <w:noProof/>
                <w:webHidden/>
              </w:rPr>
              <w:instrText xml:space="preserve"> PAGEREF _Toc354138743 \h </w:instrText>
            </w:r>
            <w:r>
              <w:rPr>
                <w:noProof/>
                <w:webHidden/>
              </w:rPr>
            </w:r>
            <w:r>
              <w:rPr>
                <w:noProof/>
                <w:webHidden/>
              </w:rPr>
              <w:fldChar w:fldCharType="separate"/>
            </w:r>
            <w:r>
              <w:rPr>
                <w:noProof/>
                <w:webHidden/>
              </w:rPr>
              <w:t>4</w:t>
            </w:r>
            <w:r>
              <w:rPr>
                <w:noProof/>
                <w:webHidden/>
              </w:rPr>
              <w:fldChar w:fldCharType="end"/>
            </w:r>
          </w:hyperlink>
        </w:p>
        <w:p w:rsidR="004415AC" w:rsidRDefault="004415AC">
          <w:pPr>
            <w:pStyle w:val="TDC3"/>
            <w:tabs>
              <w:tab w:val="left" w:pos="1320"/>
              <w:tab w:val="right" w:leader="dot" w:pos="8777"/>
            </w:tabs>
            <w:rPr>
              <w:noProof/>
            </w:rPr>
          </w:pPr>
          <w:hyperlink w:anchor="_Toc354138744" w:history="1">
            <w:r w:rsidRPr="007475BA">
              <w:rPr>
                <w:rStyle w:val="Hipervnculo"/>
                <w:noProof/>
              </w:rPr>
              <w:t>4.3.1</w:t>
            </w:r>
            <w:r>
              <w:rPr>
                <w:noProof/>
              </w:rPr>
              <w:tab/>
            </w:r>
            <w:r w:rsidRPr="007475BA">
              <w:rPr>
                <w:rStyle w:val="Hipervnculo"/>
                <w:noProof/>
              </w:rPr>
              <w:t>Esquemáticos del diseño hardware</w:t>
            </w:r>
            <w:r>
              <w:rPr>
                <w:noProof/>
                <w:webHidden/>
              </w:rPr>
              <w:tab/>
            </w:r>
            <w:r>
              <w:rPr>
                <w:noProof/>
                <w:webHidden/>
              </w:rPr>
              <w:fldChar w:fldCharType="begin"/>
            </w:r>
            <w:r>
              <w:rPr>
                <w:noProof/>
                <w:webHidden/>
              </w:rPr>
              <w:instrText xml:space="preserve"> PAGEREF _Toc354138744 \h </w:instrText>
            </w:r>
            <w:r>
              <w:rPr>
                <w:noProof/>
                <w:webHidden/>
              </w:rPr>
            </w:r>
            <w:r>
              <w:rPr>
                <w:noProof/>
                <w:webHidden/>
              </w:rPr>
              <w:fldChar w:fldCharType="separate"/>
            </w:r>
            <w:r>
              <w:rPr>
                <w:noProof/>
                <w:webHidden/>
              </w:rPr>
              <w:t>6</w:t>
            </w:r>
            <w:r>
              <w:rPr>
                <w:noProof/>
                <w:webHidden/>
              </w:rPr>
              <w:fldChar w:fldCharType="end"/>
            </w:r>
          </w:hyperlink>
        </w:p>
        <w:p w:rsidR="004415AC" w:rsidRDefault="004415AC">
          <w:pPr>
            <w:pStyle w:val="TDC2"/>
            <w:tabs>
              <w:tab w:val="left" w:pos="880"/>
              <w:tab w:val="right" w:leader="dot" w:pos="8777"/>
            </w:tabs>
            <w:rPr>
              <w:noProof/>
            </w:rPr>
          </w:pPr>
          <w:hyperlink w:anchor="_Toc354138745" w:history="1">
            <w:r w:rsidRPr="007475BA">
              <w:rPr>
                <w:rStyle w:val="Hipervnculo"/>
                <w:noProof/>
              </w:rPr>
              <w:t>4.4</w:t>
            </w:r>
            <w:r>
              <w:rPr>
                <w:noProof/>
              </w:rPr>
              <w:tab/>
            </w:r>
            <w:r w:rsidRPr="007475BA">
              <w:rPr>
                <w:rStyle w:val="Hipervnculo"/>
                <w:noProof/>
              </w:rPr>
              <w:t>Validación del hardware rediseñado</w:t>
            </w:r>
            <w:r>
              <w:rPr>
                <w:noProof/>
                <w:webHidden/>
              </w:rPr>
              <w:tab/>
            </w:r>
            <w:r>
              <w:rPr>
                <w:noProof/>
                <w:webHidden/>
              </w:rPr>
              <w:fldChar w:fldCharType="begin"/>
            </w:r>
            <w:r>
              <w:rPr>
                <w:noProof/>
                <w:webHidden/>
              </w:rPr>
              <w:instrText xml:space="preserve"> PAGEREF _Toc354138745 \h </w:instrText>
            </w:r>
            <w:r>
              <w:rPr>
                <w:noProof/>
                <w:webHidden/>
              </w:rPr>
            </w:r>
            <w:r>
              <w:rPr>
                <w:noProof/>
                <w:webHidden/>
              </w:rPr>
              <w:fldChar w:fldCharType="separate"/>
            </w:r>
            <w:r>
              <w:rPr>
                <w:noProof/>
                <w:webHidden/>
              </w:rPr>
              <w:t>10</w:t>
            </w:r>
            <w:r>
              <w:rPr>
                <w:noProof/>
                <w:webHidden/>
              </w:rPr>
              <w:fldChar w:fldCharType="end"/>
            </w:r>
          </w:hyperlink>
        </w:p>
        <w:p w:rsidR="004415AC" w:rsidRDefault="004415AC">
          <w:pPr>
            <w:pStyle w:val="TDC1"/>
            <w:tabs>
              <w:tab w:val="left" w:pos="440"/>
              <w:tab w:val="right" w:leader="dot" w:pos="8777"/>
            </w:tabs>
            <w:rPr>
              <w:noProof/>
            </w:rPr>
          </w:pPr>
          <w:hyperlink w:anchor="_Toc354138746" w:history="1">
            <w:r w:rsidRPr="007475BA">
              <w:rPr>
                <w:rStyle w:val="Hipervnculo"/>
                <w:noProof/>
              </w:rPr>
              <w:t>5</w:t>
            </w:r>
            <w:r>
              <w:rPr>
                <w:noProof/>
              </w:rPr>
              <w:tab/>
            </w:r>
            <w:r w:rsidRPr="007475BA">
              <w:rPr>
                <w:rStyle w:val="Hipervnculo"/>
                <w:noProof/>
              </w:rPr>
              <w:t>Conclusiones</w:t>
            </w:r>
            <w:r>
              <w:rPr>
                <w:noProof/>
                <w:webHidden/>
              </w:rPr>
              <w:tab/>
            </w:r>
            <w:r>
              <w:rPr>
                <w:noProof/>
                <w:webHidden/>
              </w:rPr>
              <w:fldChar w:fldCharType="begin"/>
            </w:r>
            <w:r>
              <w:rPr>
                <w:noProof/>
                <w:webHidden/>
              </w:rPr>
              <w:instrText xml:space="preserve"> PAGEREF _Toc354138746 \h </w:instrText>
            </w:r>
            <w:r>
              <w:rPr>
                <w:noProof/>
                <w:webHidden/>
              </w:rPr>
            </w:r>
            <w:r>
              <w:rPr>
                <w:noProof/>
                <w:webHidden/>
              </w:rPr>
              <w:fldChar w:fldCharType="separate"/>
            </w:r>
            <w:r>
              <w:rPr>
                <w:noProof/>
                <w:webHidden/>
              </w:rPr>
              <w:t>10</w:t>
            </w:r>
            <w:r>
              <w:rPr>
                <w:noProof/>
                <w:webHidden/>
              </w:rPr>
              <w:fldChar w:fldCharType="end"/>
            </w:r>
          </w:hyperlink>
        </w:p>
        <w:p w:rsidR="00E36939" w:rsidRDefault="00DC5CD0">
          <w:r>
            <w:fldChar w:fldCharType="end"/>
          </w:r>
        </w:p>
      </w:sdtContent>
    </w:sdt>
    <w:p w:rsidR="005409D0" w:rsidRDefault="00E36939" w:rsidP="005409D0">
      <w:r>
        <w:br w:type="page"/>
      </w:r>
    </w:p>
    <w:p w:rsidR="00757D7B" w:rsidRDefault="00757D7B" w:rsidP="00A844BE">
      <w:pPr>
        <w:pStyle w:val="Ttulo1"/>
      </w:pPr>
      <w:bookmarkStart w:id="0" w:name="_Toc354138738"/>
      <w:r w:rsidRPr="00A844BE">
        <w:lastRenderedPageBreak/>
        <w:t>Objetivos</w:t>
      </w:r>
      <w:bookmarkEnd w:id="0"/>
    </w:p>
    <w:p w:rsidR="00A844BE" w:rsidRPr="00A844BE" w:rsidRDefault="00A844BE" w:rsidP="00A844BE">
      <w:r>
        <w:t>El objetivo de esta tarea consiste en validar el hardware</w:t>
      </w:r>
      <w:r w:rsidR="003D0AF7">
        <w:t xml:space="preserve"> diseñado en la tarea 4 (SOC_1202_T4_120221). En caso que sea necesaria se deberá rediseñar el hardware para que se adapte a las necesidades de la aplicación.</w:t>
      </w:r>
    </w:p>
    <w:p w:rsidR="00AA361D" w:rsidRDefault="00757D7B" w:rsidP="002E7CA1">
      <w:pPr>
        <w:pStyle w:val="Ttulo1"/>
        <w:spacing w:after="240"/>
      </w:pPr>
      <w:bookmarkStart w:id="1" w:name="_Toc354138739"/>
      <w:r>
        <w:t>Plan de desarrollo de la tarea</w:t>
      </w:r>
      <w:bookmarkEnd w:id="1"/>
    </w:p>
    <w:p w:rsidR="002E7CA1" w:rsidRDefault="0076176E" w:rsidP="002E7CA1">
      <w:r>
        <w:rPr>
          <w:noProof/>
        </w:rPr>
        <w:drawing>
          <wp:inline distT="0" distB="0" distL="0" distR="0">
            <wp:extent cx="5579745" cy="22772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579745" cy="2277228"/>
                    </a:xfrm>
                    <a:prstGeom prst="rect">
                      <a:avLst/>
                    </a:prstGeom>
                  </pic:spPr>
                </pic:pic>
              </a:graphicData>
            </a:graphic>
          </wp:inline>
        </w:drawing>
      </w:r>
    </w:p>
    <w:p w:rsidR="002E7CA1" w:rsidRDefault="002E7CA1" w:rsidP="00F043DD">
      <w:pPr>
        <w:jc w:val="both"/>
      </w:pPr>
      <w:r>
        <w:t xml:space="preserve">Dentro del proyecto SOC, esta tarea (Marcada en verde en el diagrama) ocupa un total de </w:t>
      </w:r>
      <w:r w:rsidR="0076176E">
        <w:t>25 días que van desde 02/04/2012 al 04/05/2012</w:t>
      </w:r>
      <w:r>
        <w:t>.</w:t>
      </w:r>
    </w:p>
    <w:p w:rsidR="0076176E" w:rsidRDefault="0076176E" w:rsidP="00F043DD">
      <w:pPr>
        <w:jc w:val="both"/>
      </w:pPr>
      <w:r>
        <w:t>Debido a contratiempos en las tareas previas esta tarea se empieza el día 10/07/2012.</w:t>
      </w:r>
    </w:p>
    <w:p w:rsidR="002E7CA1" w:rsidRDefault="002E7CA1" w:rsidP="002E7CA1">
      <w:pPr>
        <w:pStyle w:val="Ttulo1"/>
      </w:pPr>
      <w:bookmarkStart w:id="2" w:name="_Toc354138740"/>
      <w:r>
        <w:t>Desarrollo de la tarea</w:t>
      </w:r>
      <w:bookmarkEnd w:id="2"/>
    </w:p>
    <w:p w:rsidR="002E7CA1" w:rsidRDefault="002E7CA1" w:rsidP="003D0AF7">
      <w:pPr>
        <w:pStyle w:val="Ttulo2"/>
      </w:pPr>
      <w:bookmarkStart w:id="3" w:name="_Toc354138741"/>
      <w:proofErr w:type="spellStart"/>
      <w:r>
        <w:t>Subtareas</w:t>
      </w:r>
      <w:bookmarkEnd w:id="3"/>
      <w:proofErr w:type="spellEnd"/>
    </w:p>
    <w:p w:rsidR="009C66B3" w:rsidRDefault="003D0AF7" w:rsidP="0006060D">
      <w:pPr>
        <w:jc w:val="both"/>
      </w:pPr>
      <w:r>
        <w:t xml:space="preserve">Para el desarrollo de esta tarea se han identificado las siguientes </w:t>
      </w:r>
      <w:proofErr w:type="spellStart"/>
      <w:r>
        <w:t>subtareas</w:t>
      </w:r>
      <w:proofErr w:type="spellEnd"/>
      <w:r>
        <w:t>:</w:t>
      </w:r>
    </w:p>
    <w:p w:rsidR="003D0AF7" w:rsidRDefault="003D0AF7" w:rsidP="003D0AF7">
      <w:pPr>
        <w:pStyle w:val="Prrafodelista"/>
        <w:numPr>
          <w:ilvl w:val="0"/>
          <w:numId w:val="10"/>
        </w:numPr>
        <w:jc w:val="both"/>
      </w:pPr>
      <w:r>
        <w:t>Validación del hardware desarrollado en la tarea 4.</w:t>
      </w:r>
    </w:p>
    <w:p w:rsidR="003D0AF7" w:rsidRDefault="003D0AF7" w:rsidP="003D0AF7">
      <w:pPr>
        <w:pStyle w:val="Prrafodelista"/>
        <w:numPr>
          <w:ilvl w:val="0"/>
          <w:numId w:val="10"/>
        </w:numPr>
        <w:jc w:val="both"/>
      </w:pPr>
      <w:r>
        <w:t>Rediseño del hardware.</w:t>
      </w:r>
    </w:p>
    <w:p w:rsidR="003D0AF7" w:rsidRDefault="003D0AF7" w:rsidP="003D0AF7">
      <w:pPr>
        <w:pStyle w:val="Prrafodelista"/>
        <w:numPr>
          <w:ilvl w:val="0"/>
          <w:numId w:val="10"/>
        </w:numPr>
        <w:jc w:val="both"/>
      </w:pPr>
      <w:r>
        <w:t>Validación del hardware rediseñado</w:t>
      </w:r>
      <w:r w:rsidR="00825DF1">
        <w:t>.</w:t>
      </w:r>
    </w:p>
    <w:p w:rsidR="003D0AF7" w:rsidRDefault="003D0AF7" w:rsidP="003D0AF7">
      <w:pPr>
        <w:jc w:val="both"/>
      </w:pPr>
      <w:r>
        <w:t xml:space="preserve">El detalle del desarrollo de cada una de las </w:t>
      </w:r>
      <w:proofErr w:type="spellStart"/>
      <w:r>
        <w:t>subtareas</w:t>
      </w:r>
      <w:proofErr w:type="spellEnd"/>
      <w:r>
        <w:t xml:space="preserve"> se lleva a cabo en los siguientes apartados.</w:t>
      </w:r>
    </w:p>
    <w:p w:rsidR="003D0AF7" w:rsidRDefault="003D0AF7" w:rsidP="003D0AF7">
      <w:pPr>
        <w:pStyle w:val="Ttulo2"/>
      </w:pPr>
      <w:bookmarkStart w:id="4" w:name="_Toc354138742"/>
      <w:r>
        <w:t>Validación del hardware desarrollado en la tarea 4</w:t>
      </w:r>
      <w:bookmarkEnd w:id="4"/>
    </w:p>
    <w:p w:rsidR="003D0AF7" w:rsidRDefault="003D0AF7" w:rsidP="003D0AF7">
      <w:r>
        <w:t xml:space="preserve">En la tarea 4 habíamos decidido que las imágenes se tomarían mediante un sensor CMOS </w:t>
      </w:r>
      <w:proofErr w:type="spellStart"/>
      <w:r>
        <w:t>Aptina</w:t>
      </w:r>
      <w:proofErr w:type="spellEnd"/>
      <w:r>
        <w:t xml:space="preserve">. Después de realizar varias pruebas se observa que el diseño inicial no es robusto. Para poder sincronizar el sensor con el microcontrolador se realizó un circuito divisor del </w:t>
      </w:r>
      <w:proofErr w:type="spellStart"/>
      <w:r>
        <w:t>clock</w:t>
      </w:r>
      <w:proofErr w:type="spellEnd"/>
      <w:r>
        <w:t xml:space="preserve">. Esto es debido a que el sensor cómo mínimo puede trabajar a 2Mhz. El </w:t>
      </w:r>
      <w:proofErr w:type="spellStart"/>
      <w:r>
        <w:t>microncontrolador</w:t>
      </w:r>
      <w:proofErr w:type="spellEnd"/>
      <w:r>
        <w:t xml:space="preserve"> opera a 60Mhz pero hemos observado que la máxima velocidad para capturar señales es de 700KHz.</w:t>
      </w:r>
    </w:p>
    <w:p w:rsidR="00911192" w:rsidRDefault="00911192" w:rsidP="00911192">
      <w:pPr>
        <w:pStyle w:val="Ttulo2"/>
      </w:pPr>
      <w:bookmarkStart w:id="5" w:name="_Toc354138743"/>
      <w:r>
        <w:t>Rediseño del hardware</w:t>
      </w:r>
      <w:bookmarkEnd w:id="5"/>
    </w:p>
    <w:p w:rsidR="00911192" w:rsidRDefault="00911192" w:rsidP="003D0AF7"/>
    <w:p w:rsidR="003D0AF7" w:rsidRDefault="003D0AF7" w:rsidP="003D0AF7">
      <w:r>
        <w:lastRenderedPageBreak/>
        <w:t>Aunque el sistema diseñado funciona, la robustez del mismo no es adecuada para un prototipo y menos aún para un producto final. Después de investigar sobre el tema hemos descubierto que una posible solución consiste en introducir una memoria tipo FIFO entre el sensor óptico y el microcontrolador de forma que el sensor envía la imagen que se graba directamente a la memoria y a la velocidad requerida por el sensor y en segundo lugar el microcontrolador puede leer la memoria con una relajación de los requerimientos temporales.</w:t>
      </w:r>
    </w:p>
    <w:p w:rsidR="00114C3C" w:rsidRDefault="00DC5CD0" w:rsidP="003D0AF7">
      <w:r>
        <w:rPr>
          <w:noProof/>
        </w:rPr>
        <w:pict>
          <v:shapetype id="_x0000_t202" coordsize="21600,21600" o:spt="202" path="m,l,21600r21600,l21600,xe">
            <v:stroke joinstyle="miter"/>
            <v:path gradientshapeok="t" o:connecttype="rect"/>
          </v:shapetype>
          <v:shape id="_x0000_s1046" type="#_x0000_t202" style="position:absolute;margin-left:271.05pt;margin-top:23.95pt;width:41.2pt;height:15.65pt;z-index:251660288" filled="f" stroked="f">
            <v:textbox style="mso-next-textbox:#_x0000_s1046">
              <w:txbxContent>
                <w:p w:rsidR="00114C3C" w:rsidRPr="00114C3C" w:rsidRDefault="00114C3C" w:rsidP="00114C3C">
                  <w:pPr>
                    <w:rPr>
                      <w:sz w:val="16"/>
                      <w:szCs w:val="16"/>
                    </w:rPr>
                  </w:pPr>
                  <w:r>
                    <w:rPr>
                      <w:sz w:val="16"/>
                      <w:szCs w:val="16"/>
                    </w:rPr>
                    <w:t>500K</w:t>
                  </w:r>
                  <w:r w:rsidRPr="00114C3C">
                    <w:rPr>
                      <w:sz w:val="16"/>
                      <w:szCs w:val="16"/>
                    </w:rPr>
                    <w:t>Hz</w:t>
                  </w:r>
                </w:p>
              </w:txbxContent>
            </v:textbox>
          </v:shape>
        </w:pict>
      </w:r>
      <w:r>
        <w:rPr>
          <w:noProof/>
        </w:rPr>
        <w:pict>
          <v:shape id="_x0000_s1045" type="#_x0000_t202" style="position:absolute;margin-left:119.6pt;margin-top:23.95pt;width:41.2pt;height:15.65pt;z-index:251659264" filled="f" stroked="f">
            <v:textbox style="mso-next-textbox:#_x0000_s1045">
              <w:txbxContent>
                <w:p w:rsidR="00114C3C" w:rsidRPr="00114C3C" w:rsidRDefault="00114C3C">
                  <w:pPr>
                    <w:rPr>
                      <w:sz w:val="16"/>
                      <w:szCs w:val="16"/>
                    </w:rPr>
                  </w:pPr>
                  <w:r w:rsidRPr="00114C3C">
                    <w:rPr>
                      <w:sz w:val="16"/>
                      <w:szCs w:val="16"/>
                    </w:rPr>
                    <w:t>54MHz</w:t>
                  </w:r>
                </w:p>
              </w:txbxContent>
            </v:textbox>
          </v:shape>
        </w:pict>
      </w:r>
      <w:r w:rsidR="003D0AF7">
        <w:t>En el siguiente diagrama se muestra la solución planteada al sistema:</w:t>
      </w:r>
    </w:p>
    <w:p w:rsidR="003D0AF7" w:rsidRDefault="00DC5CD0" w:rsidP="00911192">
      <w:pPr>
        <w:jc w:val="center"/>
      </w:pPr>
      <w:r>
        <w:pict>
          <v:group id="_x0000_s1032" style="width:407.25pt;height:38.25pt;mso-position-horizontal-relative:char;mso-position-vertical-relative:line" coordorigin="1830,3735" coordsize="8145,765">
            <v:rect id="_x0000_s1027" style="position:absolute;left:1830;top:3735;width:1935;height:765" fillcolor="#f79646 [3209]" strokecolor="#f2f2f2 [3041]" strokeweight="3pt">
              <v:shadow on="t" type="perspective" color="#974706 [1609]" opacity=".5" offset="1pt" offset2="-1pt"/>
              <v:textbox style="mso-next-textbox:#_x0000_s1027">
                <w:txbxContent>
                  <w:p w:rsidR="00911192" w:rsidRDefault="00911192" w:rsidP="00911192">
                    <w:pPr>
                      <w:jc w:val="center"/>
                    </w:pPr>
                    <w:r>
                      <w:t xml:space="preserve">Sensor óptico </w:t>
                    </w:r>
                    <w:proofErr w:type="spellStart"/>
                    <w:r>
                      <w:t>Aptina</w:t>
                    </w:r>
                    <w:proofErr w:type="spellEnd"/>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8" type="#_x0000_t13" style="position:absolute;left:3855;top:3930;width:960;height:375" fillcolor="#4f81bd [3204]" strokecolor="#f2f2f2 [3041]" strokeweight="3pt">
              <v:shadow on="t" type="perspective" color="#243f60 [1604]" opacity=".5" offset="1pt" offset2="-1pt"/>
            </v:shape>
            <v:rect id="_x0000_s1029" style="position:absolute;left:4890;top:3735;width:1935;height:765" fillcolor="#f79646 [3209]" strokecolor="#f2f2f2 [3041]" strokeweight="3pt">
              <v:shadow on="t" type="perspective" color="#974706 [1609]" opacity=".5" offset="1pt" offset2="-1pt"/>
              <v:textbox style="mso-next-textbox:#_x0000_s1029">
                <w:txbxContent>
                  <w:p w:rsidR="00911192" w:rsidRPr="00911192" w:rsidRDefault="00911192" w:rsidP="00911192">
                    <w:pPr>
                      <w:jc w:val="center"/>
                    </w:pPr>
                    <w:r>
                      <w:t xml:space="preserve">Memoria FIFO </w:t>
                    </w:r>
                    <w:r w:rsidRPr="00911192">
                      <w:rPr>
                        <w:rFonts w:cstheme="minorHAnsi"/>
                      </w:rPr>
                      <w:t>AL440B-24-PBF</w:t>
                    </w:r>
                  </w:p>
                </w:txbxContent>
              </v:textbox>
            </v:rect>
            <v:rect id="_x0000_s1030" style="position:absolute;left:7965;top:3735;width:2010;height:765" fillcolor="#f79646 [3209]" strokecolor="#f2f2f2 [3041]" strokeweight="3pt">
              <v:shadow on="t" type="perspective" color="#974706 [1609]" opacity=".5" offset="1pt" offset2="-1pt"/>
              <v:textbox style="mso-next-textbox:#_x0000_s1030">
                <w:txbxContent>
                  <w:p w:rsidR="00911192" w:rsidRPr="00911192" w:rsidRDefault="00911192" w:rsidP="00911192">
                    <w:pPr>
                      <w:jc w:val="center"/>
                    </w:pPr>
                    <w:r>
                      <w:t>Microcontrolador UC3C0512C</w:t>
                    </w:r>
                  </w:p>
                </w:txbxContent>
              </v:textbox>
            </v:rect>
            <v:shape id="_x0000_s1031" type="#_x0000_t13" style="position:absolute;left:6915;top:3930;width:960;height:375" fillcolor="#4f81bd [3204]" strokecolor="#f2f2f2 [3041]" strokeweight="3pt">
              <v:shadow on="t" type="perspective" color="#243f60 [1604]" opacity=".5" offset="1pt" offset2="-1pt"/>
            </v:shape>
            <w10:wrap type="none"/>
            <w10:anchorlock/>
          </v:group>
        </w:pict>
      </w:r>
    </w:p>
    <w:p w:rsidR="00B22077" w:rsidRDefault="00911192" w:rsidP="00911192">
      <w:r>
        <w:t xml:space="preserve">Esta solución sería la óptima en cuanto a velocidad y a robustez del sistema. El sensor óptico y el microcontrolador dan las señales necesarias para que la memoria FIFO empiece a grabar los datos de la imagen a la velocidad del sensor (54MHz). </w:t>
      </w:r>
      <w:r w:rsidR="00B22077">
        <w:t xml:space="preserve"> El sensor nos da la señal de final de imagen y en ese momento el microcontrolador debe a empezar a leer la memoria externa para cargar la imagen en su memoria RAM interna. La ventaja de este sistema es que la memoria separa el bus de datos en dos velocidades, sensor y microcontrolador funcionan a distintas velocidades.</w:t>
      </w:r>
    </w:p>
    <w:p w:rsidR="00114C3C" w:rsidRDefault="00114C3C" w:rsidP="00114C3C">
      <w:r>
        <w:t xml:space="preserve">Esta solución requiere más investigación para realizar la conexión entre la memoria externa y el microcontrolador. Para el primer prototipo se optará por otra solución mediante la utilización de un módulo de cámara que se comercializa a través de 123electronics. Este módulo es el C429 y se trata de un sensor óptico </w:t>
      </w:r>
      <w:proofErr w:type="spellStart"/>
      <w:r>
        <w:t>Aptina</w:t>
      </w:r>
      <w:proofErr w:type="spellEnd"/>
      <w:r>
        <w:t xml:space="preserve"> con un procesador de imagen que comprime las imágenes con el códec JPEG. Las imágenes se puede</w:t>
      </w:r>
      <w:r w:rsidR="00AE3E5D">
        <w:t>n</w:t>
      </w:r>
      <w:r>
        <w:t xml:space="preserve"> leer a través de un puerto serie RS-232. El siguiente diagrama muestra la arquitectura de dicha solución:</w:t>
      </w:r>
    </w:p>
    <w:p w:rsidR="0047125C" w:rsidRDefault="00DC5CD0" w:rsidP="00114C3C">
      <w:pPr>
        <w:jc w:val="center"/>
      </w:pPr>
      <w:r>
        <w:pict>
          <v:group id="_x0000_s1044" style="width:249.75pt;height:39pt;mso-position-horizontal-relative:char;mso-position-vertical-relative:line" coordorigin="1724,4727" coordsize="4995,780">
            <v:rect id="_x0000_s1040" style="position:absolute;left:1724;top:4742;width:1935;height:765" fillcolor="#f79646 [3209]" strokecolor="#f2f2f2 [3041]" strokeweight="3pt">
              <v:shadow on="t" type="perspective" color="#974706 [1609]" opacity=".5" offset="1pt" offset2="-1pt"/>
              <v:textbox>
                <w:txbxContent>
                  <w:p w:rsidR="00114C3C" w:rsidRDefault="00114C3C" w:rsidP="00114C3C">
                    <w:pPr>
                      <w:jc w:val="center"/>
                    </w:pPr>
                    <w:r>
                      <w:t xml:space="preserve">Módulo </w:t>
                    </w:r>
                    <w:proofErr w:type="spellStart"/>
                    <w:r>
                      <w:t>camara</w:t>
                    </w:r>
                    <w:proofErr w:type="spellEnd"/>
                    <w:r>
                      <w:t xml:space="preserve"> C429</w:t>
                    </w:r>
                  </w:p>
                </w:txbxContent>
              </v:textbox>
            </v:rect>
            <v:rect id="_x0000_s1041" style="position:absolute;left:4784;top:4742;width:1935;height:765" fillcolor="#f79646 [3209]" strokecolor="#f2f2f2 [3041]" strokeweight="3pt">
              <v:shadow on="t" type="perspective" color="#974706 [1609]" opacity=".5" offset="1pt" offset2="-1pt"/>
              <v:textbox>
                <w:txbxContent>
                  <w:p w:rsidR="00114C3C" w:rsidRDefault="00114C3C" w:rsidP="00114C3C">
                    <w:pPr>
                      <w:jc w:val="center"/>
                    </w:pPr>
                    <w:r>
                      <w:t>Microcontrolador UC3C0512C</w:t>
                    </w:r>
                  </w:p>
                </w:txbxContent>
              </v:textbox>
            </v:rect>
            <v:shape id="_x0000_s1042" type="#_x0000_t13" style="position:absolute;left:3749;top:4943;width:960;height:364" fillcolor="#4f81bd [3204]" strokecolor="#f2f2f2 [3041]" strokeweight="3pt">
              <v:shadow on="t" type="perspective" color="#243f60 [1604]" opacity=".5" offset="1pt" offset2="-1pt"/>
            </v:shape>
            <v:shape id="_x0000_s1043" type="#_x0000_t202" style="position:absolute;left:3825;top:4727;width:989;height:388" filled="f" stroked="f">
              <v:textbox>
                <w:txbxContent>
                  <w:p w:rsidR="00114C3C" w:rsidRPr="00114C3C" w:rsidRDefault="00114C3C">
                    <w:pPr>
                      <w:rPr>
                        <w:sz w:val="16"/>
                        <w:szCs w:val="16"/>
                      </w:rPr>
                    </w:pPr>
                    <w:r w:rsidRPr="00114C3C">
                      <w:rPr>
                        <w:sz w:val="16"/>
                        <w:szCs w:val="16"/>
                      </w:rPr>
                      <w:t>RS232</w:t>
                    </w:r>
                  </w:p>
                </w:txbxContent>
              </v:textbox>
            </v:shape>
            <w10:wrap type="none"/>
            <w10:anchorlock/>
          </v:group>
        </w:pict>
      </w:r>
    </w:p>
    <w:p w:rsidR="00114C3C" w:rsidRDefault="00AE3E5D" w:rsidP="00911192">
      <w:r>
        <w:t xml:space="preserve">Además, en este prototipo se ha optado por no incluir un </w:t>
      </w:r>
      <w:proofErr w:type="spellStart"/>
      <w:r>
        <w:t>display</w:t>
      </w:r>
      <w:proofErr w:type="spellEnd"/>
      <w:r>
        <w:t xml:space="preserve"> como se había mencionado en los puntos anteriores. Se ha valorado la integración de distintos </w:t>
      </w:r>
      <w:proofErr w:type="spellStart"/>
      <w:r>
        <w:t>displays</w:t>
      </w:r>
      <w:proofErr w:type="spellEnd"/>
      <w:r>
        <w:t xml:space="preserve"> cómo: NHD-2.4-240320SF-CTXI#-1 de New </w:t>
      </w:r>
      <w:proofErr w:type="spellStart"/>
      <w:r>
        <w:t>Heaven</w:t>
      </w:r>
      <w:proofErr w:type="spellEnd"/>
      <w:r>
        <w:t xml:space="preserve"> </w:t>
      </w:r>
      <w:proofErr w:type="spellStart"/>
      <w:r>
        <w:t>Display</w:t>
      </w:r>
      <w:proofErr w:type="spellEnd"/>
      <w:r>
        <w:t xml:space="preserve">, o T-55149GD030J-MLW-AJN de </w:t>
      </w:r>
      <w:proofErr w:type="spellStart"/>
      <w:r>
        <w:t>Optrex</w:t>
      </w:r>
      <w:proofErr w:type="spellEnd"/>
      <w:r>
        <w:t xml:space="preserve">. Para este segundo nos visitó un comercial de </w:t>
      </w:r>
      <w:proofErr w:type="spellStart"/>
      <w:r>
        <w:t>Venco</w:t>
      </w:r>
      <w:proofErr w:type="spellEnd"/>
      <w:r>
        <w:t xml:space="preserve"> electrónica. Se ha decidido no añadir el </w:t>
      </w:r>
      <w:proofErr w:type="spellStart"/>
      <w:r>
        <w:t>display</w:t>
      </w:r>
      <w:proofErr w:type="spellEnd"/>
      <w:r>
        <w:t xml:space="preserve"> al prototipo ya que el driver de estos </w:t>
      </w:r>
      <w:proofErr w:type="spellStart"/>
      <w:r>
        <w:t>displays</w:t>
      </w:r>
      <w:proofErr w:type="spellEnd"/>
      <w:r>
        <w:t xml:space="preserve"> no es el mismo que el del EDT024006 del que disponemos la librería de código. El </w:t>
      </w:r>
      <w:proofErr w:type="spellStart"/>
      <w:r>
        <w:t>display</w:t>
      </w:r>
      <w:proofErr w:type="spellEnd"/>
      <w:r>
        <w:t xml:space="preserve"> no es un elemento imprescind</w:t>
      </w:r>
      <w:r w:rsidR="008839E4">
        <w:t>ible en el sistema.</w:t>
      </w:r>
    </w:p>
    <w:p w:rsidR="008839E4" w:rsidRDefault="008839E4" w:rsidP="00911192">
      <w:r>
        <w:t xml:space="preserve">El </w:t>
      </w:r>
      <w:proofErr w:type="spellStart"/>
      <w:r>
        <w:t>display</w:t>
      </w:r>
      <w:proofErr w:type="spellEnd"/>
      <w:r>
        <w:t xml:space="preserve"> lo queríamos incluir para poder instalar correctamente el SOC en los motores. En su lugar se ha optado por otra solución consistente en enviar las imágenes por puerto serie a un PC. De esta forma, las tareas de instalación se realizarán con la ayuda de un portátil. Para este fin se ha abierto una nueva tarea, la SOC_1202_T10.1_120925. En esta nueva tarea se diseñará una aplicación de Windows </w:t>
      </w:r>
      <w:proofErr w:type="spellStart"/>
      <w:r>
        <w:t>Forms</w:t>
      </w:r>
      <w:proofErr w:type="spellEnd"/>
      <w:r>
        <w:t xml:space="preserve"> para la ayuda a la instalación del sensor.</w:t>
      </w:r>
    </w:p>
    <w:p w:rsidR="00C90595" w:rsidRDefault="00C90595" w:rsidP="00911192">
      <w:r>
        <w:t xml:space="preserve">Para poder tratar las imágenes deben, en primer lugar, ser descomprimidas. Para este propósito, </w:t>
      </w:r>
      <w:proofErr w:type="spellStart"/>
      <w:r>
        <w:t>Atmel</w:t>
      </w:r>
      <w:proofErr w:type="spellEnd"/>
      <w:r>
        <w:t xml:space="preserve"> cuenta con una librería JPEG. De todas formas, para descomprimir las imágenes necesitaremos una memoria SDRAM externa. Aprovecharemos el diseño de la placa de desarrollo EK-UC3C para este propósito.</w:t>
      </w:r>
    </w:p>
    <w:p w:rsidR="008839E4" w:rsidRDefault="008839E4" w:rsidP="008839E4">
      <w:pPr>
        <w:pStyle w:val="Ttulo3"/>
      </w:pPr>
      <w:bookmarkStart w:id="6" w:name="_Toc354138744"/>
      <w:r>
        <w:lastRenderedPageBreak/>
        <w:t>Esquemáticos del diseño hardware</w:t>
      </w:r>
      <w:bookmarkEnd w:id="6"/>
    </w:p>
    <w:p w:rsidR="008839E4" w:rsidRDefault="008839E4" w:rsidP="008839E4">
      <w:r>
        <w:t>A continuación se detallan los esquemáticos del diseño electrónico con los módulos antes descritos. En el directorio de Diseño se encuentran los archivos Eagle correspondientes a dicho diseño.</w:t>
      </w:r>
    </w:p>
    <w:p w:rsidR="008839E4" w:rsidRDefault="008839E4" w:rsidP="008839E4">
      <w:r>
        <w:t>El diseño electrónico contiene 4 páginas. La alimentación, el microprocesador, los periféricos y los conectores.</w:t>
      </w:r>
    </w:p>
    <w:p w:rsidR="008839E4" w:rsidRDefault="008839E4" w:rsidP="008839E4">
      <w:pPr>
        <w:pStyle w:val="Ttulo4"/>
      </w:pPr>
      <w:r>
        <w:t>Alimentación</w:t>
      </w:r>
    </w:p>
    <w:p w:rsidR="00C90595" w:rsidRPr="00C90595" w:rsidRDefault="00C90595" w:rsidP="00C90595">
      <w:r>
        <w:t>Debido a que ya hemos realizado pruebas con el módulo C429 alimentado a 5V, en este prototipo tendremos dos alimentaciones distintas. Los 5V para alimentar la cámara, el CAN y el RS232. Los 3.3V alimentarán una memoria SDRAM y el microcontrolador.</w:t>
      </w:r>
    </w:p>
    <w:p w:rsidR="00C90595" w:rsidRDefault="00C90595" w:rsidP="00C90595">
      <w:r>
        <w:rPr>
          <w:noProof/>
        </w:rPr>
        <w:drawing>
          <wp:inline distT="0" distB="0" distL="0" distR="0">
            <wp:extent cx="5579745" cy="343004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579745" cy="3430047"/>
                    </a:xfrm>
                    <a:prstGeom prst="rect">
                      <a:avLst/>
                    </a:prstGeom>
                  </pic:spPr>
                </pic:pic>
              </a:graphicData>
            </a:graphic>
          </wp:inline>
        </w:drawing>
      </w:r>
    </w:p>
    <w:p w:rsidR="00C90595" w:rsidRDefault="00C90595" w:rsidP="00C90595">
      <w:r>
        <w:t>Para poder realizar pruebas se realiza un circuito para poder seleccionar la alimentación de los periféricos (CAN, RS232 y cámara) entre +5V y +3.3V.</w:t>
      </w:r>
      <w:r w:rsidR="00491117">
        <w:t xml:space="preserve"> </w:t>
      </w:r>
      <w:r w:rsidR="00491117" w:rsidRPr="00491117">
        <w:rPr>
          <w:rStyle w:val="nfasisintenso"/>
        </w:rPr>
        <w:t>Hay que tener en cuenta que el C429, el CAN y el RS232 son distintos para +5V o para +3.3V</w:t>
      </w:r>
      <w:r w:rsidR="00491117">
        <w:t>. Véase el apartado de periféricos.</w:t>
      </w:r>
    </w:p>
    <w:p w:rsidR="00C90595" w:rsidRDefault="00C90595" w:rsidP="00C90595">
      <w:r>
        <w:rPr>
          <w:noProof/>
        </w:rPr>
        <w:drawing>
          <wp:inline distT="0" distB="0" distL="0" distR="0">
            <wp:extent cx="3181350" cy="1943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181350" cy="1943100"/>
                    </a:xfrm>
                    <a:prstGeom prst="rect">
                      <a:avLst/>
                    </a:prstGeom>
                  </pic:spPr>
                </pic:pic>
              </a:graphicData>
            </a:graphic>
          </wp:inline>
        </w:drawing>
      </w:r>
    </w:p>
    <w:p w:rsidR="00C90595" w:rsidRDefault="00C90595" w:rsidP="00C90595">
      <w:r>
        <w:lastRenderedPageBreak/>
        <w:t>Además, se incluye el IC BD2051. Se trata de un driver para poder apagar la alimentación de la cámara electrónicamente mediante el microcontrolador.</w:t>
      </w:r>
    </w:p>
    <w:p w:rsidR="00C90595" w:rsidRPr="00C90595" w:rsidRDefault="00C90595" w:rsidP="00C90595">
      <w:r>
        <w:rPr>
          <w:noProof/>
        </w:rPr>
        <w:drawing>
          <wp:inline distT="0" distB="0" distL="0" distR="0">
            <wp:extent cx="5095875" cy="15335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095875" cy="1533525"/>
                    </a:xfrm>
                    <a:prstGeom prst="rect">
                      <a:avLst/>
                    </a:prstGeom>
                  </pic:spPr>
                </pic:pic>
              </a:graphicData>
            </a:graphic>
          </wp:inline>
        </w:drawing>
      </w:r>
    </w:p>
    <w:p w:rsidR="008839E4" w:rsidRDefault="008839E4" w:rsidP="008839E4">
      <w:pPr>
        <w:pStyle w:val="Ttulo4"/>
      </w:pPr>
      <w:r>
        <w:t>Microprocesador</w:t>
      </w:r>
    </w:p>
    <w:p w:rsidR="00C90595" w:rsidRPr="00C90595" w:rsidRDefault="00C90595" w:rsidP="00C90595">
      <w:r>
        <w:t xml:space="preserve">Mantenemos el AT32UC3C0512C en el </w:t>
      </w:r>
      <w:proofErr w:type="spellStart"/>
      <w:r>
        <w:t>core</w:t>
      </w:r>
      <w:proofErr w:type="spellEnd"/>
      <w:r>
        <w:t xml:space="preserve"> del dispositivo.</w:t>
      </w:r>
    </w:p>
    <w:p w:rsidR="00C90595" w:rsidRPr="00C90595" w:rsidRDefault="00C90595" w:rsidP="00C90595">
      <w:r>
        <w:rPr>
          <w:noProof/>
        </w:rPr>
        <w:drawing>
          <wp:inline distT="0" distB="0" distL="0" distR="0">
            <wp:extent cx="5579745" cy="496608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579745" cy="4966087"/>
                    </a:xfrm>
                    <a:prstGeom prst="rect">
                      <a:avLst/>
                    </a:prstGeom>
                  </pic:spPr>
                </pic:pic>
              </a:graphicData>
            </a:graphic>
          </wp:inline>
        </w:drawing>
      </w:r>
    </w:p>
    <w:p w:rsidR="008839E4" w:rsidRDefault="008839E4" w:rsidP="008839E4">
      <w:pPr>
        <w:pStyle w:val="Ttulo4"/>
      </w:pPr>
      <w:r>
        <w:t>Periféricos</w:t>
      </w:r>
    </w:p>
    <w:p w:rsidR="00491117" w:rsidRDefault="00491117" w:rsidP="00C90595">
      <w:r>
        <w:t>Los periféricos son:</w:t>
      </w:r>
    </w:p>
    <w:p w:rsidR="00491117" w:rsidRDefault="00491117" w:rsidP="00491117">
      <w:pPr>
        <w:pStyle w:val="Prrafodelista"/>
        <w:numPr>
          <w:ilvl w:val="0"/>
          <w:numId w:val="11"/>
        </w:numPr>
      </w:pPr>
      <w:r>
        <w:t>Una</w:t>
      </w:r>
      <w:r w:rsidR="00C90595">
        <w:t xml:space="preserve"> memoria SDRAM para la descompresión de imágenes</w:t>
      </w:r>
      <w:r>
        <w:t>.</w:t>
      </w:r>
    </w:p>
    <w:p w:rsidR="00491117" w:rsidRDefault="00491117" w:rsidP="00491117">
      <w:pPr>
        <w:ind w:left="360"/>
      </w:pPr>
      <w:r>
        <w:rPr>
          <w:noProof/>
        </w:rPr>
        <w:lastRenderedPageBreak/>
        <w:drawing>
          <wp:inline distT="0" distB="0" distL="0" distR="0">
            <wp:extent cx="5579745" cy="603241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579745" cy="6032413"/>
                    </a:xfrm>
                    <a:prstGeom prst="rect">
                      <a:avLst/>
                    </a:prstGeom>
                  </pic:spPr>
                </pic:pic>
              </a:graphicData>
            </a:graphic>
          </wp:inline>
        </w:drawing>
      </w:r>
    </w:p>
    <w:p w:rsidR="00491117" w:rsidRDefault="00491117" w:rsidP="00AB4BDF">
      <w:r>
        <w:t>Un</w:t>
      </w:r>
      <w:r w:rsidR="00C90595">
        <w:t xml:space="preserve"> </w:t>
      </w:r>
      <w:proofErr w:type="spellStart"/>
      <w:r w:rsidR="00C90595">
        <w:t>transciever</w:t>
      </w:r>
      <w:proofErr w:type="spellEnd"/>
      <w:r w:rsidR="00C90595">
        <w:t xml:space="preserve"> CAN para la comunicación con el DAEN asociado o con el </w:t>
      </w:r>
      <w:r>
        <w:t xml:space="preserve">ECON. En el caso que la alimentación sea +5V se instalará el MCP2551. </w:t>
      </w:r>
      <w:r w:rsidRPr="00491117">
        <w:rPr>
          <w:rStyle w:val="nfasisintenso"/>
        </w:rPr>
        <w:t>En el caso de la alimentación a +3.3V optaremos por el MAX3051.</w:t>
      </w:r>
      <w:r w:rsidR="00AB4BDF" w:rsidRPr="00AB4BDF">
        <w:t xml:space="preserve"> </w:t>
      </w:r>
      <w:r w:rsidR="00AB4BDF">
        <w:t xml:space="preserve">Los </w:t>
      </w:r>
      <w:proofErr w:type="spellStart"/>
      <w:r w:rsidR="00AB4BDF">
        <w:t>packages</w:t>
      </w:r>
      <w:proofErr w:type="spellEnd"/>
      <w:r w:rsidR="00AB4BDF">
        <w:t xml:space="preserve"> y </w:t>
      </w:r>
      <w:proofErr w:type="spellStart"/>
      <w:r w:rsidR="00AB4BDF">
        <w:t>footprints</w:t>
      </w:r>
      <w:proofErr w:type="spellEnd"/>
      <w:r w:rsidR="00AB4BDF">
        <w:t xml:space="preserve"> de los dos componentes son idénticos.</w:t>
      </w:r>
    </w:p>
    <w:p w:rsidR="00491117" w:rsidRDefault="00491117" w:rsidP="00491117">
      <w:pPr>
        <w:ind w:left="720"/>
      </w:pPr>
      <w:r>
        <w:rPr>
          <w:noProof/>
        </w:rPr>
        <w:lastRenderedPageBreak/>
        <w:drawing>
          <wp:inline distT="0" distB="0" distL="0" distR="0">
            <wp:extent cx="4657725" cy="23907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57725" cy="2390775"/>
                    </a:xfrm>
                    <a:prstGeom prst="rect">
                      <a:avLst/>
                    </a:prstGeom>
                  </pic:spPr>
                </pic:pic>
              </a:graphicData>
            </a:graphic>
          </wp:inline>
        </w:drawing>
      </w:r>
    </w:p>
    <w:p w:rsidR="00C90595" w:rsidRPr="00AB4BDF" w:rsidRDefault="00491117" w:rsidP="00AB4BDF">
      <w:r>
        <w:t>Un</w:t>
      </w:r>
      <w:r w:rsidR="00C90595">
        <w:t xml:space="preserve"> driver RS-232 doble,</w:t>
      </w:r>
      <w:r>
        <w:t xml:space="preserve"> uno para la comunicación con el módulo de la cámara C429 y otro para la comunicación con el PC. </w:t>
      </w:r>
      <w:r w:rsidRPr="00491117">
        <w:rPr>
          <w:rStyle w:val="nfasisintenso"/>
        </w:rPr>
        <w:t>En el caso que la alimentación sea +5V se instalará el MAX232ID. En el caso de la alimentación a +3.3V optaremos por el ADM32003ARNZ.</w:t>
      </w:r>
      <w:r w:rsidR="00AB4BDF">
        <w:rPr>
          <w:rStyle w:val="nfasisintenso"/>
        </w:rPr>
        <w:t xml:space="preserve"> </w:t>
      </w:r>
      <w:r w:rsidR="00AB4BDF">
        <w:t xml:space="preserve">Los </w:t>
      </w:r>
      <w:proofErr w:type="spellStart"/>
      <w:r w:rsidR="00AB4BDF">
        <w:t>packages</w:t>
      </w:r>
      <w:proofErr w:type="spellEnd"/>
      <w:r w:rsidR="00AB4BDF">
        <w:t xml:space="preserve"> y </w:t>
      </w:r>
      <w:proofErr w:type="spellStart"/>
      <w:r w:rsidR="00AB4BDF">
        <w:t>footprints</w:t>
      </w:r>
      <w:proofErr w:type="spellEnd"/>
      <w:r w:rsidR="00AB4BDF">
        <w:t xml:space="preserve"> de los dos componentes son idénticos.</w:t>
      </w:r>
    </w:p>
    <w:p w:rsidR="00491117" w:rsidRPr="00C90595" w:rsidRDefault="00491117" w:rsidP="00491117">
      <w:pPr>
        <w:ind w:left="360"/>
      </w:pPr>
      <w:r>
        <w:rPr>
          <w:noProof/>
        </w:rPr>
        <w:drawing>
          <wp:inline distT="0" distB="0" distL="0" distR="0">
            <wp:extent cx="4610100" cy="3657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610100" cy="3657600"/>
                    </a:xfrm>
                    <a:prstGeom prst="rect">
                      <a:avLst/>
                    </a:prstGeom>
                  </pic:spPr>
                </pic:pic>
              </a:graphicData>
            </a:graphic>
          </wp:inline>
        </w:drawing>
      </w:r>
    </w:p>
    <w:p w:rsidR="008839E4" w:rsidRDefault="008839E4" w:rsidP="008839E4">
      <w:pPr>
        <w:pStyle w:val="Ttulo4"/>
      </w:pPr>
      <w:r>
        <w:t>Conectores</w:t>
      </w:r>
    </w:p>
    <w:p w:rsidR="00491117" w:rsidRDefault="00491117" w:rsidP="00491117">
      <w:r>
        <w:t>Se instalaran 5 conectores en total. 4 JST de la serie ZR y uno para la interconexión de la placa con el módulo C429. Todos los conectores son THD para mejorar la robustez del anclaje.</w:t>
      </w:r>
    </w:p>
    <w:p w:rsidR="00491117" w:rsidRDefault="00491117" w:rsidP="00491117">
      <w:r>
        <w:t xml:space="preserve">El conector de programación a través de JTAG requiere 7 señales. Hemos optado por el conector B8B-ZR de 8 pines ya que para el de siete el socket no estaba  disponible en la web de los distribuidores. </w:t>
      </w:r>
    </w:p>
    <w:p w:rsidR="00491117" w:rsidRDefault="00491117" w:rsidP="00491117">
      <w:r>
        <w:t>Para la alimentación y CAN y para los LEDS se uti</w:t>
      </w:r>
      <w:r w:rsidR="00C41CF9">
        <w:t>liza un S4B-ZR en ángulo recto.</w:t>
      </w:r>
    </w:p>
    <w:p w:rsidR="00C41CF9" w:rsidRDefault="00C41CF9" w:rsidP="00491117">
      <w:r>
        <w:lastRenderedPageBreak/>
        <w:t>Para la conexión serie al PC se opta por el S3B-ZR también en ángulo recto.</w:t>
      </w:r>
    </w:p>
    <w:p w:rsidR="00491117" w:rsidRPr="00491117" w:rsidRDefault="00491117" w:rsidP="00491117">
      <w:r>
        <w:rPr>
          <w:noProof/>
        </w:rPr>
        <w:drawing>
          <wp:inline distT="0" distB="0" distL="0" distR="0">
            <wp:extent cx="4581525" cy="38862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581525" cy="3886200"/>
                    </a:xfrm>
                    <a:prstGeom prst="rect">
                      <a:avLst/>
                    </a:prstGeom>
                  </pic:spPr>
                </pic:pic>
              </a:graphicData>
            </a:graphic>
          </wp:inline>
        </w:drawing>
      </w:r>
    </w:p>
    <w:p w:rsidR="003D0AF7" w:rsidRDefault="003D0AF7" w:rsidP="003D0AF7">
      <w:pPr>
        <w:pStyle w:val="Ttulo2"/>
      </w:pPr>
      <w:bookmarkStart w:id="7" w:name="_Toc354138745"/>
      <w:r>
        <w:t>Validación del hardware rediseñado</w:t>
      </w:r>
      <w:bookmarkEnd w:id="7"/>
    </w:p>
    <w:p w:rsidR="003D0AF7" w:rsidRDefault="001E42C4" w:rsidP="001E42C4">
      <w:r>
        <w:t>Se ha comprobado con la placa de desarrollo EK-UC3C que el diseño realizado funciona correctamente. Para continuar con la validación será necesario la fabricación y montaje de las PCB.</w:t>
      </w:r>
    </w:p>
    <w:p w:rsidR="009C66B3" w:rsidRDefault="009C66B3" w:rsidP="009C66B3">
      <w:pPr>
        <w:pStyle w:val="Ttulo1"/>
      </w:pPr>
      <w:bookmarkStart w:id="8" w:name="_Toc354138746"/>
      <w:r>
        <w:t>Conclusiones</w:t>
      </w:r>
      <w:bookmarkEnd w:id="8"/>
    </w:p>
    <w:p w:rsidR="00AB4BDF" w:rsidRDefault="00AB4BDF" w:rsidP="00AB4BDF">
      <w:r>
        <w:t>Se ha realizado el rediseño del hardware teniendo en cuenta que queremos realizar un prototipo funcional lo antes posible. Para ello se ha elegido un módulo con cámara y procesador que comprime las imágenes con el códec JPEG. Para tratar dichas imágenes se ha tenido que dotar al microcontrolador de una memoria SDRAM externa.</w:t>
      </w:r>
    </w:p>
    <w:p w:rsidR="00AB4BDF" w:rsidRDefault="00AB4BDF" w:rsidP="00AB4BDF">
      <w:r>
        <w:t xml:space="preserve">Se ha decidido no incluir el </w:t>
      </w:r>
      <w:proofErr w:type="spellStart"/>
      <w:r>
        <w:t>display</w:t>
      </w:r>
      <w:proofErr w:type="spellEnd"/>
      <w:r>
        <w:t xml:space="preserve"> en el dispositivo de soporte a la instalación. En lugar de ello se ha sustituido este dispositivo por un PC. Para ello se ha abierto una nueva tarea para realizar una aplicación con Windows </w:t>
      </w:r>
      <w:proofErr w:type="spellStart"/>
      <w:r>
        <w:t>Forms</w:t>
      </w:r>
      <w:proofErr w:type="spellEnd"/>
      <w:r>
        <w:t xml:space="preserve"> para poder instalar correctamente el SOC. La nueva tarea es la </w:t>
      </w:r>
      <w:r w:rsidRPr="00AB4BDF">
        <w:rPr>
          <w:rStyle w:val="nfasisintenso"/>
        </w:rPr>
        <w:t>SOC_1202_T10.1_120925</w:t>
      </w:r>
      <w:r>
        <w:t>.</w:t>
      </w:r>
    </w:p>
    <w:p w:rsidR="00AB4BDF" w:rsidRDefault="00AB4BDF" w:rsidP="00AB4BDF">
      <w:r>
        <w:t>En el futura se estudiará la posibilidad de alimentar todos los componentes del dispositivo a +3.3V. Se ha hecho el diseño del hardware de forma que sea fácil realizar este cambio.</w:t>
      </w:r>
    </w:p>
    <w:p w:rsidR="008A2F53" w:rsidRPr="003C5FBB" w:rsidRDefault="003C5FBB" w:rsidP="00AB4BDF">
      <w:pPr>
        <w:rPr>
          <w:b/>
          <w:color w:val="FF0000"/>
        </w:rPr>
      </w:pPr>
      <w:bookmarkStart w:id="9" w:name="_GoBack"/>
      <w:r w:rsidRPr="003C5FBB">
        <w:rPr>
          <w:b/>
          <w:color w:val="FF0000"/>
        </w:rPr>
        <w:t>Tarea completada:</w:t>
      </w:r>
      <w:r w:rsidR="008A2F53" w:rsidRPr="003C5FBB">
        <w:rPr>
          <w:b/>
          <w:color w:val="FF0000"/>
        </w:rPr>
        <w:t xml:space="preserve"> 306 horas o 38 días.</w:t>
      </w:r>
      <w:bookmarkEnd w:id="9"/>
    </w:p>
    <w:sectPr w:rsidR="008A2F53" w:rsidRPr="003C5FBB" w:rsidSect="00625EB7">
      <w:headerReference w:type="even" r:id="rId18"/>
      <w:headerReference w:type="default" r:id="rId19"/>
      <w:footerReference w:type="default" r:id="rId20"/>
      <w:pgSz w:w="11906" w:h="16838"/>
      <w:pgMar w:top="1385" w:right="1701" w:bottom="1417" w:left="1418" w:header="426"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2681" w:rsidRDefault="008D2681" w:rsidP="00C85AE7">
      <w:pPr>
        <w:spacing w:after="0" w:line="240" w:lineRule="auto"/>
      </w:pPr>
      <w:r>
        <w:separator/>
      </w:r>
    </w:p>
  </w:endnote>
  <w:endnote w:type="continuationSeparator" w:id="0">
    <w:p w:rsidR="008D2681" w:rsidRDefault="008D2681" w:rsidP="00C85A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Default="00C85AE7" w:rsidP="00C85AE7">
    <w:pPr>
      <w:pStyle w:val="Piedepgina"/>
      <w:ind w:left="-142"/>
    </w:pPr>
    <w:r>
      <w:rPr>
        <w:noProof/>
      </w:rPr>
      <w:drawing>
        <wp:anchor distT="0" distB="0" distL="114300" distR="114300" simplePos="0" relativeHeight="251662336" behindDoc="1" locked="0" layoutInCell="1" allowOverlap="1">
          <wp:simplePos x="0" y="0"/>
          <wp:positionH relativeFrom="column">
            <wp:posOffset>-976630</wp:posOffset>
          </wp:positionH>
          <wp:positionV relativeFrom="paragraph">
            <wp:posOffset>-641985</wp:posOffset>
          </wp:positionV>
          <wp:extent cx="7639050" cy="1266825"/>
          <wp:effectExtent l="19050" t="0" r="0" b="0"/>
          <wp:wrapNone/>
          <wp:docPr id="15" name="14 Imagen" descr="Pie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Pagina.jpg"/>
                  <pic:cNvPicPr/>
                </pic:nvPicPr>
                <pic:blipFill>
                  <a:blip r:embed="rId1"/>
                  <a:stretch>
                    <a:fillRect/>
                  </a:stretch>
                </pic:blipFill>
                <pic:spPr>
                  <a:xfrm>
                    <a:off x="0" y="0"/>
                    <a:ext cx="7639050" cy="1266825"/>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1252220</wp:posOffset>
          </wp:positionH>
          <wp:positionV relativeFrom="paragraph">
            <wp:posOffset>710565</wp:posOffset>
          </wp:positionV>
          <wp:extent cx="5400675" cy="1000125"/>
          <wp:effectExtent l="19050" t="0" r="9525" b="0"/>
          <wp:wrapNone/>
          <wp:docPr id="14"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2"/>
                  <a:stretch>
                    <a:fillRect/>
                  </a:stretch>
                </pic:blipFill>
                <pic:spPr>
                  <a:xfrm>
                    <a:off x="0" y="0"/>
                    <a:ext cx="5400675" cy="100012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2681" w:rsidRDefault="008D2681" w:rsidP="00C85AE7">
      <w:pPr>
        <w:spacing w:after="0" w:line="240" w:lineRule="auto"/>
      </w:pPr>
      <w:r>
        <w:separator/>
      </w:r>
    </w:p>
  </w:footnote>
  <w:footnote w:type="continuationSeparator" w:id="0">
    <w:p w:rsidR="008D2681" w:rsidRDefault="008D2681" w:rsidP="00C85A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66EC" w:rsidRDefault="0036633C">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5AE7" w:rsidRPr="002E7CA1" w:rsidRDefault="00C85AE7" w:rsidP="00C85AE7">
    <w:pPr>
      <w:pStyle w:val="Encabezado"/>
      <w:ind w:left="-1134"/>
      <w:rPr>
        <w:color w:val="FFFFFF" w:themeColor="background1"/>
        <w:sz w:val="32"/>
        <w:szCs w:val="32"/>
      </w:rPr>
    </w:pPr>
    <w:r>
      <w:rPr>
        <w:noProof/>
      </w:rPr>
      <w:drawing>
        <wp:anchor distT="0" distB="0" distL="114300" distR="114300" simplePos="0" relativeHeight="251664384" behindDoc="1" locked="0" layoutInCell="1" allowOverlap="1">
          <wp:simplePos x="0" y="0"/>
          <wp:positionH relativeFrom="column">
            <wp:posOffset>1356995</wp:posOffset>
          </wp:positionH>
          <wp:positionV relativeFrom="paragraph">
            <wp:posOffset>-506730</wp:posOffset>
          </wp:positionV>
          <wp:extent cx="5400675" cy="1000125"/>
          <wp:effectExtent l="19050" t="0" r="9525" b="0"/>
          <wp:wrapNone/>
          <wp:docPr id="16"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Pr>
        <w:noProof/>
      </w:rPr>
      <w:drawing>
        <wp:anchor distT="0" distB="0" distL="114300" distR="114300" simplePos="0" relativeHeight="251659264" behindDoc="0" locked="0" layoutInCell="1" allowOverlap="1">
          <wp:simplePos x="0" y="0"/>
          <wp:positionH relativeFrom="column">
            <wp:posOffset>3291840</wp:posOffset>
          </wp:positionH>
          <wp:positionV relativeFrom="paragraph">
            <wp:posOffset>-173355</wp:posOffset>
          </wp:positionV>
          <wp:extent cx="3190875" cy="590550"/>
          <wp:effectExtent l="19050" t="0" r="9525" b="0"/>
          <wp:wrapThrough wrapText="bothSides">
            <wp:wrapPolygon edited="0">
              <wp:start x="-129" y="0"/>
              <wp:lineTo x="-129" y="20903"/>
              <wp:lineTo x="21664" y="20903"/>
              <wp:lineTo x="21664" y="0"/>
              <wp:lineTo x="-129" y="0"/>
            </wp:wrapPolygon>
          </wp:wrapThrough>
          <wp:docPr id="13" name="12 Imagen" descr="logo thinking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thinking forward.jpg"/>
                  <pic:cNvPicPr/>
                </pic:nvPicPr>
                <pic:blipFill>
                  <a:blip r:embed="rId2"/>
                  <a:stretch>
                    <a:fillRect/>
                  </a:stretch>
                </pic:blipFill>
                <pic:spPr>
                  <a:xfrm>
                    <a:off x="0" y="0"/>
                    <a:ext cx="3190875" cy="590550"/>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-1108710</wp:posOffset>
          </wp:positionH>
          <wp:positionV relativeFrom="paragraph">
            <wp:posOffset>-506730</wp:posOffset>
          </wp:positionV>
          <wp:extent cx="5400675" cy="1000125"/>
          <wp:effectExtent l="19050" t="0" r="9525" b="0"/>
          <wp:wrapNone/>
          <wp:docPr id="12" name="11 Imagen" descr="Encabezado pag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pagina.jpg"/>
                  <pic:cNvPicPr/>
                </pic:nvPicPr>
                <pic:blipFill>
                  <a:blip r:embed="rId1"/>
                  <a:stretch>
                    <a:fillRect/>
                  </a:stretch>
                </pic:blipFill>
                <pic:spPr>
                  <a:xfrm>
                    <a:off x="0" y="0"/>
                    <a:ext cx="5400675" cy="1000125"/>
                  </a:xfrm>
                  <a:prstGeom prst="rect">
                    <a:avLst/>
                  </a:prstGeom>
                </pic:spPr>
              </pic:pic>
            </a:graphicData>
          </a:graphic>
        </wp:anchor>
      </w:drawing>
    </w:r>
    <w:r w:rsidR="002E7CA1">
      <w:rPr>
        <w:rFonts w:ascii="Calibri" w:hAnsi="Calibri" w:cs="Calibri"/>
        <w:color w:val="FFFFFF" w:themeColor="background1"/>
        <w:sz w:val="32"/>
        <w:szCs w:val="32"/>
      </w:rPr>
      <w:t xml:space="preserve">Desarrollo tarea </w:t>
    </w:r>
    <w:r w:rsidR="0076176E">
      <w:rPr>
        <w:rFonts w:ascii="Calibri" w:hAnsi="Calibri" w:cs="Calibri"/>
        <w:color w:val="FFFFFF" w:themeColor="background1"/>
        <w:sz w:val="32"/>
        <w:szCs w:val="32"/>
      </w:rPr>
      <w:t>SOC_1202_T10_120221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016C8"/>
    <w:multiLevelType w:val="hybridMultilevel"/>
    <w:tmpl w:val="5AB8A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5D2EB1"/>
    <w:multiLevelType w:val="hybridMultilevel"/>
    <w:tmpl w:val="014052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6C21FB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E6A50D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A77577"/>
    <w:multiLevelType w:val="hybridMultilevel"/>
    <w:tmpl w:val="0240C670"/>
    <w:lvl w:ilvl="0" w:tplc="144C2E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7E0530C"/>
    <w:multiLevelType w:val="hybridMultilevel"/>
    <w:tmpl w:val="593CEF1A"/>
    <w:lvl w:ilvl="0" w:tplc="144C2EB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B6E3D75"/>
    <w:multiLevelType w:val="hybridMultilevel"/>
    <w:tmpl w:val="E4287D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3E60CB2"/>
    <w:multiLevelType w:val="hybridMultilevel"/>
    <w:tmpl w:val="5F4A1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A52676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5270A0D"/>
    <w:multiLevelType w:val="hybridMultilevel"/>
    <w:tmpl w:val="785CEC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DE703BC"/>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num>
  <w:num w:numId="2">
    <w:abstractNumId w:val="3"/>
  </w:num>
  <w:num w:numId="3">
    <w:abstractNumId w:val="2"/>
  </w:num>
  <w:num w:numId="4">
    <w:abstractNumId w:val="8"/>
  </w:num>
  <w:num w:numId="5">
    <w:abstractNumId w:val="10"/>
  </w:num>
  <w:num w:numId="6">
    <w:abstractNumId w:val="7"/>
  </w:num>
  <w:num w:numId="7">
    <w:abstractNumId w:val="5"/>
  </w:num>
  <w:num w:numId="8">
    <w:abstractNumId w:val="4"/>
  </w:num>
  <w:num w:numId="9">
    <w:abstractNumId w:val="9"/>
  </w:num>
  <w:num w:numId="10">
    <w:abstractNumId w:val="6"/>
  </w:num>
  <w:num w:numId="11">
    <w:abstractNumId w:val="1"/>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53570F"/>
    <w:rsid w:val="00035BD2"/>
    <w:rsid w:val="0006060D"/>
    <w:rsid w:val="00065C5E"/>
    <w:rsid w:val="000666EC"/>
    <w:rsid w:val="0006722D"/>
    <w:rsid w:val="000A3A83"/>
    <w:rsid w:val="000A6F7E"/>
    <w:rsid w:val="000F17B5"/>
    <w:rsid w:val="00114C3C"/>
    <w:rsid w:val="0015040D"/>
    <w:rsid w:val="00150C08"/>
    <w:rsid w:val="001604C5"/>
    <w:rsid w:val="0016488D"/>
    <w:rsid w:val="0017474E"/>
    <w:rsid w:val="001A0B24"/>
    <w:rsid w:val="001C3FBF"/>
    <w:rsid w:val="001D551B"/>
    <w:rsid w:val="001E42C4"/>
    <w:rsid w:val="001E7A1C"/>
    <w:rsid w:val="001F5D59"/>
    <w:rsid w:val="00215D67"/>
    <w:rsid w:val="0023113F"/>
    <w:rsid w:val="00234588"/>
    <w:rsid w:val="00257FDF"/>
    <w:rsid w:val="00290865"/>
    <w:rsid w:val="002D0A51"/>
    <w:rsid w:val="002E0F66"/>
    <w:rsid w:val="002E7CA1"/>
    <w:rsid w:val="002F6484"/>
    <w:rsid w:val="002F6EB2"/>
    <w:rsid w:val="003007A6"/>
    <w:rsid w:val="00357424"/>
    <w:rsid w:val="0036633C"/>
    <w:rsid w:val="00367115"/>
    <w:rsid w:val="003C0899"/>
    <w:rsid w:val="003C3050"/>
    <w:rsid w:val="003C5FBB"/>
    <w:rsid w:val="003C7667"/>
    <w:rsid w:val="003D0AF7"/>
    <w:rsid w:val="003E2E22"/>
    <w:rsid w:val="0040040E"/>
    <w:rsid w:val="00406101"/>
    <w:rsid w:val="00417803"/>
    <w:rsid w:val="00421B99"/>
    <w:rsid w:val="00424D98"/>
    <w:rsid w:val="004415AC"/>
    <w:rsid w:val="0047125C"/>
    <w:rsid w:val="00487DC7"/>
    <w:rsid w:val="00491117"/>
    <w:rsid w:val="004B6822"/>
    <w:rsid w:val="004C03CE"/>
    <w:rsid w:val="004C1E8A"/>
    <w:rsid w:val="004C6639"/>
    <w:rsid w:val="005325C4"/>
    <w:rsid w:val="0053570F"/>
    <w:rsid w:val="005409D0"/>
    <w:rsid w:val="00570D78"/>
    <w:rsid w:val="00572517"/>
    <w:rsid w:val="00595512"/>
    <w:rsid w:val="00596632"/>
    <w:rsid w:val="005A49D5"/>
    <w:rsid w:val="005B1A59"/>
    <w:rsid w:val="005E65BE"/>
    <w:rsid w:val="006169B2"/>
    <w:rsid w:val="006219F2"/>
    <w:rsid w:val="00625EB7"/>
    <w:rsid w:val="00631CF5"/>
    <w:rsid w:val="0064489B"/>
    <w:rsid w:val="00653AF8"/>
    <w:rsid w:val="006546C2"/>
    <w:rsid w:val="006D2AF6"/>
    <w:rsid w:val="006D73A5"/>
    <w:rsid w:val="006E670C"/>
    <w:rsid w:val="007137E9"/>
    <w:rsid w:val="00724E90"/>
    <w:rsid w:val="007337A3"/>
    <w:rsid w:val="007370D6"/>
    <w:rsid w:val="00757D7B"/>
    <w:rsid w:val="0076176E"/>
    <w:rsid w:val="007711FF"/>
    <w:rsid w:val="00776051"/>
    <w:rsid w:val="00781156"/>
    <w:rsid w:val="00786CBE"/>
    <w:rsid w:val="00787914"/>
    <w:rsid w:val="007927AD"/>
    <w:rsid w:val="007A701F"/>
    <w:rsid w:val="00825DF1"/>
    <w:rsid w:val="00835AEA"/>
    <w:rsid w:val="00842806"/>
    <w:rsid w:val="00851211"/>
    <w:rsid w:val="00852EF8"/>
    <w:rsid w:val="00863123"/>
    <w:rsid w:val="008839E4"/>
    <w:rsid w:val="00886CD2"/>
    <w:rsid w:val="008A2F53"/>
    <w:rsid w:val="008B5CCB"/>
    <w:rsid w:val="008D10CD"/>
    <w:rsid w:val="008D2681"/>
    <w:rsid w:val="008D2E2A"/>
    <w:rsid w:val="008E1892"/>
    <w:rsid w:val="008E1E35"/>
    <w:rsid w:val="008F6060"/>
    <w:rsid w:val="00911192"/>
    <w:rsid w:val="009133AA"/>
    <w:rsid w:val="00931E3A"/>
    <w:rsid w:val="00970282"/>
    <w:rsid w:val="00970D12"/>
    <w:rsid w:val="00971C4F"/>
    <w:rsid w:val="00977677"/>
    <w:rsid w:val="00980002"/>
    <w:rsid w:val="009824C1"/>
    <w:rsid w:val="0098468F"/>
    <w:rsid w:val="0099403F"/>
    <w:rsid w:val="009955E4"/>
    <w:rsid w:val="009C6153"/>
    <w:rsid w:val="009C66B3"/>
    <w:rsid w:val="009F72F0"/>
    <w:rsid w:val="00A10BF9"/>
    <w:rsid w:val="00A1337E"/>
    <w:rsid w:val="00A30005"/>
    <w:rsid w:val="00A4081B"/>
    <w:rsid w:val="00A70A7A"/>
    <w:rsid w:val="00A844BE"/>
    <w:rsid w:val="00A851E8"/>
    <w:rsid w:val="00A9012A"/>
    <w:rsid w:val="00AA361D"/>
    <w:rsid w:val="00AA3AB2"/>
    <w:rsid w:val="00AB4BDF"/>
    <w:rsid w:val="00AC348A"/>
    <w:rsid w:val="00AC3CBD"/>
    <w:rsid w:val="00AE1A4C"/>
    <w:rsid w:val="00AE3E5D"/>
    <w:rsid w:val="00AF1292"/>
    <w:rsid w:val="00AF68B4"/>
    <w:rsid w:val="00B22077"/>
    <w:rsid w:val="00B43329"/>
    <w:rsid w:val="00B61899"/>
    <w:rsid w:val="00B63E9A"/>
    <w:rsid w:val="00B7332E"/>
    <w:rsid w:val="00BB173D"/>
    <w:rsid w:val="00BC4DBA"/>
    <w:rsid w:val="00BD3159"/>
    <w:rsid w:val="00BE1402"/>
    <w:rsid w:val="00BF3138"/>
    <w:rsid w:val="00BF44D2"/>
    <w:rsid w:val="00C019A0"/>
    <w:rsid w:val="00C154F2"/>
    <w:rsid w:val="00C35566"/>
    <w:rsid w:val="00C36565"/>
    <w:rsid w:val="00C41CF9"/>
    <w:rsid w:val="00C85AE7"/>
    <w:rsid w:val="00C90595"/>
    <w:rsid w:val="00CF1F05"/>
    <w:rsid w:val="00D07C82"/>
    <w:rsid w:val="00D12380"/>
    <w:rsid w:val="00D1636A"/>
    <w:rsid w:val="00D76F51"/>
    <w:rsid w:val="00DA2591"/>
    <w:rsid w:val="00DB3B9B"/>
    <w:rsid w:val="00DC0147"/>
    <w:rsid w:val="00DC5CD0"/>
    <w:rsid w:val="00DC739D"/>
    <w:rsid w:val="00E247DF"/>
    <w:rsid w:val="00E36939"/>
    <w:rsid w:val="00E46ABB"/>
    <w:rsid w:val="00E714C4"/>
    <w:rsid w:val="00E71CC4"/>
    <w:rsid w:val="00E7301C"/>
    <w:rsid w:val="00E84E77"/>
    <w:rsid w:val="00E84FE4"/>
    <w:rsid w:val="00E92F45"/>
    <w:rsid w:val="00EA1851"/>
    <w:rsid w:val="00EC1772"/>
    <w:rsid w:val="00F0064A"/>
    <w:rsid w:val="00F01C17"/>
    <w:rsid w:val="00F043DD"/>
    <w:rsid w:val="00F2264F"/>
    <w:rsid w:val="00F2370B"/>
    <w:rsid w:val="00F86894"/>
    <w:rsid w:val="00FA1F3F"/>
    <w:rsid w:val="00FE1A3B"/>
    <w:rsid w:val="00FE512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595"/>
  </w:style>
  <w:style w:type="paragraph" w:styleId="Ttulo1">
    <w:name w:val="heading 1"/>
    <w:basedOn w:val="Normal"/>
    <w:next w:val="Normal"/>
    <w:link w:val="Ttulo1Car"/>
    <w:uiPriority w:val="9"/>
    <w:qFormat/>
    <w:rsid w:val="005325C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9059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5409D0"/>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409D0"/>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409D0"/>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409D0"/>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409D0"/>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 w:type="character" w:customStyle="1" w:styleId="Ttulo4Car">
    <w:name w:val="Título 4 Car"/>
    <w:basedOn w:val="Fuentedeprrafopredeter"/>
    <w:link w:val="Ttulo4"/>
    <w:uiPriority w:val="9"/>
    <w:semiHidden/>
    <w:rsid w:val="005409D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5409D0"/>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409D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409D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409D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409D0"/>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757D7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57D7B"/>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AA36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erenciaintensa">
    <w:name w:val="Intense Reference"/>
    <w:basedOn w:val="Fuentedeprrafopredeter"/>
    <w:uiPriority w:val="32"/>
    <w:qFormat/>
    <w:rsid w:val="00931E3A"/>
    <w:rPr>
      <w:b/>
      <w:bCs/>
      <w:smallCaps/>
      <w:color w:val="C0504D" w:themeColor="accent2"/>
      <w:spacing w:val="5"/>
      <w:u w:val="single"/>
    </w:rPr>
  </w:style>
  <w:style w:type="character" w:styleId="nfasisintenso">
    <w:name w:val="Intense Emphasis"/>
    <w:basedOn w:val="Fuentedeprrafopredeter"/>
    <w:uiPriority w:val="21"/>
    <w:qFormat/>
    <w:rsid w:val="00491117"/>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325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C76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C766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357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570F"/>
    <w:rPr>
      <w:rFonts w:ascii="Tahoma" w:hAnsi="Tahoma" w:cs="Tahoma"/>
      <w:sz w:val="16"/>
      <w:szCs w:val="16"/>
    </w:rPr>
  </w:style>
  <w:style w:type="character" w:customStyle="1" w:styleId="Ttulo1Car">
    <w:name w:val="Título 1 Car"/>
    <w:basedOn w:val="Fuentedeprrafopredeter"/>
    <w:link w:val="Ttulo1"/>
    <w:uiPriority w:val="9"/>
    <w:rsid w:val="005325C4"/>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C766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C7667"/>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E36939"/>
    <w:pPr>
      <w:outlineLvl w:val="9"/>
    </w:pPr>
  </w:style>
  <w:style w:type="paragraph" w:styleId="TDC1">
    <w:name w:val="toc 1"/>
    <w:basedOn w:val="Normal"/>
    <w:next w:val="Normal"/>
    <w:autoRedefine/>
    <w:uiPriority w:val="39"/>
    <w:unhideWhenUsed/>
    <w:rsid w:val="00E36939"/>
    <w:pPr>
      <w:spacing w:after="100"/>
    </w:pPr>
  </w:style>
  <w:style w:type="paragraph" w:styleId="TDC2">
    <w:name w:val="toc 2"/>
    <w:basedOn w:val="Normal"/>
    <w:next w:val="Normal"/>
    <w:autoRedefine/>
    <w:uiPriority w:val="39"/>
    <w:unhideWhenUsed/>
    <w:rsid w:val="00E36939"/>
    <w:pPr>
      <w:spacing w:after="100"/>
      <w:ind w:left="220"/>
    </w:pPr>
  </w:style>
  <w:style w:type="paragraph" w:styleId="TDC3">
    <w:name w:val="toc 3"/>
    <w:basedOn w:val="Normal"/>
    <w:next w:val="Normal"/>
    <w:autoRedefine/>
    <w:uiPriority w:val="39"/>
    <w:unhideWhenUsed/>
    <w:rsid w:val="00E36939"/>
    <w:pPr>
      <w:spacing w:after="100"/>
      <w:ind w:left="440"/>
    </w:pPr>
  </w:style>
  <w:style w:type="character" w:styleId="Hipervnculo">
    <w:name w:val="Hyperlink"/>
    <w:basedOn w:val="Fuentedeprrafopredeter"/>
    <w:uiPriority w:val="99"/>
    <w:unhideWhenUsed/>
    <w:rsid w:val="00E36939"/>
    <w:rPr>
      <w:color w:val="0000FF" w:themeColor="hyperlink"/>
      <w:u w:val="single"/>
    </w:rPr>
  </w:style>
  <w:style w:type="paragraph" w:styleId="Encabezado">
    <w:name w:val="header"/>
    <w:basedOn w:val="Normal"/>
    <w:link w:val="EncabezadoCar"/>
    <w:uiPriority w:val="99"/>
    <w:unhideWhenUsed/>
    <w:rsid w:val="00C85A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5AE7"/>
  </w:style>
  <w:style w:type="paragraph" w:styleId="Piedepgina">
    <w:name w:val="footer"/>
    <w:basedOn w:val="Normal"/>
    <w:link w:val="PiedepginaCar"/>
    <w:uiPriority w:val="99"/>
    <w:semiHidden/>
    <w:unhideWhenUsed/>
    <w:rsid w:val="00C85A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C85AE7"/>
  </w:style>
  <w:style w:type="paragraph" w:styleId="Sinespaciado">
    <w:name w:val="No Spacing"/>
    <w:link w:val="SinespaciadoCar"/>
    <w:uiPriority w:val="1"/>
    <w:qFormat/>
    <w:rsid w:val="00625EB7"/>
    <w:pPr>
      <w:spacing w:after="0" w:line="240" w:lineRule="auto"/>
    </w:pPr>
  </w:style>
  <w:style w:type="character" w:customStyle="1" w:styleId="SinespaciadoCar">
    <w:name w:val="Sin espaciado Car"/>
    <w:basedOn w:val="Fuentedeprrafopredeter"/>
    <w:link w:val="Sinespaciado"/>
    <w:uiPriority w:val="1"/>
    <w:rsid w:val="00625EB7"/>
    <w:rPr>
      <w:rFonts w:eastAsiaTheme="minorEastAsia"/>
    </w:rPr>
  </w:style>
  <w:style w:type="paragraph" w:styleId="Prrafodelista">
    <w:name w:val="List Paragraph"/>
    <w:basedOn w:val="Normal"/>
    <w:uiPriority w:val="34"/>
    <w:qFormat/>
    <w:rsid w:val="00424D98"/>
    <w:pPr>
      <w:ind w:left="720"/>
      <w:contextualSpacing/>
    </w:pPr>
  </w:style>
  <w:style w:type="character" w:styleId="nfasis">
    <w:name w:val="Emphasis"/>
    <w:basedOn w:val="Fuentedeprrafopredeter"/>
    <w:uiPriority w:val="20"/>
    <w:qFormat/>
    <w:rsid w:val="00424D98"/>
    <w:rPr>
      <w:i/>
      <w:i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F497D"/>
      </a:dk2>
      <a:lt2>
        <a:srgbClr val="EEECE1"/>
      </a:lt2>
      <a:accent1>
        <a:srgbClr val="4F81BD"/>
      </a:accent1>
      <a:accent2>
        <a:srgbClr val="C0504D"/>
      </a:accent2>
      <a:accent3>
        <a:srgbClr val="0070C0"/>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637311-7C73-428A-B531-BA8433EA9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10</Pages>
  <Words>1388</Words>
  <Characters>7634</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SOC_1202_T10_120221</vt:lpstr>
    </vt:vector>
  </TitlesOfParts>
  <Company>Enginyeria i Arquitectura La Salle - URL</Company>
  <LinksUpToDate>false</LinksUpToDate>
  <CharactersWithSpaces>9004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SOC_1202_T10_120221</dc:title>
  <dc:subject>Versión: 20121010</dc:subject>
  <dc:creator>Autor: Rafel Mormeneo Melich</dc:creator>
  <cp:lastModifiedBy>rafel</cp:lastModifiedBy>
  <cp:revision>24</cp:revision>
  <cp:lastPrinted>2012-10-10T09:05:00Z</cp:lastPrinted>
  <dcterms:created xsi:type="dcterms:W3CDTF">2012-03-13T15:51:00Z</dcterms:created>
  <dcterms:modified xsi:type="dcterms:W3CDTF">2013-04-19T10:43:00Z</dcterms:modified>
</cp:coreProperties>
</file>