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D39" w:rsidRDefault="0063050E">
      <w:r>
        <w:rPr>
          <w:noProof/>
          <w:lang w:eastAsia="es-ES"/>
        </w:rPr>
        <w:pict>
          <v:rect id="_x0000_s1033" style="position:absolute;margin-left:325.2pt;margin-top:206.85pt;width:84.75pt;height:56.25pt;z-index:251665408;v-text-anchor:middle" fillcolor="#fa867a" strokecolor="#f2f2f2 [3041]" strokeweight="1pt">
            <v:shadow on="t" type="perspective" color="#243f60 [1604]" opacity=".5" offset="1pt" offset2="-1pt"/>
            <v:textbox style="mso-next-textbox:#_x0000_s1033" inset=",4.3mm">
              <w:txbxContent>
                <w:p w:rsidR="0032304C" w:rsidRPr="00340BC4" w:rsidRDefault="00877DB1" w:rsidP="0032304C">
                  <w:pPr>
                    <w:jc w:val="center"/>
                    <w:rPr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USB Interface</w:t>
                  </w:r>
                </w:p>
              </w:txbxContent>
            </v:textbox>
          </v:rect>
        </w:pict>
      </w:r>
      <w:r>
        <w:rPr>
          <w:noProof/>
          <w:color w:val="365F91" w:themeColor="accent1" w:themeShade="BF"/>
          <w:lang w:eastAsia="es-E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7" type="#_x0000_t13" style="position:absolute;margin-left:295.6pt;margin-top:220.9pt;width:28.85pt;height:28.1pt;z-index:251679744" adj="13402,4843" fillcolor="#fa867a" strokecolor="#f2f2f2 [3041]" strokeweight=".5pt">
            <v:shadow on="t" type="perspective" color="#243f60 [1604]" opacity=".5" offset="1pt" offset2="-1pt"/>
          </v:shape>
        </w:pict>
      </w:r>
      <w:r w:rsidRPr="0046775D">
        <w:rPr>
          <w:noProof/>
          <w:color w:val="365F91" w:themeColor="accent1" w:themeShade="BF"/>
          <w:lang w:eastAsia="es-ES"/>
        </w:rPr>
        <w:pict>
          <v:shape id="_x0000_s1050" type="#_x0000_t13" style="position:absolute;margin-left:295.6pt;margin-top:156.7pt;width:28.85pt;height:28.1pt;z-index:251675648" adj="13402,4843" fillcolor="#fa867a" strokecolor="#f2f2f2 [3041]" strokeweight=".5pt">
            <v:shadow on="t" type="perspective" color="#243f60 [1604]" opacity=".5" offset="1pt" offset2="-1pt"/>
          </v:shape>
        </w:pict>
      </w:r>
      <w:r>
        <w:rPr>
          <w:noProof/>
          <w:lang w:eastAsia="es-ES"/>
        </w:rPr>
        <w:pict>
          <v:rect id="_x0000_s1032" style="position:absolute;margin-left:325.2pt;margin-top:142.65pt;width:84.75pt;height:56.25pt;z-index:251664384;v-text-anchor:middle" fillcolor="#fa867a" strokecolor="#f2f2f2 [3041]" strokeweight="1pt">
            <v:shadow on="t" type="perspective" color="#243f60 [1604]" opacity=".5" offset="1pt" offset2="-1pt"/>
            <v:textbox style="mso-next-textbox:#_x0000_s1032" inset=",6.3mm">
              <w:txbxContent>
                <w:p w:rsidR="0032304C" w:rsidRPr="00340BC4" w:rsidRDefault="00877DB1" w:rsidP="0032304C">
                  <w:pPr>
                    <w:jc w:val="center"/>
                    <w:rPr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CAN Interface</w:t>
                  </w:r>
                </w:p>
              </w:txbxContent>
            </v:textbox>
          </v:rect>
        </w:pict>
      </w:r>
      <w:r>
        <w:rPr>
          <w:noProof/>
          <w:color w:val="365F91" w:themeColor="accent1" w:themeShade="BF"/>
          <w:lang w:eastAsia="es-ES"/>
        </w:rPr>
        <w:pict>
          <v:shape id="_x0000_s1070" type="#_x0000_t13" style="position:absolute;margin-left:124.6pt;margin-top:267.45pt;width:28.85pt;height:28.1pt;z-index:251692032" adj="13402,4843" fillcolor="#9bbb59 [3206]" strokecolor="#f2f2f2 [3041]" strokeweight=".5pt">
            <v:shadow on="t" type="perspective" color="#243f60 [1604]" opacity=".5" offset="1pt" offset2="-1pt"/>
          </v:shape>
        </w:pict>
      </w:r>
      <w:r w:rsidRPr="0046775D">
        <w:rPr>
          <w:noProof/>
          <w:color w:val="365F91" w:themeColor="accent1" w:themeShade="BF"/>
          <w:lang w:eastAsia="es-ES"/>
        </w:rPr>
        <w:pict>
          <v:roundrect id="_x0000_s1049" style="position:absolute;margin-left:28.8pt;margin-top:2.65pt;width:389.25pt;height:375pt;z-index:251657215" arcsize="1559f" filled="f" fillcolor="white [3201]" strokecolor="#4f81bd [3204]" strokeweight="1.5pt">
            <v:stroke dashstyle="dash"/>
            <v:shadow color="#868686"/>
            <v:textbox style="mso-next-textbox:#_x0000_s1049">
              <w:txbxContent>
                <w:p w:rsidR="00CE4970" w:rsidRPr="0063050E" w:rsidRDefault="00877DB1">
                  <w:pPr>
                    <w:rPr>
                      <w:b/>
                      <w:color w:val="365F91" w:themeColor="accent1" w:themeShade="BF"/>
                      <w:sz w:val="32"/>
                      <w:szCs w:val="32"/>
                      <w:lang w:val="en-US"/>
                    </w:rPr>
                  </w:pPr>
                  <w:r w:rsidRPr="0063050E">
                    <w:rPr>
                      <w:b/>
                      <w:color w:val="365F91" w:themeColor="accent1" w:themeShade="BF"/>
                      <w:sz w:val="32"/>
                      <w:szCs w:val="32"/>
                      <w:lang w:val="en-US"/>
                    </w:rPr>
                    <w:t>System Architecture</w:t>
                  </w:r>
                </w:p>
              </w:txbxContent>
            </v:textbox>
          </v:roundrect>
        </w:pict>
      </w:r>
      <w:r>
        <w:rPr>
          <w:noProof/>
          <w:lang w:eastAsia="es-ES"/>
        </w:rPr>
        <w:pict>
          <v:rect id="_x0000_s1028" style="position:absolute;margin-left:153.45pt;margin-top:337.9pt;width:139.5pt;height:33pt;z-index:251660288;v-text-anchor:middle" fillcolor="#95b3d7 [1940]" strokecolor="#f2f2f2 [3041]" strokeweight="1pt">
            <v:shadow on="t" type="perspective" color="#243f60 [1604]" opacity=".5" offset="1pt" offset2="-1pt"/>
            <v:textbox style="mso-next-textbox:#_x0000_s1028" inset=",3.5mm">
              <w:txbxContent>
                <w:p w:rsidR="00340BC4" w:rsidRPr="00340BC4" w:rsidRDefault="00877DB1" w:rsidP="00340BC4">
                  <w:pPr>
                    <w:jc w:val="center"/>
                    <w:rPr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EXTERNAL MEMORIES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64" type="#_x0000_t69" style="position:absolute;margin-left:209.35pt;margin-top:310.15pt;width:27.75pt;height:23.25pt;rotation:270;z-index:251686912" adj="7239,5388" fillcolor="#95b3d7 [1940]" strokecolor="#f2f2f2 [3041]" strokeweight=".5pt">
            <v:shadow on="t" type="perspective" color="#243f60 [1604]" opacity=".5" offset="1pt" offset2="-1pt"/>
          </v:shape>
        </w:pict>
      </w:r>
      <w:r>
        <w:rPr>
          <w:noProof/>
          <w:lang w:eastAsia="es-ES"/>
        </w:rPr>
        <w:pict>
          <v:rect id="_x0000_s1026" style="position:absolute;margin-left:153.45pt;margin-top:106.15pt;width:139.5pt;height:198.6pt;z-index:251658240;v-text-anchor:middle" fillcolor="#4f81bd [3204]" strokecolor="#f2f2f2 [3041]" strokeweight="1pt">
            <v:shadow on="t" type="perspective" color="#243f60 [1604]" opacity=".5" offset="1pt" offset2="-1pt"/>
            <v:textbox style="mso-next-textbox:#_x0000_s1026" inset=",6.3mm">
              <w:txbxContent>
                <w:p w:rsidR="00340BC4" w:rsidRPr="00340BC4" w:rsidRDefault="00877DB1" w:rsidP="00340BC4">
                  <w:pPr>
                    <w:jc w:val="center"/>
                    <w:rPr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ARM Microcontroller</w:t>
                  </w:r>
                </w:p>
              </w:txbxContent>
            </v:textbox>
          </v:rect>
        </w:pict>
      </w:r>
      <w:r>
        <w:rPr>
          <w:noProof/>
          <w:color w:val="365F91" w:themeColor="accent1" w:themeShade="BF"/>
          <w:lang w:eastAsia="es-ES"/>
        </w:rPr>
        <w:pict>
          <v:rect id="_x0000_s1069" style="position:absolute;margin-left:36.45pt;margin-top:258.25pt;width:84.75pt;height:46.5pt;z-index:251691008;v-text-anchor:middle" fillcolor="#9bbb59 [3206]" strokecolor="#f2f2f2 [3041]" strokeweight="1pt">
            <v:shadow on="t" type="perspective" color="#243f60 [1604]" opacity=".5" offset="1pt" offset2="-1pt"/>
            <v:textbox style="mso-next-textbox:#_x0000_s1069" inset=",3.3mm">
              <w:txbxContent>
                <w:p w:rsidR="0063050E" w:rsidRPr="00340BC4" w:rsidRDefault="0063050E" w:rsidP="0063050E">
                  <w:pPr>
                    <w:jc w:val="center"/>
                    <w:rPr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Laser and LED Diode</w:t>
                  </w:r>
                </w:p>
              </w:txbxContent>
            </v:textbox>
          </v:rect>
        </w:pict>
      </w:r>
      <w:r w:rsidR="005236AA">
        <w:rPr>
          <w:noProof/>
          <w:lang w:eastAsia="es-ES"/>
        </w:rPr>
        <w:pict>
          <v:shape id="_x0000_s1066" type="#_x0000_t13" style="position:absolute;margin-left:357.3pt;margin-top:78.8pt;width:20.6pt;height:28.1pt;rotation:90;z-index:251688960" adj="10223,4881" fillcolor="#f79646 [3209]" strokecolor="#f2f2f2 [3041]" strokeweight=".5pt">
            <v:shadow on="t" type="perspective" color="#243f60 [1604]" opacity=".5" offset="1pt" offset2="-1pt"/>
          </v:shape>
        </w:pict>
      </w:r>
      <w:r w:rsidR="005236AA">
        <w:rPr>
          <w:noProof/>
          <w:color w:val="365F91" w:themeColor="accent1" w:themeShade="BF"/>
          <w:lang w:eastAsia="es-ES"/>
        </w:rPr>
        <w:pict>
          <v:shape id="_x0000_s1061" type="#_x0000_t13" style="position:absolute;margin-left:124.2pt;margin-top:166.35pt;width:28.85pt;height:28.1pt;z-index:251683840" adj="13402,4843" fillcolor="#9bbb59 [3206]" strokecolor="#f2f2f2 [3041]" strokeweight=".5pt">
            <v:shadow on="t" type="perspective" color="#243f60 [1604]" opacity=".5" offset="1pt" offset2="-1pt"/>
          </v:shape>
        </w:pict>
      </w:r>
      <w:r w:rsidR="005236AA">
        <w:rPr>
          <w:noProof/>
          <w:color w:val="365F91" w:themeColor="accent1" w:themeShade="BF"/>
          <w:lang w:eastAsia="es-ES"/>
        </w:rPr>
        <w:pict>
          <v:shape id="_x0000_s1062" type="#_x0000_t13" style="position:absolute;margin-left:124.25pt;margin-top:115.35pt;width:28.85pt;height:28.1pt;z-index:251684864" adj="13402,4843" fillcolor="#9bbb59 [3206]" strokecolor="#f2f2f2 [3041]" strokeweight=".5pt">
            <v:shadow on="t" type="perspective" color="#243f60 [1604]" opacity=".5" offset="1pt" offset2="-1pt"/>
          </v:shape>
        </w:pict>
      </w:r>
      <w:r w:rsidR="005236AA">
        <w:rPr>
          <w:noProof/>
          <w:color w:val="365F91" w:themeColor="accent1" w:themeShade="BF"/>
          <w:lang w:eastAsia="es-ES"/>
        </w:rPr>
        <w:pict>
          <v:shape id="_x0000_s1060" type="#_x0000_t13" style="position:absolute;margin-left:124.25pt;margin-top:216.6pt;width:28.85pt;height:28.1pt;z-index:251682816" adj="13402,4843" fillcolor="#9bbb59 [3206]" strokecolor="#f2f2f2 [3041]" strokeweight=".5pt">
            <v:shadow on="t" type="perspective" color="#243f60 [1604]" opacity=".5" offset="1pt" offset2="-1pt"/>
          </v:shape>
        </w:pict>
      </w:r>
      <w:r w:rsidR="005236AA">
        <w:rPr>
          <w:noProof/>
          <w:lang w:eastAsia="es-ES"/>
        </w:rPr>
        <w:pict>
          <v:shape id="_x0000_s1067" type="#_x0000_t13" style="position:absolute;margin-left:212.9pt;margin-top:78.8pt;width:20.6pt;height:28.1pt;rotation:90;z-index:251689984" adj="10223,4881" fillcolor="#f79646 [3209]" strokecolor="#f2f2f2 [3041]" strokeweight=".5pt">
            <v:shadow on="t" type="perspective" color="#243f60 [1604]" opacity=".5" offset="1pt" offset2="-1pt"/>
          </v:shape>
        </w:pict>
      </w:r>
      <w:r w:rsidR="00325580">
        <w:rPr>
          <w:noProof/>
          <w:lang w:eastAsia="es-ES"/>
        </w:rPr>
        <w:pict>
          <v:shape id="_x0000_s1065" type="#_x0000_t13" style="position:absolute;margin-left:68.55pt;margin-top:78.8pt;width:20.6pt;height:28.1pt;rotation:90;z-index:251687936" adj="10223,4881" fillcolor="#f79646 [3209]" strokecolor="#f2f2f2 [3041]" strokeweight=".5pt">
            <v:shadow on="t" type="perspective" color="#243f60 [1604]" opacity=".5" offset="1pt" offset2="-1pt"/>
          </v:shape>
        </w:pict>
      </w:r>
      <w:r w:rsidR="00877DB1">
        <w:rPr>
          <w:noProof/>
          <w:lang w:eastAsia="es-ES"/>
        </w:rPr>
        <w:pict>
          <v:rect id="_x0000_s1059" style="position:absolute;margin-left:36.45pt;margin-top:207.4pt;width:84.75pt;height:46.5pt;z-index:251681792;v-text-anchor:middle" fillcolor="#9bbb59 [3206]" strokecolor="#f2f2f2 [3041]" strokeweight="1pt">
            <v:shadow on="t" type="perspective" color="#243f60 [1604]" opacity=".5" offset="1pt" offset2="-1pt"/>
            <v:textbox style="mso-next-textbox:#_x0000_s1059" inset=",6.3mm">
              <w:txbxContent>
                <w:p w:rsidR="00877DB1" w:rsidRPr="00340BC4" w:rsidRDefault="00877DB1" w:rsidP="00877DB1">
                  <w:pPr>
                    <w:jc w:val="center"/>
                    <w:rPr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Light Sensor</w:t>
                  </w:r>
                </w:p>
              </w:txbxContent>
            </v:textbox>
          </v:rect>
        </w:pict>
      </w:r>
      <w:r w:rsidR="00877DB1">
        <w:rPr>
          <w:noProof/>
          <w:lang w:eastAsia="es-ES"/>
        </w:rPr>
        <w:pict>
          <v:rect id="_x0000_s1058" style="position:absolute;margin-left:36.45pt;margin-top:157.15pt;width:84.75pt;height:46.5pt;z-index:251680768;v-text-anchor:middle" fillcolor="#9bbb59 [3206]" strokecolor="#f2f2f2 [3041]" strokeweight="1pt">
            <v:shadow on="t" type="perspective" color="#243f60 [1604]" opacity=".5" offset="1pt" offset2="-1pt"/>
            <v:textbox style="mso-next-textbox:#_x0000_s1058" inset=",3.3mm">
              <w:txbxContent>
                <w:p w:rsidR="00877DB1" w:rsidRPr="00340BC4" w:rsidRDefault="00877DB1" w:rsidP="00877DB1">
                  <w:pPr>
                    <w:jc w:val="center"/>
                    <w:rPr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Vibration Sensor</w:t>
                  </w:r>
                </w:p>
              </w:txbxContent>
            </v:textbox>
          </v:rect>
        </w:pict>
      </w:r>
      <w:r w:rsidR="00877DB1">
        <w:rPr>
          <w:noProof/>
          <w:lang w:eastAsia="es-ES"/>
        </w:rPr>
        <w:pict>
          <v:rect id="_x0000_s1027" style="position:absolute;margin-left:36.45pt;margin-top:106.15pt;width:84.75pt;height:46.5pt;z-index:251659264;v-text-anchor:middle" fillcolor="#9bbb59 [3206]" strokecolor="#f2f2f2 [3041]" strokeweight="1pt">
            <v:shadow on="t" type="perspective" color="#243f60 [1604]" opacity=".5" offset="1pt" offset2="-1pt"/>
            <v:textbox style="mso-next-textbox:#_x0000_s1027" inset=",6.3mm">
              <w:txbxContent>
                <w:p w:rsidR="00340BC4" w:rsidRPr="00340BC4" w:rsidRDefault="00340BC4" w:rsidP="00340BC4">
                  <w:pPr>
                    <w:jc w:val="center"/>
                    <w:rPr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Image Sensor</w:t>
                  </w:r>
                </w:p>
              </w:txbxContent>
            </v:textbox>
          </v:rect>
        </w:pict>
      </w:r>
      <w:r w:rsidR="00877DB1">
        <w:rPr>
          <w:noProof/>
          <w:lang w:eastAsia="es-ES"/>
        </w:rPr>
        <w:pict>
          <v:rect id="_x0000_s1029" style="position:absolute;margin-left:36.45pt;margin-top:34.9pt;width:373.5pt;height:42pt;z-index:251661312;v-text-anchor:middle" fillcolor="#f79646 [3209]" strokecolor="#f2f2f2 [3041]" strokeweight="1pt">
            <v:shadow on="t" type="perspective" color="#243f60 [1604]" opacity=".5" offset="1pt" offset2="-1pt"/>
            <v:textbox style="mso-next-textbox:#_x0000_s1029" inset=",4.3mm">
              <w:txbxContent>
                <w:p w:rsidR="00340BC4" w:rsidRPr="00340BC4" w:rsidRDefault="00877DB1" w:rsidP="00325580">
                  <w:pPr>
                    <w:jc w:val="center"/>
                    <w:rPr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Power Supply</w:t>
                  </w:r>
                </w:p>
              </w:txbxContent>
            </v:textbox>
          </v:rect>
        </w:pict>
      </w:r>
    </w:p>
    <w:sectPr w:rsidR="00156D39" w:rsidSect="00156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40BC4"/>
    <w:rsid w:val="00156D39"/>
    <w:rsid w:val="001D00DD"/>
    <w:rsid w:val="00281901"/>
    <w:rsid w:val="0032304C"/>
    <w:rsid w:val="00325580"/>
    <w:rsid w:val="00335015"/>
    <w:rsid w:val="00340BC4"/>
    <w:rsid w:val="00342E45"/>
    <w:rsid w:val="0046775D"/>
    <w:rsid w:val="004E03B5"/>
    <w:rsid w:val="005236AA"/>
    <w:rsid w:val="005C15DC"/>
    <w:rsid w:val="0063050E"/>
    <w:rsid w:val="00877DB1"/>
    <w:rsid w:val="009871F9"/>
    <w:rsid w:val="00BC49E9"/>
    <w:rsid w:val="00C85C59"/>
    <w:rsid w:val="00CE4970"/>
    <w:rsid w:val="00F97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fa867a"/>
      <o:colormenu v:ext="edit" fillcolor="#fa867a" strokecolor="none [320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D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0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0B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Enginyeria i Arquitectura La Salle - URL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Rafel</dc:creator>
  <cp:lastModifiedBy>Rafel</cp:lastModifiedBy>
  <cp:revision>4</cp:revision>
  <dcterms:created xsi:type="dcterms:W3CDTF">2015-05-13T11:24:00Z</dcterms:created>
  <dcterms:modified xsi:type="dcterms:W3CDTF">2015-05-13T11:54:00Z</dcterms:modified>
</cp:coreProperties>
</file>