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9F695" w14:textId="0507E07D" w:rsidR="000E4094" w:rsidRPr="00390397" w:rsidRDefault="000E4094" w:rsidP="00EB1493">
      <w:pPr>
        <w:jc w:val="center"/>
        <w:rPr>
          <w:b/>
          <w:bCs/>
          <w:sz w:val="40"/>
          <w:szCs w:val="40"/>
        </w:rPr>
      </w:pPr>
      <w:r w:rsidRPr="00390397">
        <w:rPr>
          <w:b/>
          <w:bCs/>
          <w:sz w:val="40"/>
          <w:szCs w:val="40"/>
        </w:rPr>
        <w:t>Threads y sincronización en java</w:t>
      </w:r>
    </w:p>
    <w:p w14:paraId="15E26911" w14:textId="77777777" w:rsidR="000E4094" w:rsidRPr="00390397" w:rsidRDefault="000E4094" w:rsidP="000E4094">
      <w:pPr>
        <w:jc w:val="center"/>
        <w:rPr>
          <w:sz w:val="24"/>
          <w:szCs w:val="24"/>
        </w:rPr>
      </w:pPr>
    </w:p>
    <w:p w14:paraId="03C77FC6" w14:textId="152A036F" w:rsidR="00EB1493" w:rsidRPr="00EB1493" w:rsidRDefault="00EB1493" w:rsidP="00EB14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Tabla de tiempos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</w:tblGrid>
      <w:tr w:rsidR="0086514D" w14:paraId="5837A56F" w14:textId="77777777" w:rsidTr="001D6A34">
        <w:tc>
          <w:tcPr>
            <w:tcW w:w="2831" w:type="dxa"/>
          </w:tcPr>
          <w:p w14:paraId="548B87BA" w14:textId="77777777" w:rsidR="0086514D" w:rsidRDefault="0086514D"/>
        </w:tc>
        <w:tc>
          <w:tcPr>
            <w:tcW w:w="2831" w:type="dxa"/>
          </w:tcPr>
          <w:p w14:paraId="07E2BB6C" w14:textId="3DA0FE75" w:rsidR="0086514D" w:rsidRDefault="0086514D">
            <w:r>
              <w:t xml:space="preserve">Tiempo (2000, 2000, </w:t>
            </w:r>
            <w:proofErr w:type="spellStart"/>
            <w:r>
              <w:t>double</w:t>
            </w:r>
            <w:proofErr w:type="spellEnd"/>
            <w:r>
              <w:t>)</w:t>
            </w:r>
          </w:p>
        </w:tc>
      </w:tr>
      <w:tr w:rsidR="0086514D" w:rsidRPr="003A28C1" w14:paraId="356073F7" w14:textId="77777777" w:rsidTr="001D6A34">
        <w:tc>
          <w:tcPr>
            <w:tcW w:w="2831" w:type="dxa"/>
          </w:tcPr>
          <w:p w14:paraId="69D28151" w14:textId="400BF1E7" w:rsidR="0086514D" w:rsidRDefault="0086514D">
            <w:r>
              <w:t>Secuencial</w:t>
            </w:r>
          </w:p>
        </w:tc>
        <w:tc>
          <w:tcPr>
            <w:tcW w:w="2831" w:type="dxa"/>
          </w:tcPr>
          <w:p w14:paraId="4BB7F324" w14:textId="2447DE68" w:rsidR="0086514D" w:rsidRPr="0086514D" w:rsidRDefault="0086514D">
            <w:pPr>
              <w:rPr>
                <w:lang w:val="en-US"/>
              </w:rPr>
            </w:pPr>
            <w:r w:rsidRPr="0086514D">
              <w:rPr>
                <w:lang w:val="en-US"/>
              </w:rPr>
              <w:t>Exec t</w:t>
            </w:r>
            <w:r>
              <w:rPr>
                <w:lang w:val="en-US"/>
              </w:rPr>
              <w:t>ime: 20.928s</w:t>
            </w:r>
          </w:p>
        </w:tc>
      </w:tr>
      <w:tr w:rsidR="0086514D" w:rsidRPr="003A28C1" w14:paraId="29A81C5F" w14:textId="77777777" w:rsidTr="001D6A34">
        <w:tc>
          <w:tcPr>
            <w:tcW w:w="2831" w:type="dxa"/>
          </w:tcPr>
          <w:p w14:paraId="06A04713" w14:textId="77777777" w:rsidR="0086514D" w:rsidRDefault="0086514D">
            <w:r>
              <w:t xml:space="preserve">Threads sin sincronización </w:t>
            </w:r>
          </w:p>
          <w:p w14:paraId="504DA252" w14:textId="0F212BF6" w:rsidR="0086514D" w:rsidRDefault="0086514D">
            <w:r>
              <w:t>(4 threads)</w:t>
            </w:r>
          </w:p>
        </w:tc>
        <w:tc>
          <w:tcPr>
            <w:tcW w:w="2831" w:type="dxa"/>
          </w:tcPr>
          <w:p w14:paraId="4D590A97" w14:textId="00C68349" w:rsidR="0086514D" w:rsidRPr="003A28C1" w:rsidRDefault="0086514D">
            <w:pPr>
              <w:rPr>
                <w:lang w:val="en-US"/>
              </w:rPr>
            </w:pPr>
            <w:r w:rsidRPr="003A28C1">
              <w:rPr>
                <w:lang w:val="en-US"/>
              </w:rPr>
              <w:t>Exec time: 16,482s</w:t>
            </w:r>
          </w:p>
        </w:tc>
      </w:tr>
      <w:tr w:rsidR="0086514D" w14:paraId="4BDA1818" w14:textId="77777777" w:rsidTr="001D6A34">
        <w:tc>
          <w:tcPr>
            <w:tcW w:w="2831" w:type="dxa"/>
          </w:tcPr>
          <w:p w14:paraId="2B6FE4F9" w14:textId="3CD3284A" w:rsidR="0086514D" w:rsidRDefault="0086514D">
            <w:r>
              <w:t>Threads con sincronización</w:t>
            </w:r>
          </w:p>
          <w:p w14:paraId="31552AF9" w14:textId="0BBD60C0" w:rsidR="0086514D" w:rsidRDefault="0086514D">
            <w:r>
              <w:t>(4 threads)</w:t>
            </w:r>
          </w:p>
        </w:tc>
        <w:tc>
          <w:tcPr>
            <w:tcW w:w="2831" w:type="dxa"/>
          </w:tcPr>
          <w:p w14:paraId="2B5E70B8" w14:textId="58C66AFF" w:rsidR="0086514D" w:rsidRDefault="00354501">
            <w:proofErr w:type="spellStart"/>
            <w:r>
              <w:t>Exec</w:t>
            </w:r>
            <w:proofErr w:type="spellEnd"/>
            <w:r>
              <w:t xml:space="preserve"> time: 1</w:t>
            </w:r>
            <w:r w:rsidR="004141F4">
              <w:t>1.69</w:t>
            </w:r>
            <w:r w:rsidR="00FD69CE">
              <w:t>s</w:t>
            </w:r>
          </w:p>
        </w:tc>
      </w:tr>
    </w:tbl>
    <w:p w14:paraId="764559B0" w14:textId="15CF2246" w:rsidR="005A64BE" w:rsidRPr="005A64BE" w:rsidRDefault="005A64BE">
      <w:pPr>
        <w:rPr>
          <w:b/>
          <w:bCs/>
        </w:rPr>
      </w:pPr>
    </w:p>
    <w:p w14:paraId="666EDEF4" w14:textId="33AECC36" w:rsidR="00EC5557" w:rsidRDefault="00EC5557" w:rsidP="006825B2">
      <w:pPr>
        <w:jc w:val="both"/>
      </w:pPr>
      <w:r>
        <w:t xml:space="preserve">La </w:t>
      </w:r>
      <w:r w:rsidR="00DC281E">
        <w:t>función</w:t>
      </w:r>
      <w:r>
        <w:t xml:space="preserve"> de calcular las estadísticas no esta implementada correctamente</w:t>
      </w:r>
      <w:r w:rsidR="007B6EEF">
        <w:t xml:space="preserve"> lo que hace que si activas la </w:t>
      </w:r>
      <w:r w:rsidR="00DC281E">
        <w:t>función</w:t>
      </w:r>
      <w:r w:rsidR="007B6EEF">
        <w:t xml:space="preserve"> el tiempo de ejecución aumenta hasta </w:t>
      </w:r>
      <w:r w:rsidR="00DC281E">
        <w:t>1.31 min.</w:t>
      </w:r>
    </w:p>
    <w:p w14:paraId="50725673" w14:textId="3F4AE92B" w:rsidR="00DE3E6C" w:rsidRDefault="00AE2959" w:rsidP="006825B2">
      <w:pPr>
        <w:jc w:val="both"/>
      </w:pPr>
      <w:r>
        <w:t>La versión de threads con sincronización es la m</w:t>
      </w:r>
      <w:r w:rsidR="009E58F9">
        <w:t>á</w:t>
      </w:r>
      <w:r>
        <w:t>s eficiente de todas</w:t>
      </w:r>
      <w:r w:rsidR="00D63BC8">
        <w:t xml:space="preserve"> </w:t>
      </w:r>
      <w:r w:rsidR="00B6089A">
        <w:t>porque</w:t>
      </w:r>
      <w:r w:rsidR="00950945">
        <w:t xml:space="preserve"> los threads no compiten por el uso de los mismos recursos, que </w:t>
      </w:r>
      <w:r w:rsidR="001E10C3">
        <w:t>es</w:t>
      </w:r>
      <w:r w:rsidR="00950945">
        <w:t xml:space="preserve"> lo que provoca </w:t>
      </w:r>
      <w:r w:rsidR="007438D2">
        <w:t xml:space="preserve">conflictos y retrasos. </w:t>
      </w:r>
      <w:r w:rsidR="00030DD3">
        <w:t>Por este motivo sin sincronización a más threads menos velocidad.</w:t>
      </w:r>
    </w:p>
    <w:p w14:paraId="2B5F2FF5" w14:textId="671B8318" w:rsidR="00DE3E6C" w:rsidRDefault="00C72AD5" w:rsidP="006825B2">
      <w:pPr>
        <w:jc w:val="both"/>
      </w:pPr>
      <w:r>
        <w:t>En la versión con threads sin sincronización</w:t>
      </w:r>
      <w:r w:rsidR="00DF2D7B">
        <w:t>,</w:t>
      </w:r>
      <w:r>
        <w:t xml:space="preserve"> a </w:t>
      </w:r>
      <w:r w:rsidR="00DF535A">
        <w:t>más</w:t>
      </w:r>
      <w:r>
        <w:t xml:space="preserve"> threads que teníamos </w:t>
      </w:r>
      <w:r w:rsidR="00DF535A">
        <w:t>más</w:t>
      </w:r>
      <w:r>
        <w:t xml:space="preserve"> lento iba </w:t>
      </w:r>
      <w:r w:rsidR="002F723A">
        <w:t>la ejecución, con sincronización</w:t>
      </w:r>
      <w:r w:rsidR="00DF2D7B">
        <w:t>,</w:t>
      </w:r>
      <w:r w:rsidR="002F723A">
        <w:t xml:space="preserve"> la ejecución tarda el mismo tiempo independientemente de el numero de threads que se usen</w:t>
      </w:r>
      <w:r w:rsidR="00EB1298">
        <w:t>. En mi caso tarda siempre lo mismo, entre 10.5s y 11.</w:t>
      </w:r>
      <w:r w:rsidR="00DF535A" w:rsidRPr="00DF535A">
        <w:t>69</w:t>
      </w:r>
      <w:r w:rsidR="00EB1298" w:rsidRPr="00DF535A">
        <w:t>s</w:t>
      </w:r>
      <w:r w:rsidR="00DF535A">
        <w:t xml:space="preserve">. </w:t>
      </w:r>
    </w:p>
    <w:p w14:paraId="1B9C1658" w14:textId="633F8635" w:rsidR="00D811D7" w:rsidRDefault="00D811D7" w:rsidP="006825B2">
      <w:pPr>
        <w:jc w:val="both"/>
      </w:pPr>
      <w:r>
        <w:t>No he utilizado ningún balanceo de carga para esta implementación.</w:t>
      </w:r>
    </w:p>
    <w:p w14:paraId="23ECAA4C" w14:textId="43035C7D" w:rsidR="007B0153" w:rsidRPr="001E10C3" w:rsidRDefault="00FF131B" w:rsidP="006825B2">
      <w:pPr>
        <w:jc w:val="both"/>
        <w:rPr>
          <w:b/>
          <w:bCs/>
          <w:sz w:val="28"/>
          <w:szCs w:val="28"/>
        </w:rPr>
      </w:pPr>
      <w:r w:rsidRPr="001E10C3">
        <w:rPr>
          <w:b/>
          <w:bCs/>
          <w:sz w:val="28"/>
          <w:szCs w:val="28"/>
        </w:rPr>
        <w:t>Características de hardware</w:t>
      </w:r>
    </w:p>
    <w:p w14:paraId="5471F5A7" w14:textId="6DB0B601" w:rsidR="00342E40" w:rsidRDefault="00134CE2" w:rsidP="006825B2">
      <w:pPr>
        <w:jc w:val="both"/>
      </w:pPr>
      <w:r>
        <w:t>Numero de procesadores</w:t>
      </w:r>
      <w:r w:rsidR="005B45B8">
        <w:t xml:space="preserve"> </w:t>
      </w:r>
      <w:r w:rsidR="001E10C3">
        <w:t>lógicos</w:t>
      </w:r>
      <w:r>
        <w:t xml:space="preserve">: </w:t>
      </w:r>
      <w:r w:rsidR="005B45B8">
        <w:t>16</w:t>
      </w:r>
    </w:p>
    <w:p w14:paraId="5096E1B2" w14:textId="636DC987" w:rsidR="005B45B8" w:rsidRDefault="005B45B8" w:rsidP="006825B2">
      <w:pPr>
        <w:jc w:val="both"/>
      </w:pPr>
      <w:r>
        <w:t>Núcleos: 8</w:t>
      </w:r>
    </w:p>
    <w:sectPr w:rsidR="005B45B8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3204B" w14:textId="77777777" w:rsidR="00C551B6" w:rsidRDefault="00C551B6" w:rsidP="000E4094">
      <w:pPr>
        <w:spacing w:after="0" w:line="240" w:lineRule="auto"/>
      </w:pPr>
      <w:r>
        <w:separator/>
      </w:r>
    </w:p>
  </w:endnote>
  <w:endnote w:type="continuationSeparator" w:id="0">
    <w:p w14:paraId="7CC3192E" w14:textId="77777777" w:rsidR="00C551B6" w:rsidRDefault="00C551B6" w:rsidP="000E4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AE24D" w14:textId="77777777" w:rsidR="00C551B6" w:rsidRDefault="00C551B6" w:rsidP="000E4094">
      <w:pPr>
        <w:spacing w:after="0" w:line="240" w:lineRule="auto"/>
      </w:pPr>
      <w:r>
        <w:separator/>
      </w:r>
    </w:p>
  </w:footnote>
  <w:footnote w:type="continuationSeparator" w:id="0">
    <w:p w14:paraId="3600C251" w14:textId="77777777" w:rsidR="00C551B6" w:rsidRDefault="00C551B6" w:rsidP="000E40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71918" w14:textId="402B2B97" w:rsidR="000E4094" w:rsidRDefault="00EB1493" w:rsidP="000E4094">
    <w:pPr>
      <w:pStyle w:val="Encabezado"/>
      <w:jc w:val="right"/>
    </w:pPr>
    <w:r>
      <w:t xml:space="preserve">Rafel Salgueiro Santacreu </w:t>
    </w:r>
  </w:p>
  <w:p w14:paraId="0FEA5D6D" w14:textId="7F70AC5D" w:rsidR="00EB1493" w:rsidRDefault="00EB1493" w:rsidP="000E4094">
    <w:pPr>
      <w:pStyle w:val="Encabezado"/>
      <w:jc w:val="right"/>
    </w:pPr>
    <w:r>
      <w:t>48257208B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A34"/>
    <w:rsid w:val="00030DD3"/>
    <w:rsid w:val="00062D2F"/>
    <w:rsid w:val="000E0CF3"/>
    <w:rsid w:val="000E4094"/>
    <w:rsid w:val="00134CE2"/>
    <w:rsid w:val="00195E68"/>
    <w:rsid w:val="001D6A34"/>
    <w:rsid w:val="001E10C3"/>
    <w:rsid w:val="00291534"/>
    <w:rsid w:val="002F723A"/>
    <w:rsid w:val="00342E40"/>
    <w:rsid w:val="00354501"/>
    <w:rsid w:val="003821B8"/>
    <w:rsid w:val="00390397"/>
    <w:rsid w:val="003A28C1"/>
    <w:rsid w:val="004141F4"/>
    <w:rsid w:val="00527A92"/>
    <w:rsid w:val="005A64BE"/>
    <w:rsid w:val="005B45B8"/>
    <w:rsid w:val="006825B2"/>
    <w:rsid w:val="00730755"/>
    <w:rsid w:val="007438D2"/>
    <w:rsid w:val="007B0153"/>
    <w:rsid w:val="007B1B2C"/>
    <w:rsid w:val="007B6EEF"/>
    <w:rsid w:val="0086514D"/>
    <w:rsid w:val="00950945"/>
    <w:rsid w:val="009E58F9"/>
    <w:rsid w:val="00A22CF5"/>
    <w:rsid w:val="00A30D3B"/>
    <w:rsid w:val="00AE2959"/>
    <w:rsid w:val="00B6089A"/>
    <w:rsid w:val="00C551B6"/>
    <w:rsid w:val="00C72AD5"/>
    <w:rsid w:val="00D5348B"/>
    <w:rsid w:val="00D63BC8"/>
    <w:rsid w:val="00D811D7"/>
    <w:rsid w:val="00DB64AE"/>
    <w:rsid w:val="00DB78A3"/>
    <w:rsid w:val="00DC281E"/>
    <w:rsid w:val="00DE3E6C"/>
    <w:rsid w:val="00DF2D7B"/>
    <w:rsid w:val="00DF535A"/>
    <w:rsid w:val="00EB1298"/>
    <w:rsid w:val="00EB1493"/>
    <w:rsid w:val="00EC5557"/>
    <w:rsid w:val="00F571CA"/>
    <w:rsid w:val="00FD69CE"/>
    <w:rsid w:val="00FF1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B1BA7"/>
  <w15:chartTrackingRefBased/>
  <w15:docId w15:val="{C5611549-86B9-470A-98D7-A30E2A05E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D6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E40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4094"/>
  </w:style>
  <w:style w:type="paragraph" w:styleId="Piedepgina">
    <w:name w:val="footer"/>
    <w:basedOn w:val="Normal"/>
    <w:link w:val="PiedepginaCar"/>
    <w:uiPriority w:val="99"/>
    <w:unhideWhenUsed/>
    <w:rsid w:val="000E40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4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1</Pages>
  <Words>161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Rafel Salgueiro</dc:creator>
  <cp:keywords/>
  <dc:description/>
  <cp:lastModifiedBy>Rafel Salgueiro</cp:lastModifiedBy>
  <cp:revision>47</cp:revision>
  <dcterms:created xsi:type="dcterms:W3CDTF">2023-01-04T09:22:00Z</dcterms:created>
  <dcterms:modified xsi:type="dcterms:W3CDTF">2023-01-08T06:03:00Z</dcterms:modified>
</cp:coreProperties>
</file>