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8562" w14:textId="3FF82AC1" w:rsidR="00103D13" w:rsidRPr="00BF10A8" w:rsidRDefault="003834EE" w:rsidP="00BF10A8">
      <w:pPr>
        <w:pStyle w:val="Heading1"/>
        <w:rPr>
          <w:sz w:val="32"/>
          <w:szCs w:val="26"/>
          <w:lang w:val="en-US"/>
        </w:rPr>
      </w:pPr>
      <w:r w:rsidRPr="003834EE">
        <w:rPr>
          <w:lang w:val="en-US"/>
        </w:rPr>
        <w:t>Explainable AI –</w:t>
      </w:r>
      <w:r w:rsidR="002842C0">
        <w:rPr>
          <w:lang w:val="en-US"/>
        </w:rPr>
        <w:t xml:space="preserve"> </w:t>
      </w:r>
      <w:r w:rsidR="00727586">
        <w:rPr>
          <w:lang w:val="en-US"/>
        </w:rPr>
        <w:t>Term paper</w:t>
      </w:r>
      <w:r w:rsidR="00727586">
        <w:rPr>
          <w:lang w:val="en-US"/>
        </w:rPr>
        <w:br/>
      </w:r>
      <w:r w:rsidR="00727586" w:rsidRPr="00727586">
        <w:rPr>
          <w:rStyle w:val="Heading2Char"/>
        </w:rPr>
        <w:t xml:space="preserve">Adversarial Images </w:t>
      </w:r>
      <w:r w:rsidR="004B61DE" w:rsidRPr="004B61DE">
        <w:rPr>
          <w:rStyle w:val="Heading2Char"/>
          <w:lang w:val="en-US"/>
        </w:rPr>
        <w:t xml:space="preserve">to trick </w:t>
      </w:r>
      <w:r w:rsidR="00727586" w:rsidRPr="00727586">
        <w:rPr>
          <w:rStyle w:val="Heading2Char"/>
        </w:rPr>
        <w:t xml:space="preserve">MNIST </w:t>
      </w:r>
      <w:r w:rsidR="004B61DE" w:rsidRPr="003B1DA7">
        <w:rPr>
          <w:rStyle w:val="Heading2Char"/>
          <w:lang w:val="en-US"/>
        </w:rPr>
        <w:t>model</w:t>
      </w:r>
    </w:p>
    <w:p w14:paraId="2F066C4B" w14:textId="24753544" w:rsidR="006769E9" w:rsidRDefault="003834EE" w:rsidP="006769E9">
      <w:pPr>
        <w:pStyle w:val="Heading3"/>
        <w:rPr>
          <w:lang w:val="en-US"/>
        </w:rPr>
      </w:pPr>
      <w:r>
        <w:rPr>
          <w:lang w:val="en-US"/>
        </w:rPr>
        <w:t>Introduction</w:t>
      </w:r>
    </w:p>
    <w:p w14:paraId="4CC071C4" w14:textId="44FF46C5" w:rsidR="006769E9" w:rsidRDefault="006E0409" w:rsidP="006E0409">
      <w:pPr>
        <w:rPr>
          <w:lang w:val="en-US"/>
        </w:rPr>
      </w:pPr>
      <w:r>
        <w:rPr>
          <w:lang w:val="en-US"/>
        </w:rPr>
        <w:t xml:space="preserve">Twenty years from now nearly </w:t>
      </w:r>
      <w:r w:rsidR="006769E9">
        <w:rPr>
          <w:lang w:val="en-US"/>
        </w:rPr>
        <w:t xml:space="preserve">everything will be powered by some a Machine Learning based model (cars, planes, companies, etc.). Over time it will get more and more interesting to trick those models by executing Adversarial Attacks which means to change input to fool the model. </w:t>
      </w:r>
      <w:r w:rsidR="004E46F8">
        <w:rPr>
          <w:lang w:val="en-US"/>
        </w:rPr>
        <w:t>Likewise,</w:t>
      </w:r>
      <w:r w:rsidR="006769E9">
        <w:rPr>
          <w:lang w:val="en-US"/>
        </w:rPr>
        <w:t xml:space="preserve"> it will </w:t>
      </w:r>
      <w:r w:rsidR="004E46F8">
        <w:rPr>
          <w:lang w:val="en-US"/>
        </w:rPr>
        <w:t>be important to make models against this kind of malicious attacks.</w:t>
      </w:r>
    </w:p>
    <w:p w14:paraId="7F93613F" w14:textId="5406B4C2" w:rsidR="006E0409" w:rsidRDefault="006E0409" w:rsidP="006E0409">
      <w:pPr>
        <w:rPr>
          <w:lang w:val="en-US"/>
        </w:rPr>
      </w:pPr>
    </w:p>
    <w:p w14:paraId="32458CE0" w14:textId="2132D887" w:rsidR="002842C0" w:rsidRDefault="002842C0" w:rsidP="00727586">
      <w:pPr>
        <w:pStyle w:val="Heading3"/>
        <w:rPr>
          <w:lang w:val="en-US"/>
        </w:rPr>
      </w:pPr>
      <w:r>
        <w:rPr>
          <w:lang w:val="en-US"/>
        </w:rPr>
        <w:t>Idea</w:t>
      </w:r>
    </w:p>
    <w:p w14:paraId="242DA0C7" w14:textId="3CCA0239" w:rsidR="004E46F8" w:rsidRDefault="00727586" w:rsidP="002842C0">
      <w:pPr>
        <w:rPr>
          <w:lang w:val="en-US"/>
        </w:rPr>
      </w:pPr>
      <w:r>
        <w:rPr>
          <w:lang w:val="en-US"/>
        </w:rPr>
        <w:t xml:space="preserve">The idea of this </w:t>
      </w:r>
      <w:r w:rsidR="004E46F8">
        <w:rPr>
          <w:lang w:val="en-US"/>
        </w:rPr>
        <w:t>project</w:t>
      </w:r>
      <w:r>
        <w:rPr>
          <w:lang w:val="en-US"/>
        </w:rPr>
        <w:t xml:space="preserve"> is to </w:t>
      </w:r>
      <w:r w:rsidR="004E46F8">
        <w:rPr>
          <w:lang w:val="en-US"/>
        </w:rPr>
        <w:t>train a model based of the handwritten digits dataset (MNIST) and analyze some of the images using an explainer method out of the course. Afterwards I will choose an algorithm to generate Adversarial images and try to trick the image classifier based on the newly generated dataset.</w:t>
      </w:r>
    </w:p>
    <w:p w14:paraId="531BDF4A" w14:textId="7BC3486B" w:rsidR="00727586" w:rsidRPr="00727586" w:rsidRDefault="00727586" w:rsidP="00727586">
      <w:pPr>
        <w:pStyle w:val="Heading3"/>
        <w:rPr>
          <w:lang w:val="en-US"/>
        </w:rPr>
      </w:pPr>
      <w:r>
        <w:rPr>
          <w:lang w:val="en-US"/>
        </w:rPr>
        <w:t>Procedure</w:t>
      </w:r>
    </w:p>
    <w:p w14:paraId="0DBE39FE" w14:textId="4DB51DA8" w:rsidR="00727586" w:rsidRDefault="00727586" w:rsidP="00727586">
      <w:pPr>
        <w:pStyle w:val="ListParagraph"/>
        <w:numPr>
          <w:ilvl w:val="0"/>
          <w:numId w:val="3"/>
        </w:numPr>
        <w:rPr>
          <w:lang w:val="en-US"/>
        </w:rPr>
      </w:pPr>
      <w:r>
        <w:rPr>
          <w:lang w:val="en-US"/>
        </w:rPr>
        <w:t xml:space="preserve">Train </w:t>
      </w:r>
      <w:r w:rsidR="00BF10A8">
        <w:rPr>
          <w:lang w:val="en-US"/>
        </w:rPr>
        <w:t xml:space="preserve">a </w:t>
      </w:r>
      <w:r>
        <w:rPr>
          <w:lang w:val="en-US"/>
        </w:rPr>
        <w:t xml:space="preserve">Model </w:t>
      </w:r>
      <w:r w:rsidR="00BF10A8">
        <w:rPr>
          <w:lang w:val="en-US"/>
        </w:rPr>
        <w:t xml:space="preserve">using Tensorflow and the </w:t>
      </w:r>
      <w:r>
        <w:rPr>
          <w:lang w:val="en-US"/>
        </w:rPr>
        <w:t>MNIST dataset</w:t>
      </w:r>
    </w:p>
    <w:p w14:paraId="4C26DDE6" w14:textId="4DFF355F" w:rsidR="00727586" w:rsidRDefault="00727586" w:rsidP="00727586">
      <w:pPr>
        <w:pStyle w:val="ListParagraph"/>
        <w:numPr>
          <w:ilvl w:val="0"/>
          <w:numId w:val="3"/>
        </w:numPr>
        <w:rPr>
          <w:lang w:val="en-US"/>
        </w:rPr>
      </w:pPr>
      <w:r>
        <w:rPr>
          <w:lang w:val="en-US"/>
        </w:rPr>
        <w:t>Analyze</w:t>
      </w:r>
      <w:r w:rsidR="00BF10A8">
        <w:rPr>
          <w:lang w:val="en-US"/>
        </w:rPr>
        <w:t xml:space="preserve"> some</w:t>
      </w:r>
      <w:r w:rsidR="004E46F8">
        <w:rPr>
          <w:lang w:val="en-US"/>
        </w:rPr>
        <w:t xml:space="preserve"> </w:t>
      </w:r>
      <w:r w:rsidR="00BF10A8">
        <w:rPr>
          <w:lang w:val="en-US"/>
        </w:rPr>
        <w:t>images in the</w:t>
      </w:r>
      <w:r>
        <w:rPr>
          <w:lang w:val="en-US"/>
        </w:rPr>
        <w:t xml:space="preserve"> validation set using </w:t>
      </w:r>
      <w:r w:rsidR="00BF10A8">
        <w:rPr>
          <w:lang w:val="en-US"/>
        </w:rPr>
        <w:t xml:space="preserve">an </w:t>
      </w:r>
      <w:r>
        <w:rPr>
          <w:lang w:val="en-US"/>
        </w:rPr>
        <w:t xml:space="preserve">explainer </w:t>
      </w:r>
      <w:r w:rsidR="00BF10A8">
        <w:rPr>
          <w:lang w:val="en-US"/>
        </w:rPr>
        <w:t>methodology</w:t>
      </w:r>
      <w:r>
        <w:rPr>
          <w:lang w:val="en-US"/>
        </w:rPr>
        <w:t xml:space="preserve"> </w:t>
      </w:r>
      <w:r w:rsidR="00BF10A8">
        <w:rPr>
          <w:lang w:val="en-US"/>
        </w:rPr>
        <w:t>covered in the</w:t>
      </w:r>
      <w:r>
        <w:rPr>
          <w:lang w:val="en-US"/>
        </w:rPr>
        <w:t xml:space="preserve"> course (LIME, SHAP, …)</w:t>
      </w:r>
    </w:p>
    <w:p w14:paraId="6B043EFC" w14:textId="7D25120B" w:rsidR="00727586" w:rsidRDefault="004E46F8" w:rsidP="00727586">
      <w:pPr>
        <w:pStyle w:val="ListParagraph"/>
        <w:numPr>
          <w:ilvl w:val="0"/>
          <w:numId w:val="3"/>
        </w:numPr>
        <w:rPr>
          <w:lang w:val="en-US"/>
        </w:rPr>
      </w:pPr>
      <w:r>
        <w:rPr>
          <w:lang w:val="en-US"/>
        </w:rPr>
        <w:t xml:space="preserve">Search method to generate Adversarial Images that let the performance (recall) of the model go down. </w:t>
      </w:r>
    </w:p>
    <w:p w14:paraId="4AEEF47D" w14:textId="2AA4093C" w:rsidR="00BF10A8" w:rsidRDefault="00727586" w:rsidP="00BF10A8">
      <w:pPr>
        <w:pStyle w:val="ListParagraph"/>
        <w:numPr>
          <w:ilvl w:val="0"/>
          <w:numId w:val="3"/>
        </w:numPr>
        <w:rPr>
          <w:lang w:val="en-US"/>
        </w:rPr>
      </w:pPr>
      <w:r>
        <w:rPr>
          <w:lang w:val="en-US"/>
        </w:rPr>
        <w:t xml:space="preserve">Analyze </w:t>
      </w:r>
      <w:r w:rsidR="00BF10A8">
        <w:rPr>
          <w:lang w:val="en-US"/>
        </w:rPr>
        <w:t xml:space="preserve">the resulting </w:t>
      </w:r>
      <w:r w:rsidRPr="00BF10A8">
        <w:rPr>
          <w:i/>
          <w:iCs/>
          <w:lang w:val="en-US"/>
        </w:rPr>
        <w:t>Adversarial Images</w:t>
      </w:r>
      <w:r>
        <w:rPr>
          <w:lang w:val="en-US"/>
        </w:rPr>
        <w:t xml:space="preserve"> using </w:t>
      </w:r>
      <w:r w:rsidR="004E46F8">
        <w:rPr>
          <w:lang w:val="en-US"/>
        </w:rPr>
        <w:t>previously selected explainer</w:t>
      </w:r>
      <w:r>
        <w:rPr>
          <w:lang w:val="en-US"/>
        </w:rPr>
        <w:t xml:space="preserve"> methodolog</w:t>
      </w:r>
      <w:r w:rsidR="004E46F8">
        <w:rPr>
          <w:lang w:val="en-US"/>
        </w:rPr>
        <w:t>y</w:t>
      </w:r>
    </w:p>
    <w:p w14:paraId="20ACF0E0" w14:textId="77777777" w:rsidR="00BF10A8" w:rsidRPr="00BF10A8" w:rsidRDefault="00BF10A8" w:rsidP="00BF10A8">
      <w:pPr>
        <w:rPr>
          <w:lang w:val="en-US"/>
        </w:rPr>
      </w:pPr>
    </w:p>
    <w:p w14:paraId="2F07A12B" w14:textId="52BEABE9" w:rsidR="006E0409" w:rsidRDefault="006E0409" w:rsidP="006E0409">
      <w:pPr>
        <w:rPr>
          <w:lang w:val="en-US"/>
        </w:rPr>
      </w:pPr>
    </w:p>
    <w:p w14:paraId="77D5F9CF" w14:textId="77777777" w:rsidR="006E0409" w:rsidRDefault="006E0409" w:rsidP="006E0409">
      <w:pPr>
        <w:rPr>
          <w:lang w:val="en-US"/>
        </w:rPr>
      </w:pPr>
    </w:p>
    <w:p w14:paraId="5390B6BB" w14:textId="5CCC516C" w:rsidR="006E0409" w:rsidRPr="00BF10A8" w:rsidRDefault="00BF10A8" w:rsidP="006E0409">
      <w:r w:rsidRPr="00103D13">
        <w:t>Raffael Schmid</w:t>
      </w:r>
      <w:r>
        <w:rPr>
          <w:lang w:val="de-CH"/>
        </w:rPr>
        <w:t xml:space="preserve">, </w:t>
      </w:r>
      <w:r>
        <w:rPr>
          <w:lang w:val="en-US"/>
        </w:rPr>
        <w:t>11.11.2021</w:t>
      </w:r>
    </w:p>
    <w:p w14:paraId="45909852" w14:textId="77777777" w:rsidR="006E0409" w:rsidRPr="006E0409" w:rsidRDefault="006E0409" w:rsidP="006E0409">
      <w:pPr>
        <w:rPr>
          <w:lang w:val="en-US"/>
        </w:rPr>
      </w:pPr>
    </w:p>
    <w:p w14:paraId="3E578FC8" w14:textId="77777777" w:rsidR="003834EE" w:rsidRPr="003834EE" w:rsidRDefault="003834EE" w:rsidP="003834EE">
      <w:pPr>
        <w:rPr>
          <w:lang w:val="en-US"/>
        </w:rPr>
      </w:pPr>
    </w:p>
    <w:p w14:paraId="1FDC02AC" w14:textId="77777777" w:rsidR="003834EE" w:rsidRDefault="003834EE">
      <w:pPr>
        <w:rPr>
          <w:rFonts w:asciiTheme="majorHAnsi" w:eastAsiaTheme="majorEastAsia" w:hAnsiTheme="majorHAnsi" w:cstheme="majorBidi"/>
          <w:color w:val="2F5496" w:themeColor="accent1" w:themeShade="BF"/>
          <w:sz w:val="32"/>
          <w:szCs w:val="26"/>
          <w:lang w:val="en-US"/>
        </w:rPr>
      </w:pPr>
      <w:r>
        <w:rPr>
          <w:lang w:val="en-US"/>
        </w:rPr>
        <w:br w:type="page"/>
      </w:r>
    </w:p>
    <w:p w14:paraId="69ABC2EA" w14:textId="3E3786A6" w:rsidR="003834EE" w:rsidRDefault="003834EE" w:rsidP="003834EE">
      <w:pPr>
        <w:pStyle w:val="Heading2"/>
        <w:rPr>
          <w:lang w:val="en-US"/>
        </w:rPr>
      </w:pPr>
      <w:r>
        <w:rPr>
          <w:lang w:val="en-US"/>
        </w:rPr>
        <w:lastRenderedPageBreak/>
        <w:t>Links</w:t>
      </w:r>
    </w:p>
    <w:tbl>
      <w:tblPr>
        <w:tblStyle w:val="TableGrid"/>
        <w:tblW w:w="0" w:type="auto"/>
        <w:tblLook w:val="04A0" w:firstRow="1" w:lastRow="0" w:firstColumn="1" w:lastColumn="0" w:noHBand="0" w:noVBand="1"/>
      </w:tblPr>
      <w:tblGrid>
        <w:gridCol w:w="3032"/>
        <w:gridCol w:w="5984"/>
      </w:tblGrid>
      <w:tr w:rsidR="003834EE" w:rsidRPr="003834EE" w14:paraId="0BE9D3BE" w14:textId="77777777" w:rsidTr="003834EE">
        <w:tc>
          <w:tcPr>
            <w:tcW w:w="4508" w:type="dxa"/>
          </w:tcPr>
          <w:p w14:paraId="499B3A02" w14:textId="7E7C302E" w:rsidR="003834EE" w:rsidRPr="003834EE" w:rsidRDefault="003834EE" w:rsidP="003834EE">
            <w:pPr>
              <w:rPr>
                <w:bCs/>
              </w:rPr>
            </w:pPr>
            <w:r w:rsidRPr="003834EE">
              <w:rPr>
                <w:bCs/>
              </w:rPr>
              <w:t>Adversarial images and attacks with Keras and TensorFlow</w:t>
            </w:r>
          </w:p>
        </w:tc>
        <w:tc>
          <w:tcPr>
            <w:tcW w:w="4508" w:type="dxa"/>
          </w:tcPr>
          <w:p w14:paraId="630D2FA6" w14:textId="4A777E8D" w:rsidR="003834EE" w:rsidRPr="003834EE" w:rsidRDefault="003834EE" w:rsidP="003834EE">
            <w:r w:rsidRPr="003834EE">
              <w:t>https://www.pyimagesearch.com/2020/10/19/adversarial-images-and-attacks-with-keras-and-tensorflow/</w:t>
            </w:r>
          </w:p>
        </w:tc>
      </w:tr>
      <w:tr w:rsidR="003834EE" w14:paraId="2DBDB72B" w14:textId="77777777" w:rsidTr="003834EE">
        <w:tc>
          <w:tcPr>
            <w:tcW w:w="4508" w:type="dxa"/>
          </w:tcPr>
          <w:p w14:paraId="246CCABC" w14:textId="71C71860" w:rsidR="003834EE" w:rsidRDefault="003834EE" w:rsidP="003834EE">
            <w:pPr>
              <w:rPr>
                <w:lang w:val="en-US"/>
              </w:rPr>
            </w:pPr>
            <w:r>
              <w:rPr>
                <w:lang w:val="en-US"/>
              </w:rPr>
              <w:t xml:space="preserve">Understanding Adversarial Attacks on Deep Learning </w:t>
            </w:r>
          </w:p>
        </w:tc>
        <w:tc>
          <w:tcPr>
            <w:tcW w:w="4508" w:type="dxa"/>
          </w:tcPr>
          <w:p w14:paraId="7CAA564D" w14:textId="76697811" w:rsidR="003834EE" w:rsidRDefault="003834EE" w:rsidP="003834EE">
            <w:pPr>
              <w:rPr>
                <w:lang w:val="en-US"/>
              </w:rPr>
            </w:pPr>
            <w:r w:rsidRPr="003834EE">
              <w:rPr>
                <w:lang w:val="en-US"/>
              </w:rPr>
              <w:t>https://arxiv.org/abs/1907.10456</w:t>
            </w:r>
          </w:p>
        </w:tc>
      </w:tr>
      <w:tr w:rsidR="003834EE" w14:paraId="6F95674F" w14:textId="77777777" w:rsidTr="003834EE">
        <w:tc>
          <w:tcPr>
            <w:tcW w:w="4508" w:type="dxa"/>
          </w:tcPr>
          <w:p w14:paraId="5FC9F7DE" w14:textId="31DA5654" w:rsidR="003834EE" w:rsidRPr="003834EE" w:rsidRDefault="003834EE" w:rsidP="003834EE">
            <w:r w:rsidRPr="003834EE">
              <w:t>Explaining and Harnessing Adversarial Examples</w:t>
            </w:r>
          </w:p>
        </w:tc>
        <w:tc>
          <w:tcPr>
            <w:tcW w:w="4508" w:type="dxa"/>
          </w:tcPr>
          <w:p w14:paraId="6236E8FF" w14:textId="36FE5802" w:rsidR="003834EE" w:rsidRPr="003834EE" w:rsidRDefault="004E46F8" w:rsidP="003834EE">
            <w:pPr>
              <w:rPr>
                <w:lang w:val="en-US"/>
              </w:rPr>
            </w:pPr>
            <w:hyperlink r:id="rId5" w:history="1">
              <w:r w:rsidR="003834EE" w:rsidRPr="006A59E6">
                <w:rPr>
                  <w:rStyle w:val="Hyperlink"/>
                  <w:lang w:val="en-US"/>
                </w:rPr>
                <w:t>https://arxiv.org/abs/1412.6572</w:t>
              </w:r>
            </w:hyperlink>
          </w:p>
        </w:tc>
      </w:tr>
      <w:tr w:rsidR="003834EE" w14:paraId="06C5A159" w14:textId="77777777" w:rsidTr="003834EE">
        <w:tc>
          <w:tcPr>
            <w:tcW w:w="4508" w:type="dxa"/>
          </w:tcPr>
          <w:p w14:paraId="149CE446" w14:textId="1FD8684A" w:rsidR="003834EE" w:rsidRPr="006E0409" w:rsidRDefault="006E0409" w:rsidP="003834EE">
            <w:pPr>
              <w:rPr>
                <w:lang w:val="en-US"/>
              </w:rPr>
            </w:pPr>
            <w:r w:rsidRPr="006E0409">
              <w:rPr>
                <w:lang w:val="en-US"/>
              </w:rPr>
              <w:t>Hacking the Brain with A</w:t>
            </w:r>
            <w:r>
              <w:rPr>
                <w:lang w:val="en-US"/>
              </w:rPr>
              <w:t>dversarial Images</w:t>
            </w:r>
          </w:p>
        </w:tc>
        <w:tc>
          <w:tcPr>
            <w:tcW w:w="4508" w:type="dxa"/>
          </w:tcPr>
          <w:p w14:paraId="61EE1C6E" w14:textId="5B5AE357" w:rsidR="003834EE" w:rsidRDefault="006E0409" w:rsidP="003834EE">
            <w:pPr>
              <w:rPr>
                <w:lang w:val="en-US"/>
              </w:rPr>
            </w:pPr>
            <w:r w:rsidRPr="006E0409">
              <w:rPr>
                <w:lang w:val="en-US"/>
              </w:rPr>
              <w:t>https://spectrum.ieee.org/hacking-the-brain-with-adversarial-images</w:t>
            </w:r>
          </w:p>
        </w:tc>
      </w:tr>
    </w:tbl>
    <w:p w14:paraId="7335581B" w14:textId="77777777" w:rsidR="003834EE" w:rsidRPr="003834EE" w:rsidRDefault="003834EE" w:rsidP="003834EE">
      <w:pPr>
        <w:rPr>
          <w:lang w:val="en-US"/>
        </w:rPr>
      </w:pPr>
    </w:p>
    <w:p w14:paraId="111E3461" w14:textId="77777777" w:rsidR="003834EE" w:rsidRPr="003834EE" w:rsidRDefault="003834EE" w:rsidP="003834EE">
      <w:pPr>
        <w:rPr>
          <w:lang w:val="en-US"/>
        </w:rPr>
      </w:pPr>
    </w:p>
    <w:p w14:paraId="3C40AC64" w14:textId="77777777" w:rsidR="003834EE" w:rsidRPr="003834EE" w:rsidRDefault="003834EE" w:rsidP="005702E3">
      <w:pPr>
        <w:rPr>
          <w:lang w:val="en-US"/>
        </w:rPr>
      </w:pPr>
    </w:p>
    <w:sectPr w:rsidR="003834EE" w:rsidRPr="0038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BAE"/>
    <w:multiLevelType w:val="hybridMultilevel"/>
    <w:tmpl w:val="A082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D7595"/>
    <w:multiLevelType w:val="hybridMultilevel"/>
    <w:tmpl w:val="AACE4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2D642A"/>
    <w:multiLevelType w:val="hybridMultilevel"/>
    <w:tmpl w:val="ED7E8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3"/>
    <w:rsid w:val="00103D13"/>
    <w:rsid w:val="0026174D"/>
    <w:rsid w:val="002842C0"/>
    <w:rsid w:val="003834EE"/>
    <w:rsid w:val="003B1DA7"/>
    <w:rsid w:val="00446A12"/>
    <w:rsid w:val="004B61DE"/>
    <w:rsid w:val="004E46F8"/>
    <w:rsid w:val="005702E3"/>
    <w:rsid w:val="00641A48"/>
    <w:rsid w:val="006769E9"/>
    <w:rsid w:val="006E0409"/>
    <w:rsid w:val="00727586"/>
    <w:rsid w:val="00BF10A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F5BFCE6"/>
  <w15:chartTrackingRefBased/>
  <w15:docId w15:val="{67EEE3B0-DE3F-DC41-A579-BDF3AAAB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EE"/>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03D13"/>
    <w:pPr>
      <w:keepNext/>
      <w:keepLines/>
      <w:spacing w:before="400" w:after="36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27586"/>
    <w:pPr>
      <w:keepNext/>
      <w:keepLines/>
      <w:spacing w:before="16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3D1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3D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E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103D13"/>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83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4EE"/>
    <w:rPr>
      <w:color w:val="0563C1" w:themeColor="hyperlink"/>
      <w:u w:val="single"/>
    </w:rPr>
  </w:style>
  <w:style w:type="character" w:styleId="UnresolvedMention">
    <w:name w:val="Unresolved Mention"/>
    <w:basedOn w:val="DefaultParagraphFont"/>
    <w:uiPriority w:val="99"/>
    <w:semiHidden/>
    <w:unhideWhenUsed/>
    <w:rsid w:val="003834EE"/>
    <w:rPr>
      <w:color w:val="605E5C"/>
      <w:shd w:val="clear" w:color="auto" w:fill="E1DFDD"/>
    </w:rPr>
  </w:style>
  <w:style w:type="paragraph" w:styleId="ListParagraph">
    <w:name w:val="List Paragraph"/>
    <w:basedOn w:val="Normal"/>
    <w:uiPriority w:val="34"/>
    <w:qFormat/>
    <w:rsid w:val="006E0409"/>
    <w:pPr>
      <w:ind w:left="720"/>
      <w:contextualSpacing/>
    </w:pPr>
  </w:style>
  <w:style w:type="character" w:customStyle="1" w:styleId="Heading3Char">
    <w:name w:val="Heading 3 Char"/>
    <w:basedOn w:val="DefaultParagraphFont"/>
    <w:link w:val="Heading3"/>
    <w:uiPriority w:val="9"/>
    <w:rsid w:val="0072758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3D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3D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8322">
      <w:bodyDiv w:val="1"/>
      <w:marLeft w:val="0"/>
      <w:marRight w:val="0"/>
      <w:marTop w:val="0"/>
      <w:marBottom w:val="0"/>
      <w:divBdr>
        <w:top w:val="none" w:sz="0" w:space="0" w:color="auto"/>
        <w:left w:val="none" w:sz="0" w:space="0" w:color="auto"/>
        <w:bottom w:val="none" w:sz="0" w:space="0" w:color="auto"/>
        <w:right w:val="none" w:sz="0" w:space="0" w:color="auto"/>
      </w:divBdr>
    </w:div>
    <w:div w:id="930893999">
      <w:bodyDiv w:val="1"/>
      <w:marLeft w:val="0"/>
      <w:marRight w:val="0"/>
      <w:marTop w:val="0"/>
      <w:marBottom w:val="0"/>
      <w:divBdr>
        <w:top w:val="none" w:sz="0" w:space="0" w:color="auto"/>
        <w:left w:val="none" w:sz="0" w:space="0" w:color="auto"/>
        <w:bottom w:val="none" w:sz="0" w:space="0" w:color="auto"/>
        <w:right w:val="none" w:sz="0" w:space="0" w:color="auto"/>
      </w:divBdr>
      <w:divsChild>
        <w:div w:id="1402369881">
          <w:marLeft w:val="0"/>
          <w:marRight w:val="0"/>
          <w:marTop w:val="0"/>
          <w:marBottom w:val="0"/>
          <w:divBdr>
            <w:top w:val="none" w:sz="0" w:space="0" w:color="auto"/>
            <w:left w:val="none" w:sz="0" w:space="0" w:color="auto"/>
            <w:bottom w:val="none" w:sz="0" w:space="0" w:color="auto"/>
            <w:right w:val="none" w:sz="0" w:space="0" w:color="auto"/>
          </w:divBdr>
          <w:divsChild>
            <w:div w:id="1822195172">
              <w:marLeft w:val="0"/>
              <w:marRight w:val="0"/>
              <w:marTop w:val="0"/>
              <w:marBottom w:val="0"/>
              <w:divBdr>
                <w:top w:val="none" w:sz="0" w:space="0" w:color="auto"/>
                <w:left w:val="none" w:sz="0" w:space="0" w:color="auto"/>
                <w:bottom w:val="none" w:sz="0" w:space="0" w:color="auto"/>
                <w:right w:val="none" w:sz="0" w:space="0" w:color="auto"/>
              </w:divBdr>
              <w:divsChild>
                <w:div w:id="1939557050">
                  <w:marLeft w:val="0"/>
                  <w:marRight w:val="0"/>
                  <w:marTop w:val="0"/>
                  <w:marBottom w:val="0"/>
                  <w:divBdr>
                    <w:top w:val="none" w:sz="0" w:space="0" w:color="auto"/>
                    <w:left w:val="none" w:sz="0" w:space="0" w:color="auto"/>
                    <w:bottom w:val="none" w:sz="0" w:space="0" w:color="auto"/>
                    <w:right w:val="none" w:sz="0" w:space="0" w:color="auto"/>
                  </w:divBdr>
                  <w:divsChild>
                    <w:div w:id="16574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83339">
      <w:bodyDiv w:val="1"/>
      <w:marLeft w:val="0"/>
      <w:marRight w:val="0"/>
      <w:marTop w:val="0"/>
      <w:marBottom w:val="0"/>
      <w:divBdr>
        <w:top w:val="none" w:sz="0" w:space="0" w:color="auto"/>
        <w:left w:val="none" w:sz="0" w:space="0" w:color="auto"/>
        <w:bottom w:val="none" w:sz="0" w:space="0" w:color="auto"/>
        <w:right w:val="none" w:sz="0" w:space="0" w:color="auto"/>
      </w:divBdr>
    </w:div>
    <w:div w:id="14899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412.6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Raffael (s)</dc:creator>
  <cp:keywords/>
  <dc:description/>
  <cp:lastModifiedBy>Schmid Raffael (s)</cp:lastModifiedBy>
  <cp:revision>9</cp:revision>
  <dcterms:created xsi:type="dcterms:W3CDTF">2021-11-11T05:51:00Z</dcterms:created>
  <dcterms:modified xsi:type="dcterms:W3CDTF">2021-12-04T05:55:00Z</dcterms:modified>
</cp:coreProperties>
</file>