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66B12" w14:textId="77777777" w:rsidR="004C4D47" w:rsidRPr="004C4D47" w:rsidRDefault="008016C5">
      <w:pPr>
        <w:rPr>
          <w:rFonts w:ascii="IBM Plex Mono" w:hAnsi="IBM Plex Mono"/>
          <w:b/>
          <w:sz w:val="28"/>
          <w:szCs w:val="28"/>
        </w:rPr>
      </w:pPr>
      <w:bookmarkStart w:id="0" w:name="_GoBack"/>
      <w:bookmarkEnd w:id="0"/>
      <w:r w:rsidRPr="004C4D47">
        <w:rPr>
          <w:rFonts w:ascii="IBM Plex Mono" w:hAnsi="IBM Plex Mono"/>
          <w:b/>
          <w:sz w:val="28"/>
          <w:szCs w:val="28"/>
        </w:rPr>
        <w:t xml:space="preserve">CBDS Full Stack Developer </w:t>
      </w:r>
    </w:p>
    <w:p w14:paraId="0776482A" w14:textId="77777777" w:rsidR="007F57C2" w:rsidRDefault="008016C5">
      <w:pPr>
        <w:rPr>
          <w:rFonts w:ascii="IBM Plex Mono" w:hAnsi="IBM Plex Mono"/>
          <w:b/>
          <w:sz w:val="28"/>
          <w:szCs w:val="28"/>
        </w:rPr>
      </w:pPr>
      <w:r w:rsidRPr="004C4D47">
        <w:rPr>
          <w:rFonts w:ascii="IBM Plex Mono" w:hAnsi="IBM Plex Mono"/>
          <w:b/>
          <w:sz w:val="28"/>
          <w:szCs w:val="28"/>
        </w:rPr>
        <w:t>Capstone Project</w:t>
      </w:r>
    </w:p>
    <w:p w14:paraId="0EABE89B" w14:textId="77777777" w:rsidR="00EE7F56" w:rsidRPr="004C4D47" w:rsidRDefault="00EE7F56">
      <w:pPr>
        <w:rPr>
          <w:rFonts w:ascii="IBM Plex Mono" w:hAnsi="IBM Plex Mono"/>
          <w:b/>
          <w:sz w:val="28"/>
          <w:szCs w:val="28"/>
        </w:rPr>
      </w:pPr>
    </w:p>
    <w:p w14:paraId="5FBB36B1" w14:textId="77777777" w:rsidR="004C4D47" w:rsidRPr="006F7100" w:rsidRDefault="004C4D47">
      <w:pPr>
        <w:rPr>
          <w:rFonts w:ascii="IBM Plex Mono" w:hAnsi="IBM Plex Mono"/>
          <w:b/>
          <w:sz w:val="22"/>
          <w:szCs w:val="22"/>
        </w:rPr>
      </w:pPr>
    </w:p>
    <w:p w14:paraId="604A8600" w14:textId="6D2DFE39" w:rsidR="00EE7F56" w:rsidRPr="00EE7F56" w:rsidRDefault="00EE7F56">
      <w:pPr>
        <w:rPr>
          <w:rFonts w:ascii="IBM Plex Mono" w:hAnsi="IBM Plex Mono"/>
          <w:b/>
        </w:rPr>
      </w:pPr>
      <w:r>
        <w:rPr>
          <w:rFonts w:ascii="IBM Plex Mono" w:hAnsi="IBM Plex Mono"/>
          <w:b/>
        </w:rPr>
        <w:t>Overview:</w:t>
      </w:r>
    </w:p>
    <w:p w14:paraId="74074AC3" w14:textId="77777777" w:rsidR="00EE7F56" w:rsidRPr="00EE7F56" w:rsidRDefault="00EE7F56">
      <w:pPr>
        <w:rPr>
          <w:rFonts w:ascii="IBM Plex Mono" w:hAnsi="IBM Plex Mono"/>
          <w:b/>
          <w:sz w:val="22"/>
          <w:szCs w:val="22"/>
        </w:rPr>
      </w:pPr>
    </w:p>
    <w:p w14:paraId="226292A2" w14:textId="604BFC9D" w:rsidR="4826A67E" w:rsidRDefault="4826A67E" w:rsidP="4826A67E">
      <w:pPr>
        <w:rPr>
          <w:rFonts w:ascii="IBM Plex Mono" w:hAnsi="IBM Plex Mono"/>
          <w:sz w:val="22"/>
          <w:szCs w:val="22"/>
        </w:rPr>
      </w:pPr>
      <w:r w:rsidRPr="4826A67E">
        <w:rPr>
          <w:rFonts w:ascii="IBM Plex Mono" w:hAnsi="IBM Plex Mono"/>
          <w:sz w:val="22"/>
          <w:szCs w:val="22"/>
        </w:rPr>
        <w:t xml:space="preserve">Congratulations! You’ve just finished the CBDS Blitz Training and the Practice Leads are eager to put you to work. Luckily, we have an opportunity that your training has prepared you for. </w:t>
      </w:r>
      <w:r w:rsidRPr="4826A67E">
        <w:rPr>
          <w:rFonts w:ascii="IBM Plex Mono" w:eastAsia="IBM Plex Mono" w:hAnsi="IBM Plex Mono" w:cs="IBM Plex Mono"/>
          <w:sz w:val="22"/>
          <w:szCs w:val="22"/>
        </w:rPr>
        <w:t>Please note – this project is not a collaborative effort. You must complete this project on your own.</w:t>
      </w:r>
    </w:p>
    <w:p w14:paraId="64498B98" w14:textId="77777777" w:rsidR="009D0228" w:rsidRDefault="009D0228" w:rsidP="008016C5">
      <w:pPr>
        <w:rPr>
          <w:rFonts w:ascii="IBM Plex Mono" w:hAnsi="IBM Plex Mono"/>
          <w:sz w:val="22"/>
          <w:szCs w:val="22"/>
        </w:rPr>
      </w:pPr>
    </w:p>
    <w:p w14:paraId="42054F95" w14:textId="127FA8C6" w:rsidR="00BD4948" w:rsidRDefault="00C877A0" w:rsidP="008016C5">
      <w:p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Your client</w:t>
      </w:r>
      <w:r w:rsidR="00BD4948">
        <w:rPr>
          <w:rFonts w:ascii="IBM Plex Mono" w:hAnsi="IBM Plex Mono"/>
          <w:sz w:val="22"/>
          <w:szCs w:val="22"/>
        </w:rPr>
        <w:t>, The Mayor of New York City,</w:t>
      </w:r>
      <w:r>
        <w:rPr>
          <w:rFonts w:ascii="IBM Plex Mono" w:hAnsi="IBM Plex Mono"/>
          <w:sz w:val="22"/>
          <w:szCs w:val="22"/>
        </w:rPr>
        <w:t xml:space="preserve"> needs a </w:t>
      </w:r>
      <w:r w:rsidR="00BD4948">
        <w:rPr>
          <w:rFonts w:ascii="IBM Plex Mono" w:hAnsi="IBM Plex Mono"/>
          <w:sz w:val="22"/>
          <w:szCs w:val="22"/>
        </w:rPr>
        <w:t xml:space="preserve">dashboard for viewing specific data important to NYC. </w:t>
      </w:r>
    </w:p>
    <w:p w14:paraId="668A9876" w14:textId="77777777" w:rsidR="00120E29" w:rsidRDefault="00120E29" w:rsidP="008016C5">
      <w:pPr>
        <w:rPr>
          <w:rFonts w:ascii="IBM Plex Mono" w:hAnsi="IBM Plex Mono"/>
          <w:sz w:val="22"/>
          <w:szCs w:val="22"/>
        </w:rPr>
      </w:pPr>
    </w:p>
    <w:p w14:paraId="66958FA6" w14:textId="2817AF4C" w:rsidR="005030EE" w:rsidRDefault="00120E29" w:rsidP="008016C5">
      <w:p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However, the senior full stack developer</w:t>
      </w:r>
      <w:r w:rsidR="00BD4948">
        <w:rPr>
          <w:rFonts w:ascii="IBM Plex Mono" w:hAnsi="IBM Plex Mono"/>
          <w:sz w:val="22"/>
          <w:szCs w:val="22"/>
        </w:rPr>
        <w:t>, Jessica,</w:t>
      </w:r>
      <w:r>
        <w:rPr>
          <w:rFonts w:ascii="IBM Plex Mono" w:hAnsi="IBM Plex Mono"/>
          <w:sz w:val="22"/>
          <w:szCs w:val="22"/>
        </w:rPr>
        <w:t xml:space="preserve"> on </w:t>
      </w:r>
      <w:r w:rsidR="00B86D36">
        <w:rPr>
          <w:rFonts w:ascii="IBM Plex Mono" w:hAnsi="IBM Plex Mono"/>
          <w:sz w:val="22"/>
          <w:szCs w:val="22"/>
        </w:rPr>
        <w:t>the project</w:t>
      </w:r>
      <w:r>
        <w:rPr>
          <w:rFonts w:ascii="IBM Plex Mono" w:hAnsi="IBM Plex Mono"/>
          <w:sz w:val="22"/>
          <w:szCs w:val="22"/>
        </w:rPr>
        <w:t xml:space="preserve"> is </w:t>
      </w:r>
      <w:r w:rsidR="00BD4948">
        <w:rPr>
          <w:rFonts w:ascii="IBM Plex Mono" w:hAnsi="IBM Plex Mono"/>
          <w:sz w:val="22"/>
          <w:szCs w:val="22"/>
        </w:rPr>
        <w:t xml:space="preserve">out </w:t>
      </w:r>
      <w:r>
        <w:rPr>
          <w:rFonts w:ascii="IBM Plex Mono" w:hAnsi="IBM Plex Mono"/>
          <w:sz w:val="22"/>
          <w:szCs w:val="22"/>
        </w:rPr>
        <w:t>on l</w:t>
      </w:r>
      <w:r w:rsidR="00935586">
        <w:rPr>
          <w:rFonts w:ascii="IBM Plex Mono" w:hAnsi="IBM Plex Mono"/>
          <w:sz w:val="22"/>
          <w:szCs w:val="22"/>
        </w:rPr>
        <w:t>eave</w:t>
      </w:r>
      <w:r w:rsidR="00BD4948">
        <w:rPr>
          <w:rFonts w:ascii="IBM Plex Mono" w:hAnsi="IBM Plex Mono"/>
          <w:sz w:val="22"/>
          <w:szCs w:val="22"/>
        </w:rPr>
        <w:t xml:space="preserve"> and the client needs this dashboard by EOW</w:t>
      </w:r>
      <w:r w:rsidR="00935586">
        <w:rPr>
          <w:rFonts w:ascii="IBM Plex Mono" w:hAnsi="IBM Plex Mono"/>
          <w:sz w:val="22"/>
          <w:szCs w:val="22"/>
        </w:rPr>
        <w:t>. Fortunately, she created</w:t>
      </w:r>
      <w:r w:rsidR="008E7B09">
        <w:rPr>
          <w:rFonts w:ascii="IBM Plex Mono" w:hAnsi="IBM Plex Mono"/>
          <w:sz w:val="22"/>
          <w:szCs w:val="22"/>
        </w:rPr>
        <w:t xml:space="preserve"> a</w:t>
      </w:r>
      <w:r w:rsidR="00935586">
        <w:rPr>
          <w:rFonts w:ascii="IBM Plex Mono" w:hAnsi="IBM Plex Mono"/>
          <w:sz w:val="22"/>
          <w:szCs w:val="22"/>
        </w:rPr>
        <w:t xml:space="preserve"> </w:t>
      </w:r>
      <w:hyperlink r:id="rId5" w:history="1">
        <w:r w:rsidR="00935586" w:rsidRPr="008E7B09">
          <w:rPr>
            <w:rStyle w:val="Hyperlink"/>
            <w:rFonts w:ascii="IBM Plex Mono" w:hAnsi="IBM Plex Mono"/>
            <w:sz w:val="22"/>
            <w:szCs w:val="22"/>
          </w:rPr>
          <w:t>boilerplate</w:t>
        </w:r>
      </w:hyperlink>
      <w:r w:rsidR="00935586">
        <w:rPr>
          <w:rFonts w:ascii="IBM Plex Mono" w:hAnsi="IBM Plex Mono"/>
          <w:sz w:val="22"/>
          <w:szCs w:val="22"/>
        </w:rPr>
        <w:t xml:space="preserve"> </w:t>
      </w:r>
      <w:r w:rsidR="008E7B09">
        <w:rPr>
          <w:rFonts w:ascii="IBM Plex Mono" w:hAnsi="IBM Plex Mono"/>
          <w:sz w:val="22"/>
          <w:szCs w:val="22"/>
        </w:rPr>
        <w:t xml:space="preserve">and </w:t>
      </w:r>
      <w:hyperlink r:id="rId6" w:history="1">
        <w:r w:rsidR="008E7B09" w:rsidRPr="008E7B09">
          <w:rPr>
            <w:rStyle w:val="Hyperlink"/>
            <w:rFonts w:ascii="IBM Plex Mono" w:hAnsi="IBM Plex Mono"/>
            <w:sz w:val="22"/>
            <w:szCs w:val="22"/>
          </w:rPr>
          <w:t>wiki</w:t>
        </w:r>
      </w:hyperlink>
      <w:r w:rsidR="008E7B09">
        <w:rPr>
          <w:rFonts w:ascii="IBM Plex Mono" w:hAnsi="IBM Plex Mono"/>
          <w:sz w:val="22"/>
          <w:szCs w:val="22"/>
        </w:rPr>
        <w:t xml:space="preserve"> to help you create your dashboard.</w:t>
      </w:r>
      <w:r w:rsidR="00C83B79">
        <w:rPr>
          <w:rFonts w:ascii="IBM Plex Mono" w:hAnsi="IBM Plex Mono"/>
          <w:sz w:val="22"/>
          <w:szCs w:val="22"/>
        </w:rPr>
        <w:t xml:space="preserve"> </w:t>
      </w:r>
    </w:p>
    <w:p w14:paraId="483B495F" w14:textId="77777777" w:rsidR="00C83B79" w:rsidRDefault="00C83B79" w:rsidP="008016C5">
      <w:pPr>
        <w:rPr>
          <w:rFonts w:ascii="IBM Plex Mono" w:hAnsi="IBM Plex Mono"/>
          <w:sz w:val="22"/>
          <w:szCs w:val="22"/>
        </w:rPr>
      </w:pPr>
    </w:p>
    <w:p w14:paraId="5ABABDED" w14:textId="77777777" w:rsidR="006806EE" w:rsidRDefault="00C83B79" w:rsidP="008016C5">
      <w:p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First, we recommend spending some time reading the documentation</w:t>
      </w:r>
      <w:r w:rsidR="007C0FA8">
        <w:rPr>
          <w:rFonts w:ascii="IBM Plex Mono" w:hAnsi="IBM Plex Mono"/>
          <w:sz w:val="22"/>
          <w:szCs w:val="22"/>
        </w:rPr>
        <w:t xml:space="preserve"> in the wiki</w:t>
      </w:r>
      <w:r>
        <w:rPr>
          <w:rFonts w:ascii="IBM Plex Mono" w:hAnsi="IBM Plex Mono"/>
          <w:sz w:val="22"/>
          <w:szCs w:val="22"/>
        </w:rPr>
        <w:t xml:space="preserve"> and familiarizing yourself with </w:t>
      </w:r>
      <w:r w:rsidR="007C0FA8">
        <w:rPr>
          <w:rFonts w:ascii="IBM Plex Mono" w:hAnsi="IBM Plex Mono"/>
          <w:sz w:val="22"/>
          <w:szCs w:val="22"/>
        </w:rPr>
        <w:t xml:space="preserve">the </w:t>
      </w:r>
      <w:r w:rsidR="00BD4948">
        <w:rPr>
          <w:rFonts w:ascii="IBM Plex Mono" w:hAnsi="IBM Plex Mono"/>
          <w:sz w:val="22"/>
          <w:szCs w:val="22"/>
        </w:rPr>
        <w:t xml:space="preserve">dashboard boilerplate. You </w:t>
      </w:r>
      <w:r w:rsidR="006806EE">
        <w:rPr>
          <w:rFonts w:ascii="IBM Plex Mono" w:hAnsi="IBM Plex Mono"/>
          <w:sz w:val="22"/>
          <w:szCs w:val="22"/>
        </w:rPr>
        <w:t>will</w:t>
      </w:r>
      <w:r w:rsidR="00BD4948">
        <w:rPr>
          <w:rFonts w:ascii="IBM Plex Mono" w:hAnsi="IBM Plex Mono"/>
          <w:sz w:val="22"/>
          <w:szCs w:val="22"/>
        </w:rPr>
        <w:t xml:space="preserve"> find helpful tutorials</w:t>
      </w:r>
      <w:r w:rsidR="006806EE">
        <w:rPr>
          <w:rFonts w:ascii="IBM Plex Mono" w:hAnsi="IBM Plex Mono"/>
          <w:sz w:val="22"/>
          <w:szCs w:val="22"/>
        </w:rPr>
        <w:t xml:space="preserve"> within the wiki</w:t>
      </w:r>
      <w:r w:rsidR="00BD4948">
        <w:rPr>
          <w:rFonts w:ascii="IBM Plex Mono" w:hAnsi="IBM Plex Mono"/>
          <w:sz w:val="22"/>
          <w:szCs w:val="22"/>
        </w:rPr>
        <w:t xml:space="preserve"> for example</w:t>
      </w:r>
      <w:r w:rsidR="006806EE">
        <w:rPr>
          <w:rFonts w:ascii="IBM Plex Mono" w:hAnsi="IBM Plex Mono"/>
          <w:sz w:val="22"/>
          <w:szCs w:val="22"/>
        </w:rPr>
        <w:t>,</w:t>
      </w:r>
      <w:r w:rsidR="00BD4948">
        <w:rPr>
          <w:rFonts w:ascii="IBM Plex Mono" w:hAnsi="IBM Plex Mono"/>
          <w:sz w:val="22"/>
          <w:szCs w:val="22"/>
        </w:rPr>
        <w:t xml:space="preserve"> </w:t>
      </w:r>
      <w:hyperlink r:id="rId7" w:history="1">
        <w:r w:rsidR="00BD4948" w:rsidRPr="00BD4948">
          <w:rPr>
            <w:rStyle w:val="Hyperlink"/>
            <w:rFonts w:ascii="IBM Plex Mono" w:hAnsi="IBM Plex Mono"/>
            <w:sz w:val="22"/>
            <w:szCs w:val="22"/>
          </w:rPr>
          <w:t>“Adding a View”</w:t>
        </w:r>
      </w:hyperlink>
      <w:r w:rsidR="00BD4948">
        <w:rPr>
          <w:rFonts w:ascii="IBM Plex Mono" w:hAnsi="IBM Plex Mono"/>
          <w:sz w:val="22"/>
          <w:szCs w:val="22"/>
        </w:rPr>
        <w:t xml:space="preserve">. </w:t>
      </w:r>
    </w:p>
    <w:p w14:paraId="46B7F6DC" w14:textId="77777777" w:rsidR="006806EE" w:rsidRDefault="006806EE" w:rsidP="008016C5">
      <w:pPr>
        <w:rPr>
          <w:rFonts w:ascii="IBM Plex Mono" w:hAnsi="IBM Plex Mono"/>
          <w:sz w:val="22"/>
          <w:szCs w:val="22"/>
        </w:rPr>
      </w:pPr>
    </w:p>
    <w:p w14:paraId="257A8D57" w14:textId="4E9C6DFF" w:rsidR="00C83B79" w:rsidRDefault="006806EE" w:rsidP="008016C5">
      <w:p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Please</w:t>
      </w:r>
      <w:r w:rsidR="00BD4948">
        <w:rPr>
          <w:rFonts w:ascii="IBM Plex Mono" w:hAnsi="IBM Plex Mono"/>
          <w:sz w:val="22"/>
          <w:szCs w:val="22"/>
        </w:rPr>
        <w:t xml:space="preserve"> </w:t>
      </w:r>
      <w:r>
        <w:rPr>
          <w:rFonts w:ascii="IBM Plex Mono" w:hAnsi="IBM Plex Mono"/>
          <w:sz w:val="22"/>
          <w:szCs w:val="22"/>
        </w:rPr>
        <w:t xml:space="preserve">note, </w:t>
      </w:r>
      <w:r w:rsidR="00BD4948">
        <w:rPr>
          <w:rFonts w:ascii="IBM Plex Mono" w:hAnsi="IBM Plex Mono"/>
          <w:sz w:val="22"/>
          <w:szCs w:val="22"/>
        </w:rPr>
        <w:t xml:space="preserve">Jessica was not able to </w:t>
      </w:r>
      <w:proofErr w:type="gramStart"/>
      <w:r w:rsidR="00BD4948">
        <w:rPr>
          <w:rFonts w:ascii="IBM Plex Mono" w:hAnsi="IBM Plex Mono"/>
          <w:sz w:val="22"/>
          <w:szCs w:val="22"/>
        </w:rPr>
        <w:t>completely finish</w:t>
      </w:r>
      <w:proofErr w:type="gramEnd"/>
      <w:r w:rsidR="00BD4948">
        <w:rPr>
          <w:rFonts w:ascii="IBM Plex Mono" w:hAnsi="IBM Plex Mono"/>
          <w:sz w:val="22"/>
          <w:szCs w:val="22"/>
        </w:rPr>
        <w:t xml:space="preserve"> the documentation before leaving. Therefore, some important steps may be mis</w:t>
      </w:r>
      <w:r w:rsidR="00C63F41">
        <w:rPr>
          <w:rFonts w:ascii="IBM Plex Mono" w:hAnsi="IBM Plex Mono"/>
          <w:sz w:val="22"/>
          <w:szCs w:val="22"/>
        </w:rPr>
        <w:t>sing</w:t>
      </w:r>
      <w:r>
        <w:rPr>
          <w:rFonts w:ascii="IBM Plex Mono" w:hAnsi="IBM Plex Mono"/>
          <w:sz w:val="22"/>
          <w:szCs w:val="22"/>
        </w:rPr>
        <w:t xml:space="preserve"> and</w:t>
      </w:r>
      <w:r w:rsidR="00C63F41">
        <w:rPr>
          <w:rFonts w:ascii="IBM Plex Mono" w:hAnsi="IBM Plex Mono"/>
          <w:sz w:val="22"/>
          <w:szCs w:val="22"/>
        </w:rPr>
        <w:t xml:space="preserve"> </w:t>
      </w:r>
      <w:r>
        <w:rPr>
          <w:rFonts w:ascii="IBM Plex Mono" w:hAnsi="IBM Plex Mono"/>
          <w:sz w:val="22"/>
          <w:szCs w:val="22"/>
        </w:rPr>
        <w:t xml:space="preserve">require </w:t>
      </w:r>
      <w:r w:rsidR="00C63F41">
        <w:rPr>
          <w:rFonts w:ascii="IBM Plex Mono" w:hAnsi="IBM Plex Mono"/>
          <w:sz w:val="22"/>
          <w:szCs w:val="22"/>
        </w:rPr>
        <w:t>investigation</w:t>
      </w:r>
      <w:r>
        <w:rPr>
          <w:rFonts w:ascii="IBM Plex Mono" w:hAnsi="IBM Plex Mono"/>
          <w:sz w:val="22"/>
          <w:szCs w:val="22"/>
        </w:rPr>
        <w:t xml:space="preserve"> or debugging. We encourage you to</w:t>
      </w:r>
      <w:r w:rsidR="009C3943">
        <w:rPr>
          <w:rFonts w:ascii="IBM Plex Mono" w:hAnsi="IBM Plex Mono"/>
          <w:sz w:val="22"/>
          <w:szCs w:val="22"/>
        </w:rPr>
        <w:t xml:space="preserve"> make note of any missing steps and provide more detailed documentation for the Wiki.</w:t>
      </w:r>
    </w:p>
    <w:p w14:paraId="2FACCBF4" w14:textId="77777777" w:rsidR="00B86D36" w:rsidRDefault="00B86D36" w:rsidP="008016C5">
      <w:pPr>
        <w:rPr>
          <w:rFonts w:ascii="IBM Plex Mono" w:hAnsi="IBM Plex Mono"/>
          <w:sz w:val="22"/>
          <w:szCs w:val="22"/>
        </w:rPr>
      </w:pPr>
    </w:p>
    <w:p w14:paraId="13192536" w14:textId="2A7B46EA" w:rsidR="00B86D36" w:rsidRDefault="00B86D36" w:rsidP="008016C5">
      <w:p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Once y</w:t>
      </w:r>
      <w:r w:rsidR="009479D8">
        <w:rPr>
          <w:rFonts w:ascii="IBM Plex Mono" w:hAnsi="IBM Plex Mono"/>
          <w:sz w:val="22"/>
          <w:szCs w:val="22"/>
        </w:rPr>
        <w:t xml:space="preserve">ou </w:t>
      </w:r>
      <w:proofErr w:type="gramStart"/>
      <w:r w:rsidR="009479D8">
        <w:rPr>
          <w:rFonts w:ascii="IBM Plex Mono" w:hAnsi="IBM Plex Mono"/>
          <w:sz w:val="22"/>
          <w:szCs w:val="22"/>
        </w:rPr>
        <w:t>have an understanding of</w:t>
      </w:r>
      <w:proofErr w:type="gramEnd"/>
      <w:r w:rsidR="009479D8">
        <w:rPr>
          <w:rFonts w:ascii="IBM Plex Mono" w:hAnsi="IBM Plex Mono"/>
          <w:sz w:val="22"/>
          <w:szCs w:val="22"/>
        </w:rPr>
        <w:t xml:space="preserve"> DASH</w:t>
      </w:r>
      <w:r>
        <w:rPr>
          <w:rFonts w:ascii="IBM Plex Mono" w:hAnsi="IBM Plex Mono"/>
          <w:sz w:val="22"/>
          <w:szCs w:val="22"/>
        </w:rPr>
        <w:t>-B</w:t>
      </w:r>
      <w:r w:rsidR="009479D8">
        <w:rPr>
          <w:rFonts w:ascii="IBM Plex Mono" w:hAnsi="IBM Plex Mono"/>
          <w:sz w:val="22"/>
          <w:szCs w:val="22"/>
        </w:rPr>
        <w:t>LOCKS</w:t>
      </w:r>
      <w:r>
        <w:rPr>
          <w:rFonts w:ascii="IBM Plex Mono" w:hAnsi="IBM Plex Mono"/>
          <w:sz w:val="22"/>
          <w:szCs w:val="22"/>
        </w:rPr>
        <w:t xml:space="preserve"> you will need to</w:t>
      </w:r>
      <w:r w:rsidR="009C3943">
        <w:rPr>
          <w:rFonts w:ascii="IBM Plex Mono" w:hAnsi="IBM Plex Mono"/>
          <w:sz w:val="22"/>
          <w:szCs w:val="22"/>
        </w:rPr>
        <w:t xml:space="preserve"> use it in order to create the NYC Weather D</w:t>
      </w:r>
      <w:r>
        <w:rPr>
          <w:rFonts w:ascii="IBM Plex Mono" w:hAnsi="IBM Plex Mono"/>
          <w:sz w:val="22"/>
          <w:szCs w:val="22"/>
        </w:rPr>
        <w:t>ashboard with the following views:</w:t>
      </w:r>
    </w:p>
    <w:p w14:paraId="53F2CA35" w14:textId="77777777" w:rsidR="00B86D36" w:rsidRDefault="00B86D36" w:rsidP="00B86D36">
      <w:pPr>
        <w:rPr>
          <w:rFonts w:ascii="IBM Plex Mono" w:hAnsi="IBM Plex Mono"/>
          <w:sz w:val="22"/>
          <w:szCs w:val="22"/>
        </w:rPr>
      </w:pPr>
    </w:p>
    <w:p w14:paraId="68D008E0" w14:textId="7FD54138" w:rsidR="00B86D36" w:rsidRDefault="00925CED" w:rsidP="00B86D36">
      <w:pPr>
        <w:pStyle w:val="ListParagraph"/>
        <w:numPr>
          <w:ilvl w:val="0"/>
          <w:numId w:val="4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b/>
          <w:sz w:val="22"/>
          <w:szCs w:val="22"/>
        </w:rPr>
        <w:t>Chart</w:t>
      </w:r>
      <w:r w:rsidR="00B86D36" w:rsidRPr="009479D8">
        <w:rPr>
          <w:rFonts w:ascii="IBM Plex Mono" w:hAnsi="IBM Plex Mono"/>
          <w:b/>
          <w:sz w:val="22"/>
          <w:szCs w:val="22"/>
        </w:rPr>
        <w:t xml:space="preserve"> View</w:t>
      </w:r>
      <w:r w:rsidR="00B86D36">
        <w:rPr>
          <w:rFonts w:ascii="IBM Plex Mono" w:hAnsi="IBM Plex Mono"/>
          <w:sz w:val="22"/>
          <w:szCs w:val="22"/>
        </w:rPr>
        <w:t xml:space="preserve"> </w:t>
      </w:r>
      <w:r>
        <w:rPr>
          <w:rFonts w:ascii="IBM Plex Mono" w:hAnsi="IBM Plex Mono"/>
          <w:sz w:val="22"/>
          <w:szCs w:val="22"/>
        </w:rPr>
        <w:t xml:space="preserve">– </w:t>
      </w:r>
    </w:p>
    <w:p w14:paraId="399846C5" w14:textId="053D14B6" w:rsidR="00051CEF" w:rsidRPr="00122150" w:rsidRDefault="001F5C5D" w:rsidP="00051CEF">
      <w:pPr>
        <w:pStyle w:val="ListParagraph"/>
        <w:numPr>
          <w:ilvl w:val="1"/>
          <w:numId w:val="4"/>
        </w:numPr>
        <w:rPr>
          <w:rFonts w:ascii="IBM Plex Mono" w:hAnsi="IBM Plex Mono"/>
          <w:sz w:val="22"/>
          <w:szCs w:val="22"/>
        </w:rPr>
      </w:pPr>
      <w:r w:rsidRPr="00122150">
        <w:rPr>
          <w:rFonts w:ascii="IBM Plex Mono" w:hAnsi="IBM Plex Mono"/>
          <w:sz w:val="22"/>
          <w:szCs w:val="22"/>
        </w:rPr>
        <w:t xml:space="preserve">The mayor needs </w:t>
      </w:r>
      <w:r w:rsidR="00122150" w:rsidRPr="00122150">
        <w:rPr>
          <w:rFonts w:ascii="IBM Plex Mono" w:hAnsi="IBM Plex Mono"/>
          <w:sz w:val="22"/>
          <w:szCs w:val="22"/>
        </w:rPr>
        <w:t xml:space="preserve">to see a bar chart showing the number of NYC </w:t>
      </w:r>
      <w:r w:rsidR="00122150">
        <w:rPr>
          <w:rFonts w:ascii="IBM Plex Mono" w:hAnsi="IBM Plex Mono"/>
          <w:sz w:val="22"/>
          <w:szCs w:val="22"/>
        </w:rPr>
        <w:t>businesses</w:t>
      </w:r>
      <w:r w:rsidR="00713378">
        <w:rPr>
          <w:rFonts w:ascii="IBM Plex Mono" w:hAnsi="IBM Plex Mono"/>
          <w:sz w:val="22"/>
          <w:szCs w:val="22"/>
        </w:rPr>
        <w:t xml:space="preserve"> on Yelp within each </w:t>
      </w:r>
      <w:r w:rsidR="00122150" w:rsidRPr="00122150">
        <w:rPr>
          <w:rFonts w:ascii="IBM Plex Mono" w:hAnsi="IBM Plex Mono"/>
          <w:sz w:val="22"/>
          <w:szCs w:val="22"/>
        </w:rPr>
        <w:t>rating level (1-5).</w:t>
      </w:r>
      <w:r w:rsidR="00713378">
        <w:rPr>
          <w:rFonts w:ascii="IBM Plex Mono" w:hAnsi="IBM Plex Mono"/>
          <w:sz w:val="22"/>
          <w:szCs w:val="22"/>
        </w:rPr>
        <w:t xml:space="preserve"> You will need to use the </w:t>
      </w:r>
      <w:hyperlink r:id="rId8" w:history="1">
        <w:r w:rsidR="00713378" w:rsidRPr="00713378">
          <w:rPr>
            <w:rStyle w:val="Hyperlink"/>
            <w:rFonts w:ascii="IBM Plex Mono" w:hAnsi="IBM Plex Mono"/>
            <w:sz w:val="22"/>
            <w:szCs w:val="22"/>
          </w:rPr>
          <w:t>Yelp API</w:t>
        </w:r>
      </w:hyperlink>
      <w:r w:rsidR="00713378">
        <w:rPr>
          <w:rFonts w:ascii="IBM Plex Mono" w:hAnsi="IBM Plex Mono"/>
          <w:sz w:val="22"/>
          <w:szCs w:val="22"/>
        </w:rPr>
        <w:t xml:space="preserve"> to </w:t>
      </w:r>
      <w:r w:rsidR="00F377EB">
        <w:rPr>
          <w:rFonts w:ascii="IBM Plex Mono" w:hAnsi="IBM Plex Mono"/>
          <w:sz w:val="22"/>
          <w:szCs w:val="22"/>
        </w:rPr>
        <w:t>consume this data</w:t>
      </w:r>
      <w:r w:rsidR="00161321">
        <w:rPr>
          <w:rFonts w:ascii="IBM Plex Mono" w:hAnsi="IBM Plex Mono"/>
          <w:sz w:val="22"/>
          <w:szCs w:val="22"/>
        </w:rPr>
        <w:t>. Feel free to use plotly.js to create your chart/</w:t>
      </w:r>
    </w:p>
    <w:p w14:paraId="21B39B42" w14:textId="7103A21C" w:rsidR="00925CED" w:rsidRDefault="00925CED" w:rsidP="00B86D36">
      <w:pPr>
        <w:pStyle w:val="ListParagraph"/>
        <w:numPr>
          <w:ilvl w:val="0"/>
          <w:numId w:val="4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b/>
          <w:sz w:val="22"/>
          <w:szCs w:val="22"/>
        </w:rPr>
        <w:t xml:space="preserve">Table View </w:t>
      </w:r>
      <w:r w:rsidR="00F6252E">
        <w:rPr>
          <w:rFonts w:ascii="IBM Plex Mono" w:hAnsi="IBM Plex Mono"/>
          <w:sz w:val="22"/>
          <w:szCs w:val="22"/>
        </w:rPr>
        <w:t>–</w:t>
      </w:r>
      <w:r>
        <w:rPr>
          <w:rFonts w:ascii="IBM Plex Mono" w:hAnsi="IBM Plex Mono"/>
          <w:sz w:val="22"/>
          <w:szCs w:val="22"/>
        </w:rPr>
        <w:t xml:space="preserve"> </w:t>
      </w:r>
    </w:p>
    <w:p w14:paraId="36EF2156" w14:textId="535646B3" w:rsidR="00C04755" w:rsidRPr="00C04755" w:rsidRDefault="45E87693" w:rsidP="45E87693">
      <w:pPr>
        <w:pStyle w:val="ListParagraph"/>
        <w:numPr>
          <w:ilvl w:val="1"/>
          <w:numId w:val="4"/>
        </w:numPr>
        <w:rPr>
          <w:rFonts w:ascii="IBM Plex Mono" w:hAnsi="IBM Plex Mono"/>
          <w:sz w:val="22"/>
          <w:szCs w:val="22"/>
        </w:rPr>
      </w:pPr>
      <w:r w:rsidRPr="45E87693">
        <w:rPr>
          <w:rFonts w:ascii="IBM Plex Mono" w:hAnsi="IBM Plex Mono"/>
          <w:sz w:val="22"/>
          <w:szCs w:val="22"/>
        </w:rPr>
        <w:t xml:space="preserve">The mayor needs a table showing the homeless population by Year from 2009-2012. The data is available on </w:t>
      </w:r>
      <w:hyperlink r:id="rId9">
        <w:r w:rsidRPr="45E87693">
          <w:rPr>
            <w:rStyle w:val="Hyperlink"/>
            <w:rFonts w:ascii="IBM Plex Mono" w:hAnsi="IBM Plex Mono"/>
            <w:sz w:val="22"/>
            <w:szCs w:val="22"/>
          </w:rPr>
          <w:t>DATA.GOV</w:t>
        </w:r>
      </w:hyperlink>
      <w:r w:rsidRPr="45E87693">
        <w:rPr>
          <w:rFonts w:ascii="IBM Plex Mono" w:hAnsi="IBM Plex Mono"/>
          <w:sz w:val="22"/>
          <w:szCs w:val="22"/>
        </w:rPr>
        <w:t xml:space="preserve"> and can be downloaded as a JSON or csv. You will need to figure out a way to load this data into the application and create a table that can be filtered (see below).</w:t>
      </w:r>
    </w:p>
    <w:p w14:paraId="0FF1784F" w14:textId="7726EA12" w:rsidR="00B86D36" w:rsidRDefault="00B86D36" w:rsidP="00B86D36">
      <w:pPr>
        <w:pStyle w:val="ListParagraph"/>
        <w:numPr>
          <w:ilvl w:val="0"/>
          <w:numId w:val="4"/>
        </w:numPr>
        <w:rPr>
          <w:rFonts w:ascii="IBM Plex Mono" w:hAnsi="IBM Plex Mono"/>
          <w:sz w:val="22"/>
          <w:szCs w:val="22"/>
        </w:rPr>
      </w:pPr>
      <w:r w:rsidRPr="009479D8">
        <w:rPr>
          <w:rFonts w:ascii="IBM Plex Mono" w:hAnsi="IBM Plex Mono"/>
          <w:b/>
          <w:sz w:val="22"/>
          <w:szCs w:val="22"/>
        </w:rPr>
        <w:lastRenderedPageBreak/>
        <w:t>Filtered View</w:t>
      </w:r>
      <w:r>
        <w:rPr>
          <w:rFonts w:ascii="IBM Plex Mono" w:hAnsi="IBM Plex Mono"/>
          <w:sz w:val="22"/>
          <w:szCs w:val="22"/>
        </w:rPr>
        <w:t xml:space="preserve"> </w:t>
      </w:r>
      <w:r w:rsidR="00C16092">
        <w:rPr>
          <w:rFonts w:ascii="IBM Plex Mono" w:hAnsi="IBM Plex Mono"/>
          <w:sz w:val="22"/>
          <w:szCs w:val="22"/>
        </w:rPr>
        <w:t>–</w:t>
      </w:r>
      <w:r>
        <w:rPr>
          <w:rFonts w:ascii="IBM Plex Mono" w:hAnsi="IBM Plex Mono"/>
          <w:sz w:val="22"/>
          <w:szCs w:val="22"/>
        </w:rPr>
        <w:t xml:space="preserve"> </w:t>
      </w:r>
    </w:p>
    <w:p w14:paraId="39AA39B3" w14:textId="348C85CD" w:rsidR="003E0DB7" w:rsidRDefault="45E87693" w:rsidP="45E87693">
      <w:pPr>
        <w:pStyle w:val="ListParagraph"/>
        <w:numPr>
          <w:ilvl w:val="1"/>
          <w:numId w:val="4"/>
        </w:numPr>
        <w:rPr>
          <w:rFonts w:ascii="IBM Plex Mono" w:hAnsi="IBM Plex Mono"/>
          <w:sz w:val="22"/>
          <w:szCs w:val="22"/>
        </w:rPr>
      </w:pPr>
      <w:r w:rsidRPr="45E87693">
        <w:rPr>
          <w:rFonts w:ascii="IBM Plex Mono" w:hAnsi="IBM Plex Mono"/>
          <w:sz w:val="22"/>
          <w:szCs w:val="22"/>
        </w:rPr>
        <w:t xml:space="preserve">The table above needs to be filterable. Specifically, </w:t>
      </w:r>
      <w:proofErr w:type="gramStart"/>
      <w:r w:rsidRPr="45E87693">
        <w:rPr>
          <w:rFonts w:ascii="IBM Plex Mono" w:hAnsi="IBM Plex Mono"/>
          <w:sz w:val="22"/>
          <w:szCs w:val="22"/>
        </w:rPr>
        <w:t>the  mayor</w:t>
      </w:r>
      <w:proofErr w:type="gramEnd"/>
      <w:r w:rsidRPr="45E87693">
        <w:rPr>
          <w:rFonts w:ascii="IBM Plex Mono" w:hAnsi="IBM Plex Mono"/>
          <w:sz w:val="22"/>
          <w:szCs w:val="22"/>
        </w:rPr>
        <w:t xml:space="preserve"> should be able to drill down on the homeless population by year and by borough.</w:t>
      </w:r>
    </w:p>
    <w:p w14:paraId="0B0B23B6" w14:textId="77777777" w:rsidR="00925CED" w:rsidRDefault="00925CED" w:rsidP="00925CED">
      <w:pPr>
        <w:pStyle w:val="ListParagraph"/>
        <w:numPr>
          <w:ilvl w:val="0"/>
          <w:numId w:val="4"/>
        </w:numPr>
        <w:rPr>
          <w:rFonts w:ascii="IBM Plex Mono" w:hAnsi="IBM Plex Mono"/>
          <w:sz w:val="22"/>
          <w:szCs w:val="22"/>
        </w:rPr>
      </w:pPr>
      <w:r w:rsidRPr="009479D8">
        <w:rPr>
          <w:rFonts w:ascii="IBM Plex Mono" w:hAnsi="IBM Plex Mono"/>
          <w:b/>
          <w:sz w:val="22"/>
          <w:szCs w:val="22"/>
        </w:rPr>
        <w:t>Map View</w:t>
      </w:r>
      <w:r>
        <w:rPr>
          <w:rFonts w:ascii="IBM Plex Mono" w:hAnsi="IBM Plex Mono"/>
          <w:sz w:val="22"/>
          <w:szCs w:val="22"/>
        </w:rPr>
        <w:t xml:space="preserve"> – The map view page needs to display a map (with a default page-load view of New York City) layered with weather data from an open source weather API.</w:t>
      </w:r>
    </w:p>
    <w:p w14:paraId="4565B77C" w14:textId="77777777" w:rsidR="00925CED" w:rsidRDefault="00925CED" w:rsidP="00925CED">
      <w:pPr>
        <w:pStyle w:val="ListParagraph"/>
        <w:numPr>
          <w:ilvl w:val="1"/>
          <w:numId w:val="4"/>
        </w:numPr>
        <w:rPr>
          <w:rFonts w:ascii="IBM Plex Mono" w:hAnsi="IBM Plex Mono"/>
          <w:sz w:val="22"/>
          <w:szCs w:val="22"/>
        </w:rPr>
      </w:pPr>
      <w:r w:rsidRPr="009479D8">
        <w:rPr>
          <w:rFonts w:ascii="IBM Plex Mono" w:hAnsi="IBM Plex Mono"/>
          <w:b/>
          <w:sz w:val="22"/>
          <w:szCs w:val="22"/>
        </w:rPr>
        <w:t>Tip:</w:t>
      </w:r>
      <w:r>
        <w:rPr>
          <w:rFonts w:ascii="IBM Plex Mono" w:hAnsi="IBM Plex Mono"/>
          <w:sz w:val="22"/>
          <w:szCs w:val="22"/>
        </w:rPr>
        <w:t xml:space="preserve"> The </w:t>
      </w:r>
      <w:hyperlink r:id="rId10" w:history="1">
        <w:r w:rsidRPr="00C63F41">
          <w:rPr>
            <w:rStyle w:val="Hyperlink"/>
            <w:rFonts w:ascii="IBM Plex Mono" w:hAnsi="IBM Plex Mono"/>
            <w:sz w:val="22"/>
            <w:szCs w:val="22"/>
          </w:rPr>
          <w:t>Open Weather</w:t>
        </w:r>
      </w:hyperlink>
      <w:r>
        <w:rPr>
          <w:rFonts w:ascii="IBM Plex Mono" w:hAnsi="IBM Plex Mono"/>
          <w:sz w:val="22"/>
          <w:szCs w:val="22"/>
        </w:rPr>
        <w:t xml:space="preserve"> API provides the ability to layer weather details such as temperature, wind, clouds and more onto Leaflet.</w:t>
      </w:r>
    </w:p>
    <w:p w14:paraId="1DF1A8DB" w14:textId="50EB1A3E" w:rsidR="00925CED" w:rsidRPr="00925CED" w:rsidRDefault="45E87693" w:rsidP="45E87693">
      <w:pPr>
        <w:pStyle w:val="ListParagraph"/>
        <w:numPr>
          <w:ilvl w:val="1"/>
          <w:numId w:val="4"/>
        </w:numPr>
        <w:rPr>
          <w:rFonts w:ascii="IBM Plex Mono" w:hAnsi="IBM Plex Mono"/>
          <w:sz w:val="22"/>
          <w:szCs w:val="22"/>
        </w:rPr>
      </w:pPr>
      <w:r w:rsidRPr="45E87693">
        <w:rPr>
          <w:rFonts w:ascii="IBM Plex Mono" w:hAnsi="IBM Plex Mono"/>
          <w:b/>
          <w:bCs/>
          <w:sz w:val="22"/>
          <w:szCs w:val="22"/>
        </w:rPr>
        <w:t>Example:</w:t>
      </w:r>
      <w:r w:rsidRPr="45E87693">
        <w:rPr>
          <w:rFonts w:ascii="IBM Plex Mono" w:hAnsi="IBM Plex Mono"/>
          <w:sz w:val="22"/>
          <w:szCs w:val="22"/>
        </w:rPr>
        <w:t xml:space="preserve"> </w:t>
      </w:r>
      <w:hyperlink r:id="rId11">
        <w:r w:rsidRPr="45E87693">
          <w:rPr>
            <w:rStyle w:val="Hyperlink"/>
            <w:rFonts w:ascii="IBM Plex Mono" w:hAnsi="IBM Plex Mono"/>
            <w:sz w:val="22"/>
            <w:szCs w:val="22"/>
          </w:rPr>
          <w:t>Here</w:t>
        </w:r>
      </w:hyperlink>
      <w:r w:rsidRPr="45E87693">
        <w:rPr>
          <w:rFonts w:ascii="IBM Plex Mono" w:hAnsi="IBM Plex Mono"/>
          <w:sz w:val="22"/>
          <w:szCs w:val="22"/>
        </w:rPr>
        <w:t xml:space="preserve"> you can find an example of a similar (but more advanced than necessary for this project) for inspiration.</w:t>
      </w:r>
    </w:p>
    <w:p w14:paraId="6A3CFCFE" w14:textId="4332192D" w:rsidR="00925CED" w:rsidRPr="00925CED" w:rsidRDefault="45E87693" w:rsidP="45E8769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5E87693">
        <w:rPr>
          <w:rFonts w:ascii="IBM Plex Mono" w:hAnsi="IBM Plex Mono"/>
          <w:b/>
          <w:bCs/>
          <w:sz w:val="22"/>
          <w:szCs w:val="22"/>
        </w:rPr>
        <w:t>You-Pick-It View -</w:t>
      </w:r>
      <w:r w:rsidRPr="45E87693">
        <w:rPr>
          <w:rFonts w:ascii="IBM Plex Mono" w:hAnsi="IBM Plex Mono"/>
          <w:sz w:val="22"/>
          <w:szCs w:val="22"/>
        </w:rPr>
        <w:t xml:space="preserve"> </w:t>
      </w:r>
    </w:p>
    <w:p w14:paraId="73B97EDE" w14:textId="4256AFFE" w:rsidR="45E87693" w:rsidRDefault="45E87693" w:rsidP="45E8769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45E87693">
        <w:rPr>
          <w:rFonts w:ascii="IBM Plex Mono" w:hAnsi="IBM Plex Mono"/>
          <w:sz w:val="22"/>
          <w:szCs w:val="22"/>
        </w:rPr>
        <w:t>There is a ton of interesting NYC data sets publicly available for your consumption. Pick a data set that interests you and create some charts for the mayor to view.</w:t>
      </w:r>
    </w:p>
    <w:p w14:paraId="3DA116A3" w14:textId="362D8319" w:rsidR="00B86D36" w:rsidRPr="00BD4948" w:rsidRDefault="00B86D36" w:rsidP="00925CED">
      <w:pPr>
        <w:pStyle w:val="ListParagraph"/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 xml:space="preserve">  </w:t>
      </w:r>
    </w:p>
    <w:p w14:paraId="16764773" w14:textId="77777777" w:rsidR="00B86D36" w:rsidRDefault="00B86D36" w:rsidP="008016C5">
      <w:pPr>
        <w:rPr>
          <w:rFonts w:ascii="IBM Plex Mono" w:hAnsi="IBM Plex Mono"/>
          <w:sz w:val="22"/>
          <w:szCs w:val="22"/>
        </w:rPr>
      </w:pPr>
    </w:p>
    <w:p w14:paraId="3CDB42A4" w14:textId="77777777" w:rsidR="008016C5" w:rsidRPr="006F7100" w:rsidRDefault="008016C5" w:rsidP="008016C5">
      <w:pPr>
        <w:rPr>
          <w:rFonts w:ascii="IBM Plex Mono" w:hAnsi="IBM Plex Mono"/>
          <w:sz w:val="22"/>
          <w:szCs w:val="22"/>
        </w:rPr>
      </w:pPr>
    </w:p>
    <w:p w14:paraId="42987069" w14:textId="77777777" w:rsidR="004569D7" w:rsidRPr="006F7100" w:rsidRDefault="004569D7" w:rsidP="008016C5">
      <w:pPr>
        <w:rPr>
          <w:rFonts w:ascii="IBM Plex Mono" w:hAnsi="IBM Plex Mono"/>
          <w:sz w:val="22"/>
          <w:szCs w:val="22"/>
        </w:rPr>
      </w:pPr>
    </w:p>
    <w:p w14:paraId="6D1D3605" w14:textId="77777777" w:rsidR="004569D7" w:rsidRPr="00770DF6" w:rsidRDefault="004569D7" w:rsidP="008016C5">
      <w:pPr>
        <w:rPr>
          <w:rFonts w:ascii="IBM Plex Mono" w:hAnsi="IBM Plex Mono"/>
          <w:b/>
        </w:rPr>
      </w:pPr>
      <w:r w:rsidRPr="00770DF6">
        <w:rPr>
          <w:rFonts w:ascii="IBM Plex Mono" w:hAnsi="IBM Plex Mono"/>
          <w:b/>
        </w:rPr>
        <w:t>Grading Criteria</w:t>
      </w:r>
    </w:p>
    <w:p w14:paraId="14AE61C5" w14:textId="77777777" w:rsidR="00A24A77" w:rsidRPr="006F7100" w:rsidRDefault="00A24A77" w:rsidP="008016C5">
      <w:pPr>
        <w:rPr>
          <w:rFonts w:ascii="IBM Plex Mono" w:hAnsi="IBM Plex Mono"/>
          <w:sz w:val="22"/>
          <w:szCs w:val="22"/>
        </w:rPr>
      </w:pPr>
    </w:p>
    <w:p w14:paraId="70721EDB" w14:textId="0FE5BF5A" w:rsidR="00A54315" w:rsidRDefault="00A54315" w:rsidP="00A54315">
      <w:pPr>
        <w:pStyle w:val="ListParagraph"/>
        <w:numPr>
          <w:ilvl w:val="0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 xml:space="preserve">Ability to </w:t>
      </w:r>
      <w:r w:rsidR="006806EE">
        <w:rPr>
          <w:rFonts w:ascii="IBM Plex Mono" w:hAnsi="IBM Plex Mono"/>
          <w:sz w:val="22"/>
          <w:szCs w:val="22"/>
        </w:rPr>
        <w:t>fork the</w:t>
      </w:r>
      <w:r>
        <w:rPr>
          <w:rFonts w:ascii="IBM Plex Mono" w:hAnsi="IBM Plex Mono"/>
          <w:sz w:val="22"/>
          <w:szCs w:val="22"/>
        </w:rPr>
        <w:t xml:space="preserve"> DASH-BLOCKS GitHub repository</w:t>
      </w:r>
    </w:p>
    <w:p w14:paraId="503DE0F0" w14:textId="0611259A" w:rsidR="006806EE" w:rsidRDefault="006806EE" w:rsidP="006806EE">
      <w:pPr>
        <w:pStyle w:val="ListParagraph"/>
        <w:numPr>
          <w:ilvl w:val="1"/>
          <w:numId w:val="2"/>
        </w:numPr>
        <w:rPr>
          <w:rFonts w:ascii="IBM Plex Mono" w:hAnsi="IBM Plex Mono"/>
          <w:sz w:val="22"/>
          <w:szCs w:val="22"/>
        </w:rPr>
      </w:pPr>
      <w:r w:rsidRPr="006806EE">
        <w:rPr>
          <w:rFonts w:ascii="IBM Plex Mono" w:hAnsi="IBM Plex Mono"/>
          <w:b/>
          <w:sz w:val="22"/>
          <w:szCs w:val="22"/>
        </w:rPr>
        <w:t>Extra credit</w:t>
      </w:r>
      <w:r>
        <w:rPr>
          <w:rFonts w:ascii="IBM Plex Mono" w:hAnsi="IBM Plex Mono"/>
          <w:sz w:val="22"/>
          <w:szCs w:val="22"/>
        </w:rPr>
        <w:t>: contribute updates to the wiki if tutorials are missing any key details.</w:t>
      </w:r>
    </w:p>
    <w:p w14:paraId="3FDD80DA" w14:textId="67B967B5" w:rsidR="003E0DB7" w:rsidRDefault="003E0DB7" w:rsidP="00A54315">
      <w:pPr>
        <w:pStyle w:val="ListParagraph"/>
        <w:numPr>
          <w:ilvl w:val="0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Ability to connect to the Yelp API and create a bar chart showing the number of restaurants in each rating level (1-5).</w:t>
      </w:r>
    </w:p>
    <w:p w14:paraId="00E9711A" w14:textId="247D307B" w:rsidR="004569D7" w:rsidRPr="003E0DB7" w:rsidRDefault="006806EE" w:rsidP="003E0DB7">
      <w:pPr>
        <w:pStyle w:val="ListParagraph"/>
        <w:numPr>
          <w:ilvl w:val="0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 xml:space="preserve">Ability to </w:t>
      </w:r>
      <w:r w:rsidR="00770DF6">
        <w:rPr>
          <w:rFonts w:ascii="IBM Plex Mono" w:hAnsi="IBM Plex Mono"/>
          <w:sz w:val="22"/>
          <w:szCs w:val="22"/>
        </w:rPr>
        <w:t>load</w:t>
      </w:r>
      <w:r>
        <w:rPr>
          <w:rFonts w:ascii="IBM Plex Mono" w:hAnsi="IBM Plex Mono"/>
          <w:sz w:val="22"/>
          <w:szCs w:val="22"/>
        </w:rPr>
        <w:t xml:space="preserve"> the </w:t>
      </w:r>
      <w:r w:rsidR="003E0DB7">
        <w:rPr>
          <w:rFonts w:ascii="IBM Plex Mono" w:hAnsi="IBM Plex Mono"/>
          <w:sz w:val="22"/>
          <w:szCs w:val="22"/>
        </w:rPr>
        <w:t>NYC homeless population data</w:t>
      </w:r>
      <w:r w:rsidR="00770DF6">
        <w:rPr>
          <w:rFonts w:ascii="IBM Plex Mono" w:hAnsi="IBM Plex Mono"/>
          <w:sz w:val="22"/>
          <w:szCs w:val="22"/>
        </w:rPr>
        <w:t xml:space="preserve"> into the applicatio</w:t>
      </w:r>
      <w:r w:rsidR="00A54315">
        <w:rPr>
          <w:rFonts w:ascii="IBM Plex Mono" w:hAnsi="IBM Plex Mono"/>
          <w:sz w:val="22"/>
          <w:szCs w:val="22"/>
        </w:rPr>
        <w:t>n</w:t>
      </w:r>
      <w:r w:rsidR="003E0DB7">
        <w:rPr>
          <w:rFonts w:ascii="IBM Plex Mono" w:hAnsi="IBM Plex Mono"/>
          <w:sz w:val="22"/>
          <w:szCs w:val="22"/>
        </w:rPr>
        <w:t xml:space="preserve"> and create:</w:t>
      </w:r>
    </w:p>
    <w:p w14:paraId="40140980" w14:textId="538FFA3D" w:rsidR="00770DF6" w:rsidRDefault="00770DF6" w:rsidP="00770DF6">
      <w:pPr>
        <w:pStyle w:val="ListParagraph"/>
        <w:numPr>
          <w:ilvl w:val="1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Table view of the data</w:t>
      </w:r>
    </w:p>
    <w:p w14:paraId="557FD6AB" w14:textId="431527E7" w:rsidR="00770DF6" w:rsidRPr="003E0DB7" w:rsidRDefault="003E0DB7" w:rsidP="003E0DB7">
      <w:pPr>
        <w:pStyle w:val="ListParagraph"/>
        <w:numPr>
          <w:ilvl w:val="1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 xml:space="preserve">The ability to filter the table </w:t>
      </w:r>
      <w:proofErr w:type="gramStart"/>
      <w:r>
        <w:rPr>
          <w:rFonts w:ascii="IBM Plex Mono" w:hAnsi="IBM Plex Mono"/>
          <w:sz w:val="22"/>
          <w:szCs w:val="22"/>
        </w:rPr>
        <w:t>in order to</w:t>
      </w:r>
      <w:proofErr w:type="gramEnd"/>
      <w:r>
        <w:rPr>
          <w:rFonts w:ascii="IBM Plex Mono" w:hAnsi="IBM Plex Mono"/>
          <w:sz w:val="22"/>
          <w:szCs w:val="22"/>
        </w:rPr>
        <w:t xml:space="preserve"> show homeless population by year and by borough.</w:t>
      </w:r>
    </w:p>
    <w:p w14:paraId="515A6446" w14:textId="3B39DA20" w:rsidR="006806EE" w:rsidRDefault="006806EE" w:rsidP="004569D7">
      <w:pPr>
        <w:pStyle w:val="ListParagraph"/>
        <w:numPr>
          <w:ilvl w:val="0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 xml:space="preserve">Ability to create a Map view, connect to </w:t>
      </w:r>
      <w:r w:rsidR="00813057">
        <w:rPr>
          <w:rFonts w:ascii="IBM Plex Mono" w:hAnsi="IBM Plex Mono"/>
          <w:sz w:val="22"/>
          <w:szCs w:val="22"/>
        </w:rPr>
        <w:t>an</w:t>
      </w:r>
      <w:r>
        <w:rPr>
          <w:rFonts w:ascii="IBM Plex Mono" w:hAnsi="IBM Plex Mono"/>
          <w:sz w:val="22"/>
          <w:szCs w:val="22"/>
        </w:rPr>
        <w:t xml:space="preserve"> open source weather API, and display weather layers (such as wind, temperature, clouds, </w:t>
      </w:r>
      <w:proofErr w:type="spellStart"/>
      <w:r>
        <w:rPr>
          <w:rFonts w:ascii="IBM Plex Mono" w:hAnsi="IBM Plex Mono"/>
          <w:sz w:val="22"/>
          <w:szCs w:val="22"/>
        </w:rPr>
        <w:t>etc</w:t>
      </w:r>
      <w:proofErr w:type="spellEnd"/>
      <w:r>
        <w:rPr>
          <w:rFonts w:ascii="IBM Plex Mono" w:hAnsi="IBM Plex Mono"/>
          <w:sz w:val="22"/>
          <w:szCs w:val="22"/>
        </w:rPr>
        <w:t>).</w:t>
      </w:r>
    </w:p>
    <w:p w14:paraId="16A49E35" w14:textId="2847FE8A" w:rsidR="004569D7" w:rsidRDefault="00770DF6" w:rsidP="004569D7">
      <w:pPr>
        <w:pStyle w:val="ListParagraph"/>
        <w:numPr>
          <w:ilvl w:val="0"/>
          <w:numId w:val="2"/>
        </w:num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>Ability to d</w:t>
      </w:r>
      <w:r w:rsidR="004569D7" w:rsidRPr="006F7100">
        <w:rPr>
          <w:rFonts w:ascii="IBM Plex Mono" w:hAnsi="IBM Plex Mono"/>
          <w:sz w:val="22"/>
          <w:szCs w:val="22"/>
        </w:rPr>
        <w:t>eploy your application to the IBM cloud.</w:t>
      </w:r>
    </w:p>
    <w:p w14:paraId="0AB15606" w14:textId="5BC23634" w:rsidR="006806EE" w:rsidRPr="006806EE" w:rsidRDefault="006806EE" w:rsidP="7B0E8328">
      <w:pPr>
        <w:rPr>
          <w:rFonts w:ascii="IBM Plex Mono" w:hAnsi="IBM Plex Mono"/>
          <w:sz w:val="22"/>
          <w:szCs w:val="22"/>
        </w:rPr>
      </w:pPr>
    </w:p>
    <w:p w14:paraId="34597FEF" w14:textId="77777777" w:rsidR="006F7100" w:rsidRDefault="006F7100" w:rsidP="006F7100">
      <w:pPr>
        <w:rPr>
          <w:rFonts w:ascii="IBM Plex Mono" w:hAnsi="IBM Plex Mono"/>
          <w:sz w:val="22"/>
          <w:szCs w:val="22"/>
        </w:rPr>
      </w:pPr>
    </w:p>
    <w:p w14:paraId="6CFCC7AD" w14:textId="77777777" w:rsidR="00770DF6" w:rsidRDefault="00770DF6" w:rsidP="006F7100">
      <w:pPr>
        <w:rPr>
          <w:rFonts w:ascii="IBM Plex Mono" w:hAnsi="IBM Plex Mono"/>
          <w:sz w:val="22"/>
          <w:szCs w:val="22"/>
        </w:rPr>
      </w:pPr>
    </w:p>
    <w:p w14:paraId="40E0F06A" w14:textId="77777777" w:rsidR="001C053B" w:rsidRDefault="001C053B" w:rsidP="006F7100">
      <w:pPr>
        <w:rPr>
          <w:rFonts w:ascii="IBM Plex Mono" w:hAnsi="IBM Plex Mono"/>
          <w:b/>
        </w:rPr>
      </w:pPr>
    </w:p>
    <w:p w14:paraId="1073F20B" w14:textId="77777777" w:rsidR="001C053B" w:rsidRDefault="001C053B" w:rsidP="006F7100">
      <w:pPr>
        <w:rPr>
          <w:rFonts w:ascii="IBM Plex Mono" w:hAnsi="IBM Plex Mono"/>
          <w:b/>
        </w:rPr>
      </w:pPr>
    </w:p>
    <w:p w14:paraId="4B195A2D" w14:textId="77777777" w:rsidR="001C053B" w:rsidRDefault="001C053B" w:rsidP="006F7100">
      <w:pPr>
        <w:rPr>
          <w:rFonts w:ascii="IBM Plex Mono" w:hAnsi="IBM Plex Mono"/>
          <w:b/>
        </w:rPr>
      </w:pPr>
    </w:p>
    <w:p w14:paraId="26A54372" w14:textId="77777777" w:rsidR="001C053B" w:rsidRDefault="001C053B" w:rsidP="006F7100">
      <w:pPr>
        <w:rPr>
          <w:rFonts w:ascii="IBM Plex Mono" w:hAnsi="IBM Plex Mono"/>
          <w:b/>
        </w:rPr>
      </w:pPr>
    </w:p>
    <w:p w14:paraId="2D1930C0" w14:textId="77777777" w:rsidR="001C053B" w:rsidRDefault="001C053B" w:rsidP="006F7100">
      <w:pPr>
        <w:rPr>
          <w:rFonts w:ascii="IBM Plex Mono" w:hAnsi="IBM Plex Mono"/>
          <w:b/>
        </w:rPr>
      </w:pPr>
    </w:p>
    <w:p w14:paraId="388525FE" w14:textId="533E382C" w:rsidR="00770DF6" w:rsidRPr="00A54315" w:rsidRDefault="00770DF6" w:rsidP="006F7100">
      <w:pPr>
        <w:rPr>
          <w:rFonts w:ascii="IBM Plex Mono" w:hAnsi="IBM Plex Mono"/>
          <w:b/>
        </w:rPr>
      </w:pPr>
      <w:r w:rsidRPr="00A54315">
        <w:rPr>
          <w:rFonts w:ascii="IBM Plex Mono" w:hAnsi="IBM Plex Mono"/>
          <w:b/>
        </w:rPr>
        <w:lastRenderedPageBreak/>
        <w:t>Submission Details</w:t>
      </w:r>
    </w:p>
    <w:p w14:paraId="670F5BB6" w14:textId="77777777" w:rsidR="00770DF6" w:rsidRDefault="00770DF6" w:rsidP="006F7100">
      <w:pPr>
        <w:rPr>
          <w:rFonts w:ascii="IBM Plex Mono" w:hAnsi="IBM Plex Mono"/>
          <w:sz w:val="22"/>
          <w:szCs w:val="22"/>
        </w:rPr>
      </w:pPr>
    </w:p>
    <w:p w14:paraId="5FC5D81B" w14:textId="14D1DB60" w:rsidR="001C053B" w:rsidRPr="001C053B" w:rsidRDefault="000D3CBC" w:rsidP="001C053B">
      <w:pPr>
        <w:pStyle w:val="p1"/>
        <w:rPr>
          <w:rStyle w:val="s1"/>
          <w:rFonts w:ascii="IBM Plex Mono" w:hAnsi="IBM Plex Mono"/>
          <w:b/>
          <w:bCs/>
          <w:sz w:val="22"/>
          <w:szCs w:val="22"/>
        </w:rPr>
      </w:pPr>
      <w:r w:rsidRPr="001C053B">
        <w:rPr>
          <w:rFonts w:ascii="IBM Plex Mono" w:hAnsi="IBM Plex Mono"/>
          <w:b/>
          <w:bCs/>
          <w:sz w:val="22"/>
          <w:szCs w:val="22"/>
        </w:rPr>
        <w:t xml:space="preserve">Once completed, </w:t>
      </w:r>
      <w:proofErr w:type="gramStart"/>
      <w:r w:rsidR="001C053B" w:rsidRPr="001C053B">
        <w:rPr>
          <w:rFonts w:ascii="IBM Plex Mono" w:hAnsi="IBM Plex Mono"/>
          <w:b/>
          <w:bCs/>
          <w:sz w:val="22"/>
          <w:szCs w:val="22"/>
        </w:rPr>
        <w:t>Please</w:t>
      </w:r>
      <w:proofErr w:type="gramEnd"/>
      <w:r w:rsidR="001C053B" w:rsidRPr="001C053B">
        <w:rPr>
          <w:rFonts w:ascii="IBM Plex Mono" w:hAnsi="IBM Plex Mono"/>
          <w:b/>
          <w:bCs/>
          <w:sz w:val="22"/>
          <w:szCs w:val="22"/>
        </w:rPr>
        <w:t xml:space="preserve"> fill out the submission form</w:t>
      </w:r>
      <w:r w:rsidR="001C053B">
        <w:rPr>
          <w:rFonts w:ascii="IBM Plex Mono" w:hAnsi="IBM Plex Mono"/>
          <w:b/>
          <w:bCs/>
          <w:sz w:val="22"/>
          <w:szCs w:val="22"/>
        </w:rPr>
        <w:t>:</w:t>
      </w:r>
    </w:p>
    <w:p w14:paraId="23F2434D" w14:textId="313F55E0" w:rsidR="001C053B" w:rsidRPr="001C053B" w:rsidRDefault="001C053B" w:rsidP="001C053B">
      <w:pPr>
        <w:pStyle w:val="p2"/>
        <w:rPr>
          <w:rFonts w:ascii="IBM Plex Mono" w:hAnsi="IBM Plex Mono"/>
          <w:b/>
          <w:bCs/>
          <w:sz w:val="22"/>
          <w:szCs w:val="22"/>
        </w:rPr>
      </w:pPr>
      <w:r w:rsidRPr="001C053B">
        <w:rPr>
          <w:rStyle w:val="s1"/>
          <w:rFonts w:ascii="IBM Plex Mono" w:hAnsi="IBM Plex Mono"/>
          <w:b/>
          <w:bCs/>
          <w:sz w:val="22"/>
          <w:szCs w:val="22"/>
        </w:rPr>
        <w:t xml:space="preserve"> </w:t>
      </w:r>
      <w:r w:rsidR="00E55A26">
        <w:rPr>
          <w:rFonts w:ascii="IBM Plex Mono" w:hAnsi="IBM Plex Mono"/>
          <w:b/>
          <w:bCs/>
          <w:sz w:val="22"/>
          <w:szCs w:val="22"/>
        </w:rPr>
        <w:fldChar w:fldCharType="begin"/>
      </w:r>
      <w:r w:rsidR="00E55A26">
        <w:rPr>
          <w:rFonts w:ascii="IBM Plex Mono" w:hAnsi="IBM Plex Mono"/>
          <w:b/>
          <w:bCs/>
          <w:sz w:val="22"/>
          <w:szCs w:val="22"/>
        </w:rPr>
        <w:instrText xml:space="preserve"> HYPERLINK "https://ibm.box.com/s/ury860qgn3iocjyp21di9pqhoc9nmz9x" </w:instrText>
      </w:r>
      <w:r w:rsidR="00E55A26">
        <w:rPr>
          <w:rFonts w:ascii="IBM Plex Mono" w:hAnsi="IBM Plex Mono"/>
          <w:b/>
          <w:bCs/>
          <w:sz w:val="22"/>
          <w:szCs w:val="22"/>
        </w:rPr>
      </w:r>
      <w:r w:rsidR="00E55A26">
        <w:rPr>
          <w:rFonts w:ascii="IBM Plex Mono" w:hAnsi="IBM Plex Mono"/>
          <w:b/>
          <w:bCs/>
          <w:sz w:val="22"/>
          <w:szCs w:val="22"/>
        </w:rPr>
        <w:fldChar w:fldCharType="separate"/>
      </w:r>
      <w:r w:rsidR="00E55A26" w:rsidRPr="00E55A26">
        <w:rPr>
          <w:rStyle w:val="Hyperlink"/>
          <w:rFonts w:ascii="IBM Plex Mono" w:hAnsi="IBM Plex Mono"/>
          <w:b/>
          <w:bCs/>
          <w:sz w:val="22"/>
          <w:szCs w:val="22"/>
        </w:rPr>
        <w:t>Full Stack Submission Document</w:t>
      </w:r>
      <w:r w:rsidR="00E55A26">
        <w:rPr>
          <w:rFonts w:ascii="IBM Plex Mono" w:hAnsi="IBM Plex Mono"/>
          <w:b/>
          <w:bCs/>
          <w:sz w:val="22"/>
          <w:szCs w:val="22"/>
        </w:rPr>
        <w:fldChar w:fldCharType="end"/>
      </w:r>
      <w:r w:rsidR="000D3CBC" w:rsidRPr="001C053B">
        <w:rPr>
          <w:rFonts w:ascii="IBM Plex Mono" w:hAnsi="IBM Plex Mono"/>
          <w:b/>
          <w:bCs/>
          <w:sz w:val="22"/>
          <w:szCs w:val="22"/>
        </w:rPr>
        <w:t xml:space="preserve">.  </w:t>
      </w:r>
    </w:p>
    <w:p w14:paraId="3447934A" w14:textId="49302FB0" w:rsidR="00770DF6" w:rsidRPr="006F7100" w:rsidRDefault="000D3CBC" w:rsidP="79F24928">
      <w:pPr>
        <w:rPr>
          <w:rFonts w:ascii="IBM Plex Mono" w:hAnsi="IBM Plex Mono"/>
          <w:sz w:val="22"/>
          <w:szCs w:val="22"/>
        </w:rPr>
      </w:pPr>
      <w:r>
        <w:rPr>
          <w:rFonts w:ascii="IBM Plex Mono" w:hAnsi="IBM Plex Mono"/>
          <w:sz w:val="22"/>
          <w:szCs w:val="22"/>
        </w:rPr>
        <w:t xml:space="preserve">Within that document, please complete all requested information including </w:t>
      </w:r>
      <w:r w:rsidR="79F24928" w:rsidRPr="79F24928">
        <w:rPr>
          <w:rFonts w:ascii="IBM Plex Mono" w:hAnsi="IBM Plex Mono"/>
          <w:sz w:val="22"/>
          <w:szCs w:val="22"/>
        </w:rPr>
        <w:t xml:space="preserve">your </w:t>
      </w:r>
      <w:proofErr w:type="spellStart"/>
      <w:r w:rsidR="79F24928" w:rsidRPr="79F24928">
        <w:rPr>
          <w:rFonts w:ascii="IBM Plex Mono" w:hAnsi="IBM Plex Mono"/>
          <w:sz w:val="22"/>
          <w:szCs w:val="22"/>
        </w:rPr>
        <w:t>bluemix</w:t>
      </w:r>
      <w:proofErr w:type="spellEnd"/>
      <w:r w:rsidR="79F24928" w:rsidRPr="79F24928">
        <w:rPr>
          <w:rFonts w:ascii="IBM Plex Mono" w:hAnsi="IBM Plex Mono"/>
          <w:sz w:val="22"/>
          <w:szCs w:val="22"/>
        </w:rPr>
        <w:t xml:space="preserve"> URL and GitHub URL</w:t>
      </w:r>
      <w:r>
        <w:rPr>
          <w:rFonts w:ascii="IBM Plex Mono" w:hAnsi="IBM Plex Mono"/>
          <w:sz w:val="22"/>
          <w:szCs w:val="22"/>
        </w:rPr>
        <w:t xml:space="preserve">, </w:t>
      </w:r>
      <w:r w:rsidR="001C053B">
        <w:rPr>
          <w:rFonts w:ascii="IBM Plex Mono" w:hAnsi="IBM Plex Mono"/>
          <w:sz w:val="22"/>
          <w:szCs w:val="22"/>
        </w:rPr>
        <w:t xml:space="preserve">and email it to </w:t>
      </w:r>
      <w:hyperlink r:id="rId12" w:history="1">
        <w:r w:rsidR="001D7643" w:rsidRPr="001D7643">
          <w:rPr>
            <w:rStyle w:val="Hyperlink"/>
            <w:rFonts w:ascii="IBM Plex Mono" w:hAnsi="IBM Plex Mono"/>
            <w:sz w:val="22"/>
            <w:szCs w:val="22"/>
          </w:rPr>
          <w:t>http://cptnaedu@us.ibm.com</w:t>
        </w:r>
      </w:hyperlink>
      <w:r w:rsidR="79F24928" w:rsidRPr="79F24928">
        <w:rPr>
          <w:rFonts w:ascii="IBM Plex Mono" w:hAnsi="IBM Plex Mono"/>
          <w:sz w:val="22"/>
          <w:szCs w:val="22"/>
        </w:rPr>
        <w:t xml:space="preserve">. </w:t>
      </w:r>
    </w:p>
    <w:p w14:paraId="32781ACC" w14:textId="7EC2CB72" w:rsidR="79F24928" w:rsidRDefault="79F24928" w:rsidP="79F24928">
      <w:pPr>
        <w:rPr>
          <w:rFonts w:ascii="IBM Plex Mono" w:hAnsi="IBM Plex Mono"/>
          <w:sz w:val="22"/>
          <w:szCs w:val="22"/>
        </w:rPr>
      </w:pPr>
    </w:p>
    <w:p w14:paraId="00706FD3" w14:textId="164EC17C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  <w:r w:rsidRPr="79F24928">
        <w:rPr>
          <w:rFonts w:ascii="IBM Plex Mono" w:eastAsia="IBM Plex Mono" w:hAnsi="IBM Plex Mono" w:cs="IBM Plex Mono"/>
          <w:sz w:val="22"/>
          <w:szCs w:val="22"/>
        </w:rPr>
        <w:t xml:space="preserve">If you are </w:t>
      </w:r>
      <w:r w:rsidR="000D3CBC">
        <w:rPr>
          <w:rFonts w:ascii="IBM Plex Mono" w:eastAsia="IBM Plex Mono" w:hAnsi="IBM Plex Mono" w:cs="IBM Plex Mono"/>
          <w:sz w:val="22"/>
          <w:szCs w:val="22"/>
        </w:rPr>
        <w:t xml:space="preserve">including </w:t>
      </w:r>
      <w:r w:rsidRPr="79F24928">
        <w:rPr>
          <w:rFonts w:ascii="IBM Plex Mono" w:eastAsia="IBM Plex Mono" w:hAnsi="IBM Plex Mono" w:cs="IBM Plex Mono"/>
          <w:sz w:val="22"/>
          <w:szCs w:val="22"/>
        </w:rPr>
        <w:t>a GitHub Repository please follow these steps:</w:t>
      </w:r>
    </w:p>
    <w:p w14:paraId="3716567A" w14:textId="75731364" w:rsidR="79F24928" w:rsidRDefault="79F24928" w:rsidP="79F24928">
      <w:pPr>
        <w:rPr>
          <w:rFonts w:ascii="IBM Plex Mono" w:eastAsia="IBM Plex Mono" w:hAnsi="IBM Plex Mono" w:cs="IBM Plex Mono"/>
        </w:rPr>
      </w:pPr>
      <w:r w:rsidRPr="79F24928">
        <w:rPr>
          <w:rFonts w:ascii="IBM Plex Mono" w:eastAsia="IBM Plex Mono" w:hAnsi="IBM Plex Mono" w:cs="IBM Plex Mono"/>
          <w:sz w:val="22"/>
          <w:szCs w:val="22"/>
        </w:rPr>
        <w:t xml:space="preserve">1) Use the IBM Enterprise GitHub: </w:t>
      </w:r>
      <w:hyperlink r:id="rId13">
        <w:r w:rsidRPr="79F24928">
          <w:rPr>
            <w:rStyle w:val="Hyperlink"/>
            <w:rFonts w:ascii="IBM Plex Mono" w:eastAsia="IBM Plex Mono" w:hAnsi="IBM Plex Mono" w:cs="IBM Plex Mono"/>
            <w:color w:val="0563C1"/>
            <w:sz w:val="22"/>
            <w:szCs w:val="22"/>
          </w:rPr>
          <w:t>http://github.ibm.com/</w:t>
        </w:r>
      </w:hyperlink>
    </w:p>
    <w:p w14:paraId="0E9D23CD" w14:textId="6F09411C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  <w:r w:rsidRPr="79F24928">
        <w:rPr>
          <w:rFonts w:ascii="IBM Plex Mono" w:eastAsia="IBM Plex Mono" w:hAnsi="IBM Plex Mono" w:cs="IBM Plex Mono"/>
          <w:sz w:val="22"/>
          <w:szCs w:val="22"/>
        </w:rPr>
        <w:t>2) You should be able to create an account or login using your SSO credentials.</w:t>
      </w:r>
    </w:p>
    <w:p w14:paraId="33E2FA9A" w14:textId="52DA3F9D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  <w:r w:rsidRPr="79F24928">
        <w:rPr>
          <w:rFonts w:ascii="IBM Plex Mono" w:eastAsia="IBM Plex Mono" w:hAnsi="IBM Plex Mono" w:cs="IBM Plex Mono"/>
          <w:sz w:val="22"/>
          <w:szCs w:val="22"/>
        </w:rPr>
        <w:t>3) Make sure your repository is created as private.</w:t>
      </w:r>
    </w:p>
    <w:p w14:paraId="43C9B53D" w14:textId="0419D078" w:rsidR="79F24928" w:rsidRDefault="79F24928" w:rsidP="79F24928">
      <w:pPr>
        <w:rPr>
          <w:rFonts w:ascii="IBM Plex Mono" w:eastAsia="IBM Plex Mono" w:hAnsi="IBM Plex Mono" w:cs="IBM Plex Mono"/>
        </w:rPr>
      </w:pPr>
      <w:r>
        <w:rPr>
          <w:noProof/>
        </w:rPr>
        <w:drawing>
          <wp:inline distT="0" distB="0" distL="0" distR="0" wp14:anchorId="7FEB6D69" wp14:editId="1961FBC7">
            <wp:extent cx="5943600" cy="1657350"/>
            <wp:effectExtent l="0" t="0" r="0" b="0"/>
            <wp:docPr id="11000047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D80" w14:textId="281901FD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  <w:r w:rsidRPr="79F24928">
        <w:rPr>
          <w:rFonts w:ascii="IBM Plex Mono" w:eastAsia="IBM Plex Mono" w:hAnsi="IBM Plex Mono" w:cs="IBM Plex Mono"/>
          <w:sz w:val="22"/>
          <w:szCs w:val="22"/>
        </w:rPr>
        <w:t xml:space="preserve">4) </w:t>
      </w:r>
      <w:proofErr w:type="gramStart"/>
      <w:r w:rsidRPr="79F24928">
        <w:rPr>
          <w:rFonts w:ascii="IBM Plex Mono" w:eastAsia="IBM Plex Mono" w:hAnsi="IBM Plex Mono" w:cs="IBM Plex Mono"/>
          <w:sz w:val="22"/>
          <w:szCs w:val="22"/>
        </w:rPr>
        <w:t>In order to</w:t>
      </w:r>
      <w:proofErr w:type="gramEnd"/>
      <w:r w:rsidRPr="79F24928">
        <w:rPr>
          <w:rFonts w:ascii="IBM Plex Mono" w:eastAsia="IBM Plex Mono" w:hAnsi="IBM Plex Mono" w:cs="IBM Plex Mono"/>
          <w:sz w:val="22"/>
          <w:szCs w:val="22"/>
        </w:rPr>
        <w:t xml:space="preserve"> share a private repository, you will need to add your mentor as a collaborator. In your repository settings, navigate to collaborators and add enter your mentor's email / name to add them as a collaborator.</w:t>
      </w:r>
    </w:p>
    <w:p w14:paraId="3C567F39" w14:textId="0AED395A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</w:p>
    <w:p w14:paraId="3134396F" w14:textId="69B877CB" w:rsidR="79F24928" w:rsidRDefault="79F24928" w:rsidP="79F24928">
      <w:pPr>
        <w:rPr>
          <w:rFonts w:ascii="IBM Plex Mono" w:eastAsia="IBM Plex Mono" w:hAnsi="IBM Plex Mono" w:cs="IBM Plex Mono"/>
        </w:rPr>
      </w:pPr>
      <w:r>
        <w:rPr>
          <w:noProof/>
        </w:rPr>
        <w:drawing>
          <wp:inline distT="0" distB="0" distL="0" distR="0" wp14:anchorId="295DBBA7" wp14:editId="123F3E8C">
            <wp:extent cx="5810248" cy="2181225"/>
            <wp:effectExtent l="0" t="0" r="0" b="0"/>
            <wp:docPr id="17718362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2DB" w14:textId="438CAE29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</w:p>
    <w:p w14:paraId="43C95865" w14:textId="6EA4BC83" w:rsidR="79F24928" w:rsidRDefault="79F24928" w:rsidP="79F24928">
      <w:pPr>
        <w:rPr>
          <w:rFonts w:ascii="IBM Plex Mono" w:eastAsia="IBM Plex Mono" w:hAnsi="IBM Plex Mono" w:cs="IBM Plex Mono"/>
          <w:sz w:val="22"/>
          <w:szCs w:val="22"/>
        </w:rPr>
      </w:pPr>
      <w:r w:rsidRPr="79F24928">
        <w:rPr>
          <w:rFonts w:ascii="IBM Plex Mono" w:eastAsia="IBM Plex Mono" w:hAnsi="IBM Plex Mono" w:cs="IBM Plex Mono"/>
          <w:sz w:val="22"/>
          <w:szCs w:val="22"/>
        </w:rPr>
        <w:t xml:space="preserve">5) Now you should be able to share your GitHub URL </w:t>
      </w:r>
      <w:r w:rsidR="000D3CBC">
        <w:rPr>
          <w:rFonts w:ascii="IBM Plex Mono" w:eastAsia="IBM Plex Mono" w:hAnsi="IBM Plex Mono" w:cs="IBM Plex Mono"/>
          <w:sz w:val="22"/>
          <w:szCs w:val="22"/>
        </w:rPr>
        <w:t xml:space="preserve">in the Submission Document </w:t>
      </w:r>
      <w:r w:rsidRPr="79F24928">
        <w:rPr>
          <w:rFonts w:ascii="IBM Plex Mono" w:eastAsia="IBM Plex Mono" w:hAnsi="IBM Plex Mono" w:cs="IBM Plex Mono"/>
          <w:sz w:val="22"/>
          <w:szCs w:val="22"/>
        </w:rPr>
        <w:t>and your mentor will be able to access it.</w:t>
      </w:r>
    </w:p>
    <w:p w14:paraId="24D18E0E" w14:textId="17077AF3" w:rsidR="79F24928" w:rsidRDefault="79F24928" w:rsidP="79F24928">
      <w:pPr>
        <w:rPr>
          <w:rFonts w:ascii="IBM Plex Mono" w:hAnsi="IBM Plex Mono"/>
          <w:sz w:val="22"/>
          <w:szCs w:val="22"/>
        </w:rPr>
      </w:pPr>
    </w:p>
    <w:p w14:paraId="14FDCEC6" w14:textId="30598BE1" w:rsidR="00770DF6" w:rsidRPr="006F7100" w:rsidRDefault="1172814A" w:rsidP="1172814A">
      <w:pPr>
        <w:rPr>
          <w:rFonts w:ascii="IBM Plex Mono" w:hAnsi="IBM Plex Mono"/>
          <w:sz w:val="22"/>
          <w:szCs w:val="22"/>
        </w:rPr>
      </w:pPr>
      <w:r w:rsidRPr="1172814A">
        <w:rPr>
          <w:rFonts w:ascii="IBM Plex Mono" w:hAnsi="IBM Plex Mono"/>
          <w:sz w:val="22"/>
          <w:szCs w:val="22"/>
        </w:rPr>
        <w:t xml:space="preserve">You need to make sure you code is easily understood. For each component of the dashboard you should write specific procedures for </w:t>
      </w:r>
      <w:r w:rsidRPr="1172814A">
        <w:rPr>
          <w:rFonts w:ascii="IBM Plex Mono" w:hAnsi="IBM Plex Mono"/>
          <w:sz w:val="22"/>
          <w:szCs w:val="22"/>
        </w:rPr>
        <w:lastRenderedPageBreak/>
        <w:t xml:space="preserve">how someone should read your code. You should provide detailed explanations in the README file (for example, provide details explaining how you completed the Yelp API view – where is the </w:t>
      </w:r>
      <w:proofErr w:type="spellStart"/>
      <w:r w:rsidRPr="1172814A">
        <w:rPr>
          <w:rFonts w:ascii="IBM Plex Mono" w:hAnsi="IBM Plex Mono"/>
          <w:sz w:val="22"/>
          <w:szCs w:val="22"/>
        </w:rPr>
        <w:t>api</w:t>
      </w:r>
      <w:proofErr w:type="spellEnd"/>
      <w:r w:rsidRPr="1172814A">
        <w:rPr>
          <w:rFonts w:ascii="IBM Plex Mono" w:hAnsi="IBM Plex Mono"/>
          <w:sz w:val="22"/>
          <w:szCs w:val="22"/>
        </w:rPr>
        <w:t xml:space="preserve"> call performed? How is the data manipulated? How did you create the bar chart? Etc.) and your code should be commented and clean.</w:t>
      </w:r>
    </w:p>
    <w:p w14:paraId="688DD06F" w14:textId="77777777" w:rsidR="006F7100" w:rsidRPr="006F7100" w:rsidRDefault="006F7100" w:rsidP="7B0E8328">
      <w:pPr>
        <w:rPr>
          <w:rFonts w:ascii="IBM Plex Mono" w:hAnsi="IBM Plex Mono"/>
          <w:sz w:val="22"/>
          <w:szCs w:val="22"/>
        </w:rPr>
      </w:pPr>
    </w:p>
    <w:p w14:paraId="354157AB" w14:textId="1E43299B" w:rsidR="7B0E8328" w:rsidRDefault="7B0E8328" w:rsidP="7B0E8328">
      <w:pPr>
        <w:rPr>
          <w:rFonts w:ascii="IBM Plex Mono" w:hAnsi="IBM Plex Mono"/>
          <w:sz w:val="22"/>
          <w:szCs w:val="22"/>
        </w:rPr>
      </w:pPr>
    </w:p>
    <w:p w14:paraId="2830162A" w14:textId="357F014B" w:rsidR="7B0E8328" w:rsidRDefault="7B0E8328" w:rsidP="7B0E8328">
      <w:pPr>
        <w:rPr>
          <w:rFonts w:ascii="IBM Plex Mono" w:hAnsi="IBM Plex Mono"/>
          <w:b/>
          <w:bCs/>
        </w:rPr>
      </w:pPr>
      <w:r w:rsidRPr="7B0E8328">
        <w:rPr>
          <w:rFonts w:ascii="IBM Plex Mono" w:hAnsi="IBM Plex Mono"/>
          <w:b/>
          <w:bCs/>
        </w:rPr>
        <w:t>Note</w:t>
      </w:r>
    </w:p>
    <w:p w14:paraId="19487616" w14:textId="26B69B19" w:rsidR="7B0E8328" w:rsidRDefault="7B0E8328" w:rsidP="7B0E8328">
      <w:pPr>
        <w:rPr>
          <w:rFonts w:ascii="IBM Plex Mono" w:hAnsi="IBM Plex Mono"/>
          <w:sz w:val="22"/>
          <w:szCs w:val="22"/>
        </w:rPr>
      </w:pPr>
      <w:r w:rsidRPr="7B0E8328">
        <w:rPr>
          <w:rFonts w:ascii="IBM Plex Mono" w:hAnsi="IBM Plex Mono"/>
          <w:sz w:val="22"/>
          <w:szCs w:val="22"/>
        </w:rPr>
        <w:t xml:space="preserve">A major part of development is leveraging resources, such as stack overflow, medium, </w:t>
      </w:r>
      <w:proofErr w:type="spellStart"/>
      <w:r w:rsidRPr="7B0E8328">
        <w:rPr>
          <w:rFonts w:ascii="IBM Plex Mono" w:hAnsi="IBM Plex Mono"/>
          <w:sz w:val="22"/>
          <w:szCs w:val="22"/>
        </w:rPr>
        <w:t>github</w:t>
      </w:r>
      <w:proofErr w:type="spellEnd"/>
      <w:r w:rsidRPr="7B0E8328">
        <w:rPr>
          <w:rFonts w:ascii="IBM Plex Mono" w:hAnsi="IBM Plex Mono"/>
          <w:sz w:val="22"/>
          <w:szCs w:val="22"/>
        </w:rPr>
        <w:t xml:space="preserve">, </w:t>
      </w:r>
      <w:proofErr w:type="spellStart"/>
      <w:r w:rsidRPr="7B0E8328">
        <w:rPr>
          <w:rFonts w:ascii="IBM Plex Mono" w:hAnsi="IBM Plex Mono"/>
          <w:sz w:val="22"/>
          <w:szCs w:val="22"/>
        </w:rPr>
        <w:t>etc</w:t>
      </w:r>
      <w:proofErr w:type="spellEnd"/>
      <w:r w:rsidRPr="7B0E8328">
        <w:rPr>
          <w:rFonts w:ascii="IBM Plex Mono" w:hAnsi="IBM Plex Mono"/>
          <w:sz w:val="22"/>
          <w:szCs w:val="22"/>
        </w:rPr>
        <w:t xml:space="preserve"> to research and find solutions to challenges you face. The internet is a big place and people have spent endless hours developing tutorials and answering specific coding questions on forums. When in doubt – google it.</w:t>
      </w:r>
    </w:p>
    <w:p w14:paraId="364FA1ED" w14:textId="0E00925A" w:rsidR="7B0E8328" w:rsidRDefault="7B0E8328" w:rsidP="7B0E8328">
      <w:pPr>
        <w:rPr>
          <w:rFonts w:ascii="IBM Plex Mono" w:hAnsi="IBM Plex Mono"/>
          <w:sz w:val="22"/>
          <w:szCs w:val="22"/>
        </w:rPr>
      </w:pPr>
    </w:p>
    <w:p w14:paraId="4B872929" w14:textId="4BD55C59" w:rsidR="7B0E8328" w:rsidRDefault="7B0E8328" w:rsidP="7B0E8328">
      <w:pPr>
        <w:rPr>
          <w:rFonts w:ascii="IBM Plex Mono" w:hAnsi="IBM Plex Mono"/>
          <w:sz w:val="22"/>
          <w:szCs w:val="22"/>
        </w:rPr>
      </w:pPr>
      <w:r w:rsidRPr="7B0E8328">
        <w:rPr>
          <w:rFonts w:ascii="IBM Plex Mono" w:hAnsi="IBM Plex Mono"/>
          <w:b/>
          <w:bCs/>
          <w:sz w:val="22"/>
          <w:szCs w:val="22"/>
        </w:rPr>
        <w:t>Here's a good resource:</w:t>
      </w:r>
      <w:r w:rsidRPr="7B0E8328">
        <w:rPr>
          <w:rFonts w:ascii="IBM Plex Mono" w:hAnsi="IBM Plex Mono"/>
          <w:sz w:val="22"/>
          <w:szCs w:val="22"/>
        </w:rPr>
        <w:t xml:space="preserve"> </w:t>
      </w:r>
    </w:p>
    <w:p w14:paraId="4E480DAC" w14:textId="15C0E6B4" w:rsidR="7B0E8328" w:rsidRDefault="7B0E8328" w:rsidP="7B0E8328">
      <w:pPr>
        <w:rPr>
          <w:rFonts w:ascii="IBM Plex Mono" w:hAnsi="IBM Plex Mono"/>
          <w:sz w:val="22"/>
          <w:szCs w:val="22"/>
        </w:rPr>
      </w:pPr>
      <w:r w:rsidRPr="7B0E8328">
        <w:rPr>
          <w:rFonts w:ascii="IBM Plex Mono" w:eastAsia="IBM Plex Mono" w:hAnsi="IBM Plex Mono" w:cs="IBM Plex Mono"/>
          <w:sz w:val="22"/>
          <w:szCs w:val="22"/>
        </w:rPr>
        <w:t>https://github.com/sunilake/Become-A-Full-Stack-Web-Developer</w:t>
      </w:r>
    </w:p>
    <w:p w14:paraId="256F28C7" w14:textId="77777777" w:rsidR="006F7100" w:rsidRPr="006F7100" w:rsidRDefault="006F7100" w:rsidP="006F7100">
      <w:pPr>
        <w:rPr>
          <w:rFonts w:ascii="IBM Plex Mono" w:hAnsi="IBM Plex Mono"/>
          <w:sz w:val="22"/>
          <w:szCs w:val="22"/>
        </w:rPr>
      </w:pPr>
    </w:p>
    <w:sectPr w:rsidR="006F7100" w:rsidRPr="006F7100" w:rsidSect="0010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BM Plex Mono">
    <w:panose1 w:val="020B0509050000000000"/>
    <w:charset w:val="00"/>
    <w:family w:val="auto"/>
    <w:pitch w:val="variable"/>
    <w:sig w:usb0="A000026F" w:usb1="5000207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74455"/>
    <w:multiLevelType w:val="hybridMultilevel"/>
    <w:tmpl w:val="83AE3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730E6"/>
    <w:multiLevelType w:val="hybridMultilevel"/>
    <w:tmpl w:val="FE127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B567D"/>
    <w:multiLevelType w:val="hybridMultilevel"/>
    <w:tmpl w:val="A8229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24ADD"/>
    <w:multiLevelType w:val="hybridMultilevel"/>
    <w:tmpl w:val="8AEC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C5"/>
    <w:rsid w:val="00051CEF"/>
    <w:rsid w:val="000532ED"/>
    <w:rsid w:val="0006333C"/>
    <w:rsid w:val="000D3CBC"/>
    <w:rsid w:val="000F6B87"/>
    <w:rsid w:val="001072A7"/>
    <w:rsid w:val="001158F2"/>
    <w:rsid w:val="00120E29"/>
    <w:rsid w:val="00122150"/>
    <w:rsid w:val="00126B15"/>
    <w:rsid w:val="00161321"/>
    <w:rsid w:val="001C053B"/>
    <w:rsid w:val="001D7643"/>
    <w:rsid w:val="001F5C5D"/>
    <w:rsid w:val="002B22D5"/>
    <w:rsid w:val="002E4B3D"/>
    <w:rsid w:val="002F3771"/>
    <w:rsid w:val="002F6204"/>
    <w:rsid w:val="003054D0"/>
    <w:rsid w:val="00320553"/>
    <w:rsid w:val="003E0DB7"/>
    <w:rsid w:val="004569D7"/>
    <w:rsid w:val="004A06F3"/>
    <w:rsid w:val="004C4D47"/>
    <w:rsid w:val="005030EE"/>
    <w:rsid w:val="005232B3"/>
    <w:rsid w:val="00556FA5"/>
    <w:rsid w:val="005C6B4A"/>
    <w:rsid w:val="005E6BAC"/>
    <w:rsid w:val="006658D7"/>
    <w:rsid w:val="006806EE"/>
    <w:rsid w:val="006C619D"/>
    <w:rsid w:val="006D2896"/>
    <w:rsid w:val="006E6D71"/>
    <w:rsid w:val="006F2E26"/>
    <w:rsid w:val="006F7100"/>
    <w:rsid w:val="00713378"/>
    <w:rsid w:val="00770183"/>
    <w:rsid w:val="00770DF6"/>
    <w:rsid w:val="007C0FA8"/>
    <w:rsid w:val="008016C5"/>
    <w:rsid w:val="00813057"/>
    <w:rsid w:val="008A1852"/>
    <w:rsid w:val="008E7B09"/>
    <w:rsid w:val="00925CED"/>
    <w:rsid w:val="00935408"/>
    <w:rsid w:val="00935586"/>
    <w:rsid w:val="009479D8"/>
    <w:rsid w:val="00972D4A"/>
    <w:rsid w:val="009C3943"/>
    <w:rsid w:val="009D0228"/>
    <w:rsid w:val="00A24A77"/>
    <w:rsid w:val="00A54315"/>
    <w:rsid w:val="00AC67C2"/>
    <w:rsid w:val="00B010EF"/>
    <w:rsid w:val="00B013D0"/>
    <w:rsid w:val="00B86D36"/>
    <w:rsid w:val="00BD4948"/>
    <w:rsid w:val="00BD6808"/>
    <w:rsid w:val="00BF53D9"/>
    <w:rsid w:val="00C04755"/>
    <w:rsid w:val="00C16092"/>
    <w:rsid w:val="00C63F41"/>
    <w:rsid w:val="00C83B79"/>
    <w:rsid w:val="00C877A0"/>
    <w:rsid w:val="00E55A26"/>
    <w:rsid w:val="00EE3E1F"/>
    <w:rsid w:val="00EE7F56"/>
    <w:rsid w:val="00F377EB"/>
    <w:rsid w:val="00F6252E"/>
    <w:rsid w:val="1172814A"/>
    <w:rsid w:val="272EB9AA"/>
    <w:rsid w:val="45E87693"/>
    <w:rsid w:val="4826A67E"/>
    <w:rsid w:val="79F24928"/>
    <w:rsid w:val="7B0E8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7F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9D7"/>
    <w:rPr>
      <w:color w:val="0563C1" w:themeColor="hyperlink"/>
      <w:u w:val="single"/>
    </w:rPr>
  </w:style>
  <w:style w:type="paragraph" w:customStyle="1" w:styleId="p1">
    <w:name w:val="p1"/>
    <w:basedOn w:val="Normal"/>
    <w:rsid w:val="001C053B"/>
    <w:rPr>
      <w:rFonts w:ascii="Courier" w:hAnsi="Courier" w:cs="Times New Roman"/>
      <w:sz w:val="18"/>
      <w:szCs w:val="18"/>
    </w:rPr>
  </w:style>
  <w:style w:type="paragraph" w:customStyle="1" w:styleId="p2">
    <w:name w:val="p2"/>
    <w:basedOn w:val="Normal"/>
    <w:rsid w:val="001C053B"/>
    <w:rPr>
      <w:rFonts w:ascii="Courier" w:hAnsi="Courier" w:cs="Times New Roman"/>
      <w:color w:val="0079CD"/>
      <w:sz w:val="18"/>
      <w:szCs w:val="18"/>
    </w:rPr>
  </w:style>
  <w:style w:type="character" w:customStyle="1" w:styleId="s1">
    <w:name w:val="s1"/>
    <w:basedOn w:val="DefaultParagraphFont"/>
    <w:rsid w:val="001C053B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55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uche/leaflet-openweathermap" TargetMode="External"/><Relationship Id="rId12" Type="http://schemas.openxmlformats.org/officeDocument/2006/relationships/hyperlink" Target="http://cptnaedu@us.ibm.com" TargetMode="External"/><Relationship Id="rId13" Type="http://schemas.openxmlformats.org/officeDocument/2006/relationships/hyperlink" Target="http://github.ibm.com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ibm.com/codeblue/dash-blocks" TargetMode="External"/><Relationship Id="rId6" Type="http://schemas.openxmlformats.org/officeDocument/2006/relationships/hyperlink" Target="https://github.ibm.com/codeblue/dash-blocks/wiki" TargetMode="External"/><Relationship Id="rId7" Type="http://schemas.openxmlformats.org/officeDocument/2006/relationships/hyperlink" Target="https://github.ibm.com/codeblue/dash-blocks/wiki/Adding-a-View" TargetMode="External"/><Relationship Id="rId8" Type="http://schemas.openxmlformats.org/officeDocument/2006/relationships/hyperlink" Target="https://www.yelp.com/developers/documentation/v3/business_search" TargetMode="External"/><Relationship Id="rId9" Type="http://schemas.openxmlformats.org/officeDocument/2006/relationships/hyperlink" Target="https://catalog.data.gov/dataset/directory-of-homeless-population-by-year-ffe5a" TargetMode="External"/><Relationship Id="rId10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4703</Characters>
  <Application>Microsoft Macintosh Word</Application>
  <DocSecurity>0</DocSecurity>
  <Lines>146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Kane</dc:creator>
  <cp:keywords/>
  <dc:description/>
  <cp:lastModifiedBy>Andreana Miller</cp:lastModifiedBy>
  <cp:revision>2</cp:revision>
  <dcterms:created xsi:type="dcterms:W3CDTF">2018-06-14T14:12:00Z</dcterms:created>
  <dcterms:modified xsi:type="dcterms:W3CDTF">2018-06-14T14:12:00Z</dcterms:modified>
</cp:coreProperties>
</file>