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PER LE OPERAZIONI DI LETTURA, SCRITTURA E CLICK SI USERA' ajax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MODULO CHE PRENDE I CONDOMINI RIMASTI E LI AGGINGE A QUELLI DEL GIORNO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LEGGI</w:t>
      </w: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 IL FILE lavoro_del_giorno.txt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lavoro_del_giorno.txt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_____________________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condA; 40; fatto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condB; 30; !fatto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TRASFORMALO</w:t>
      </w: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 IN ARRAY ASSOCIATIVO 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$condomini = [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"condA" =&gt; [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"tempo" =&gt; 40,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"stato"=&gt; "fatto"],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"condB" =&gt; [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"tempo" =&gt; 30,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"stato"=&gt; "!fatto"]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SELEZIONA</w:t>
      </w: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 GLI ELEMENTI CON stato=!fatto E </w:t>
      </w: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SALVALI</w:t>
      </w: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 IN UN NUOVO ARRAY $rimasti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$rimasti = [];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foreach($condomini as $key=&gt;$val):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if ($val["stato"]=="!fatto"):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$rimasti .= current($condomini);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endif;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LEGGI </w:t>
      </w: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IL FILE DEL LAVORO DEL GIORNO "venerdi.txt" E </w:t>
      </w: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TRASFORMALO </w:t>
      </w: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IN ARRAY ASSOCIATIVO DELLO STESSO FORMATO DI $condomini, $lavoro_del_giorno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venerdi.txt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____________________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condA; 40; "!non fatto"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condB; 30; "!fatto"</w:t>
      </w:r>
    </w:p>
    <w:p>
      <w:pPr>
        <w:spacing w:before="0" w:after="200" w:line="276"/>
        <w:ind w:right="0" w:left="0" w:firstLine="0"/>
        <w:jc w:val="righ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CONCATENARE</w:t>
      </w: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 L'ARRAY $lavoro_del_giorno ALL'ARRAY $rimasti, $lavoro_di_oggi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TRASFORMARE </w:t>
      </w: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$lavoro_di_oggi IN TESTO E </w:t>
      </w: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SCRIVERLO </w:t>
      </w: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NEL FILE "lavoro del giorno.txt".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MODULO CHE AL CLICK SU UN ELEMENTO NELLA LISTA SWITCHA LO STATO NEL FILE "lavoro del giorno.txt"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QUANDO SI FA CLICK SU UN ELEMENTO DELLA LISTA, SI </w:t>
      </w: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CERCA </w:t>
      </w: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IL CORRISPONDENTE ELEMENTO NELL'ARRAY, SI </w:t>
      </w: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SWITCHA </w:t>
      </w: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IL VLAORE DI stato, SI </w:t>
      </w: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TRASFORMA </w:t>
      </w: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L'ARRAY IN TESTO E LO SI </w:t>
      </w:r>
      <w:r>
        <w:rPr>
          <w:rFonts w:ascii="Courier" w:hAnsi="Courier" w:cs="Courier" w:eastAsia="Courier"/>
          <w:b/>
          <w:color w:val="auto"/>
          <w:spacing w:val="0"/>
          <w:position w:val="0"/>
          <w:sz w:val="22"/>
          <w:shd w:fill="auto" w:val="clear"/>
        </w:rPr>
        <w:t xml:space="preserve">SCRIVE </w:t>
      </w: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NEL FILE "lavoro_del_giorno.txtr"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