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361FDB93"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A75C3D" w:rsidRPr="00A75C3D">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A75C3D" w:rsidRPr="00A75C3D">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A75C3D" w:rsidRPr="00A75C3D">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7C11739A"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A75C3D" w:rsidRPr="00A75C3D">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A75C3D" w:rsidRPr="00A75C3D">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2753E7C5"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A75C3D" w:rsidRPr="00A75C3D">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A75C3D" w:rsidRPr="00A75C3D">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6E9A0D47"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A75C3D" w:rsidRPr="00A75C3D">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0A66F7E1" w:rsidR="003C5848" w:rsidRPr="003C5848" w:rsidRDefault="00A75C3D" w:rsidP="003C5848">
                <w:pPr>
                  <w:cnfStyle w:val="000000100000" w:firstRow="0" w:lastRow="0" w:firstColumn="0" w:lastColumn="0" w:oddVBand="0" w:evenVBand="0" w:oddHBand="1" w:evenHBand="0" w:firstRowFirstColumn="0" w:firstRowLastColumn="0" w:lastRowFirstColumn="0" w:lastRowLastColumn="0"/>
                </w:pPr>
                <w:r w:rsidRPr="00A75C3D">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2B2D72B7" w:rsidR="003C5848" w:rsidRPr="003C5848" w:rsidRDefault="00A75C3D" w:rsidP="003C5848">
                <w:pPr>
                  <w:cnfStyle w:val="000000000000" w:firstRow="0" w:lastRow="0" w:firstColumn="0" w:lastColumn="0" w:oddVBand="0" w:evenVBand="0" w:oddHBand="0" w:evenHBand="0" w:firstRowFirstColumn="0" w:firstRowLastColumn="0" w:lastRowFirstColumn="0" w:lastRowLastColumn="0"/>
                </w:pPr>
                <w:r w:rsidRPr="00A75C3D">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5CDF5022" w:rsidR="003C5848" w:rsidRPr="003C5848" w:rsidRDefault="00A75C3D" w:rsidP="003C5848">
                <w:pPr>
                  <w:cnfStyle w:val="000000100000" w:firstRow="0" w:lastRow="0" w:firstColumn="0" w:lastColumn="0" w:oddVBand="0" w:evenVBand="0" w:oddHBand="1" w:evenHBand="0" w:firstRowFirstColumn="0" w:firstRowLastColumn="0" w:lastRowFirstColumn="0" w:lastRowLastColumn="0"/>
                </w:pPr>
                <w:r w:rsidRPr="00A75C3D">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13600005" w:rsidR="003C5848" w:rsidRPr="003C5848" w:rsidRDefault="00A75C3D" w:rsidP="003C5848">
                <w:pPr>
                  <w:cnfStyle w:val="000000000000" w:firstRow="0" w:lastRow="0" w:firstColumn="0" w:lastColumn="0" w:oddVBand="0" w:evenVBand="0" w:oddHBand="0" w:evenHBand="0" w:firstRowFirstColumn="0" w:firstRowLastColumn="0" w:lastRowFirstColumn="0" w:lastRowLastColumn="0"/>
                </w:pPr>
                <w:r w:rsidRPr="00A75C3D">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89727C9" w:rsidR="003C5848" w:rsidRPr="003C5848" w:rsidRDefault="00A75C3D" w:rsidP="003C5848">
                <w:pPr>
                  <w:cnfStyle w:val="000000100000" w:firstRow="0" w:lastRow="0" w:firstColumn="0" w:lastColumn="0" w:oddVBand="0" w:evenVBand="0" w:oddHBand="1" w:evenHBand="0" w:firstRowFirstColumn="0" w:firstRowLastColumn="0" w:lastRowFirstColumn="0" w:lastRowLastColumn="0"/>
                </w:pPr>
                <w:r w:rsidRPr="00A75C3D">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48B6F2E8" w:rsidR="003C5848" w:rsidRPr="003C5848" w:rsidRDefault="00A75C3D" w:rsidP="003C5848">
                <w:pPr>
                  <w:cnfStyle w:val="000000000000" w:firstRow="0" w:lastRow="0" w:firstColumn="0" w:lastColumn="0" w:oddVBand="0" w:evenVBand="0" w:oddHBand="0" w:evenHBand="0" w:firstRowFirstColumn="0" w:firstRowLastColumn="0" w:lastRowFirstColumn="0" w:lastRowLastColumn="0"/>
                </w:pPr>
                <w:r w:rsidRPr="00A75C3D">
                  <w:rPr>
                    <w:color w:val="000000"/>
                  </w:rPr>
                  <w:t>[10]</w:t>
                </w:r>
              </w:p>
            </w:tc>
          </w:sdtContent>
        </w:sdt>
      </w:tr>
    </w:tbl>
    <w:p w14:paraId="1C43A58D" w14:textId="77777777" w:rsidR="003C5848" w:rsidRDefault="003C5848" w:rsidP="00D24498"/>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6E952D41" w:rsidR="00B932AB" w:rsidRPr="00B932AB" w:rsidRDefault="00B932AB" w:rsidP="00B932AB">
      <w:pPr>
        <w:pStyle w:val="Caption"/>
        <w:jc w:val="center"/>
        <w:rPr>
          <w:i w:val="0"/>
        </w:rPr>
      </w:pPr>
      <w:r>
        <w:t xml:space="preserve">Equation </w:t>
      </w:r>
      <w:fldSimple w:instr=" SEQ Equation \* ARABIC ">
        <w:r w:rsidR="00023420">
          <w:rPr>
            <w:noProof/>
          </w:rPr>
          <w:t>1</w:t>
        </w:r>
      </w:fldSimple>
    </w:p>
    <w:p w14:paraId="51DCD751" w14:textId="1BD51227" w:rsidR="00D24498"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A75C3D" w:rsidRPr="00A75C3D">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w:t>
      </w:r>
      <w:r>
        <w:lastRenderedPageBreak/>
        <w:t>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A75C3D" w:rsidRPr="00A75C3D">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72073163" w14:textId="77777777" w:rsidR="00BD5342" w:rsidRDefault="00BD5342" w:rsidP="00D24498"/>
    <w:p w14:paraId="29BD5B2A" w14:textId="200B80BF"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A75C3D" w:rsidRPr="00A75C3D">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203D2AB3" w14:textId="70155F11" w:rsidR="00D24498"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A75C3D" w:rsidRPr="00A75C3D">
            <w:rPr>
              <w:color w:val="000000"/>
            </w:rPr>
            <w:t>[17]</w:t>
          </w:r>
        </w:sdtContent>
      </w:sdt>
      <w:r>
        <w:t>. Three repeating strategies are used in the literature for this specific goal:</w:t>
      </w:r>
    </w:p>
    <w:p w14:paraId="55D8B441" w14:textId="77777777" w:rsidR="00134F16" w:rsidRDefault="00134F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5FE202FD"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xml:space="preserve">, enabling 100% </w:t>
      </w:r>
      <w:r w:rsidR="00DC4629">
        <w:lastRenderedPageBreak/>
        <w:t>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A75C3D" w:rsidRPr="00A75C3D">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6C1E836C" w:rsidR="00B932AB" w:rsidRPr="00B932AB" w:rsidRDefault="00B932AB" w:rsidP="00B932AB">
      <w:pPr>
        <w:pStyle w:val="Caption"/>
        <w:jc w:val="center"/>
        <w:rPr>
          <w:i w:val="0"/>
        </w:rPr>
      </w:pPr>
      <w:r>
        <w:t xml:space="preserve">Equation </w:t>
      </w:r>
      <w:fldSimple w:instr=" SEQ Equation \* ARABIC ">
        <w:r w:rsidR="00023420">
          <w:rPr>
            <w:noProof/>
          </w:rPr>
          <w:t>2</w:t>
        </w:r>
      </w:fldSimple>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F4C0743" w:rsidR="00B932AB" w:rsidRPr="00B932AB" w:rsidRDefault="00B932AB" w:rsidP="00B932AB">
      <w:pPr>
        <w:pStyle w:val="Caption"/>
        <w:jc w:val="center"/>
        <w:rPr>
          <w:i w:val="0"/>
        </w:rPr>
      </w:pPr>
      <w:r>
        <w:t xml:space="preserve">Equation </w:t>
      </w:r>
      <w:fldSimple w:instr=" SEQ Equation \* ARABIC ">
        <w:r w:rsidR="00023420">
          <w:rPr>
            <w:noProof/>
          </w:rPr>
          <w:t>3</w:t>
        </w:r>
      </w:fldSimple>
    </w:p>
    <w:p w14:paraId="42F407D5" w14:textId="1823C20C"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A75C3D" w:rsidRPr="00A75C3D">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A75C3D" w:rsidRPr="00A75C3D">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640C1DB1" w14:textId="05967249" w:rsidR="003B6650" w:rsidRPr="00B932AB" w:rsidRDefault="00B932AB" w:rsidP="00B932AB">
      <w:pPr>
        <w:pStyle w:val="Caption"/>
        <w:jc w:val="center"/>
        <w:rPr>
          <w:i w:val="0"/>
        </w:rPr>
      </w:pPr>
      <w:r>
        <w:t xml:space="preserve">Equation </w:t>
      </w:r>
      <w:fldSimple w:instr=" SEQ Equation \* ARABIC ">
        <w:r w:rsidR="00023420">
          <w:rPr>
            <w:noProof/>
          </w:rPr>
          <w:t>4</w:t>
        </w:r>
      </w:fldSimple>
    </w:p>
    <w:p w14:paraId="0E0354A5" w14:textId="77777777" w:rsidR="00B932AB" w:rsidRPr="00B932AB" w:rsidRDefault="00B932AB" w:rsidP="003B6650">
      <w:pPr>
        <w:pStyle w:val="ListParagraph"/>
      </w:pPr>
    </w:p>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09E1E4E7" w:rsidR="00DC7669" w:rsidRPr="00DC7669" w:rsidRDefault="00DC7669" w:rsidP="00DC7669">
      <w:pPr>
        <w:pStyle w:val="Caption"/>
        <w:jc w:val="center"/>
        <w:rPr>
          <w:i w:val="0"/>
        </w:rPr>
      </w:pPr>
      <w:r>
        <w:t xml:space="preserve">Equation </w:t>
      </w:r>
      <w:fldSimple w:instr=" SEQ Equation \* ARABIC ">
        <w:r w:rsidR="00023420">
          <w:rPr>
            <w:noProof/>
          </w:rPr>
          <w:t>5</w:t>
        </w:r>
      </w:fldSimple>
    </w:p>
    <w:p w14:paraId="68CAE856" w14:textId="0E322C54"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A75C3D" w:rsidRPr="00A75C3D">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22E5EA6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w:t>
      </w:r>
      <w:r>
        <w:lastRenderedPageBreak/>
        <w:t xml:space="preserve">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A75C3D" w:rsidRPr="00A75C3D">
            <w:rPr>
              <w:color w:val="000000"/>
            </w:rPr>
            <w:t>[21]</w:t>
          </w:r>
        </w:sdtContent>
      </w:sdt>
      <w:r>
        <w:t xml:space="preserve">. </w:t>
      </w:r>
    </w:p>
    <w:p w14:paraId="3C75F4DD" w14:textId="77777777" w:rsidR="00D24498" w:rsidRDefault="00D24498" w:rsidP="00D24498"/>
    <w:p w14:paraId="659BDA8F" w14:textId="4B823226"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A75C3D" w:rsidRPr="00A75C3D">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A75C3D" w:rsidRPr="00A75C3D">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A75C3D" w:rsidRPr="00A75C3D">
            <w:rPr>
              <w:color w:val="000000"/>
            </w:rPr>
            <w:t>[24]</w:t>
          </w:r>
        </w:sdtContent>
      </w:sdt>
      <w:r>
        <w:t>.</w:t>
      </w:r>
    </w:p>
    <w:p w14:paraId="68C258DF" w14:textId="77777777" w:rsidR="00D24498" w:rsidRDefault="00D24498" w:rsidP="00D24498"/>
    <w:p w14:paraId="271C8F5F" w14:textId="28E02A28"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A75C3D" w:rsidRPr="00A75C3D">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A75C3D" w:rsidRPr="00A75C3D">
            <w:rPr>
              <w:color w:val="000000"/>
            </w:rPr>
            <w:t>[21]</w:t>
          </w:r>
        </w:sdtContent>
      </w:sdt>
      <w:r w:rsidR="00F71EF0">
        <w:t>.</w:t>
      </w:r>
    </w:p>
    <w:p w14:paraId="4CEEA253" w14:textId="77777777" w:rsidR="00D24498" w:rsidRDefault="00D24498" w:rsidP="00D24498"/>
    <w:p w14:paraId="7615D7C6" w14:textId="16CF99A3" w:rsidR="003A262A" w:rsidRDefault="00D24498" w:rsidP="00D24498">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A75C3D" w:rsidRPr="00A75C3D">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w:t>
      </w:r>
      <w:r>
        <w:lastRenderedPageBreak/>
        <w:t>constraints.</w:t>
      </w:r>
    </w:p>
    <w:p w14:paraId="20E6A96B" w14:textId="220A095C" w:rsidR="005174E5" w:rsidRPr="005B1C55" w:rsidRDefault="003A262A" w:rsidP="00A356BA">
      <w:r>
        <w:t xml:space="preserve"> </w:t>
      </w:r>
    </w:p>
    <w:p w14:paraId="5FCF232F" w14:textId="141197B4" w:rsidR="005A375A" w:rsidRDefault="005E0632" w:rsidP="00C47EA7">
      <w:pPr>
        <w:pStyle w:val="Heading2"/>
      </w:pPr>
      <w:bookmarkStart w:id="9" w:name="_Toc235289154"/>
      <w:r>
        <w:t>MILP for Complex Polygeneration System</w:t>
      </w:r>
      <w:bookmarkEnd w:id="9"/>
    </w:p>
    <w:p w14:paraId="59327794" w14:textId="04D467B2"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A75C3D" w:rsidRPr="00A75C3D">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37E353F6" w14:textId="2F154F38" w:rsidR="00DC7669" w:rsidRDefault="00DC7669" w:rsidP="00DC7669">
      <w:pPr>
        <w:pStyle w:val="Caption"/>
        <w:jc w:val="center"/>
      </w:pPr>
      <w:r>
        <w:t xml:space="preserve">Equation </w:t>
      </w:r>
      <w:fldSimple w:instr=" SEQ Equation \* ARABIC ">
        <w:r w:rsidR="00023420">
          <w:rPr>
            <w:noProof/>
          </w:rPr>
          <w:t>6</w:t>
        </w:r>
      </w:fldSimple>
      <w:r>
        <w:t xml:space="preserve"> Objective function example of an energy system</w:t>
      </w:r>
    </w:p>
    <w:p w14:paraId="17526247" w14:textId="77777777" w:rsidR="00DC7669" w:rsidRDefault="00DC7669" w:rsidP="00DC7669"/>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Default="00CA1209" w:rsidP="00CA1209">
      <w:pPr>
        <w:keepNext/>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3E9947"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w:t>
      </w:r>
      <w:r>
        <w:rPr>
          <w:kern w:val="0"/>
        </w:rPr>
        <w:lastRenderedPageBreak/>
        <w:t>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A75C3D" w:rsidRPr="00A75C3D">
            <w:rPr>
              <w:color w:val="000000"/>
              <w:kern w:val="0"/>
            </w:rPr>
            <w:t>[27]</w:t>
          </w:r>
        </w:sdtContent>
      </w:sdt>
      <w:r w:rsidR="00B369AA">
        <w:rPr>
          <w:kern w:val="0"/>
        </w:rPr>
        <w:t xml:space="preserve">. </w:t>
      </w:r>
    </w:p>
    <w:p w14:paraId="756AA90D" w14:textId="77777777" w:rsidR="00C07638" w:rsidRDefault="00C07638" w:rsidP="00D24498">
      <w:pPr>
        <w:rPr>
          <w:kern w:val="0"/>
        </w:rPr>
      </w:pPr>
    </w:p>
    <w:p w14:paraId="40B71D74" w14:textId="1F02EA49"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A75C3D" w:rsidRPr="00A75C3D">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A75C3D" w:rsidRPr="00A75C3D">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A75C3D" w:rsidRPr="00A75C3D">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A75C3D" w:rsidRPr="00A75C3D">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A75C3D" w:rsidRPr="00A75C3D">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A75C3D" w:rsidRPr="00A75C3D">
            <w:rPr>
              <w:color w:val="000000"/>
              <w:kern w:val="0"/>
            </w:rPr>
            <w:t>[33]</w:t>
          </w:r>
        </w:sdtContent>
      </w:sdt>
      <w:r w:rsidRPr="00C07638">
        <w:rPr>
          <w:kern w:val="0"/>
        </w:rPr>
        <w:t>.</w:t>
      </w:r>
    </w:p>
    <w:p w14:paraId="2F66E154" w14:textId="77777777" w:rsidR="00C07638" w:rsidRDefault="00C07638" w:rsidP="00D24498">
      <w:pPr>
        <w:rPr>
          <w:kern w:val="0"/>
        </w:rPr>
      </w:pPr>
    </w:p>
    <w:p w14:paraId="336818D5" w14:textId="0AB8EAD0"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A75C3D" w:rsidRPr="00A75C3D">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lang w:val="fr-FR"/>
              </w:rPr>
            </w:pPr>
            <w:r w:rsidRPr="00764620">
              <w:rPr>
                <w:kern w:val="0"/>
                <w:lang w:val="fr-FR"/>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xml:space="preserve">• Captures highly realistic physical/chemical behavior </w:t>
            </w:r>
            <w:r w:rsidRPr="00764620">
              <w:rPr>
                <w:kern w:val="0"/>
              </w:rPr>
              <w:lastRenderedPageBreak/>
              <w:t>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lastRenderedPageBreak/>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lastRenderedPageBreak/>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lastRenderedPageBreak/>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15C49430" w14:textId="77777777" w:rsidR="00DA0A97" w:rsidRDefault="00DA0A97" w:rsidP="00D24498">
      <w:pPr>
        <w:rPr>
          <w:kern w:val="0"/>
        </w:rPr>
      </w:pPr>
    </w:p>
    <w:p w14:paraId="09B2F053" w14:textId="77777777" w:rsidR="002C74C4" w:rsidRDefault="002C74C4" w:rsidP="002C74C4">
      <w:pPr>
        <w:rPr>
          <w:color w:val="EE0000"/>
          <w:kern w:val="0"/>
        </w:rPr>
      </w:pPr>
    </w:p>
    <w:p w14:paraId="1EF004C7" w14:textId="1CA9231E"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A75C3D" w:rsidRPr="00A75C3D">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w:t>
      </w:r>
      <w:r>
        <w:rPr>
          <w:kern w:val="0"/>
        </w:rPr>
        <w:lastRenderedPageBreak/>
        <w:t xml:space="preserve">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A75C3D" w:rsidRPr="00A75C3D">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31A878B4"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A75C3D" w:rsidRPr="00A75C3D">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A75C3D" w:rsidRPr="00A75C3D">
            <w:rPr>
              <w:color w:val="000000"/>
              <w:kern w:val="0"/>
            </w:rPr>
            <w:t>[39]</w:t>
          </w:r>
        </w:sdtContent>
      </w:sdt>
      <w:r w:rsidR="002625D7">
        <w:rPr>
          <w:kern w:val="0"/>
        </w:rPr>
        <w:t>.</w:t>
      </w:r>
    </w:p>
    <w:p w14:paraId="014B14D2" w14:textId="77777777" w:rsidR="002625D7" w:rsidRDefault="002625D7" w:rsidP="00772428">
      <w:pPr>
        <w:rPr>
          <w:kern w:val="0"/>
        </w:rPr>
      </w:pPr>
    </w:p>
    <w:p w14:paraId="69854C21" w14:textId="0FCC6820"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A75C3D" w:rsidRPr="00A75C3D">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A75C3D" w:rsidRPr="00A75C3D">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A75C3D" w:rsidRPr="00A75C3D">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24A3A292" w14:textId="4A82400D" w:rsidR="00532957"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A75C3D" w:rsidRPr="00A75C3D">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A75C3D" w:rsidRPr="00A75C3D">
            <w:rPr>
              <w:color w:val="000000"/>
              <w:kern w:val="0"/>
            </w:rPr>
            <w:t>[45]</w:t>
          </w:r>
        </w:sdtContent>
      </w:sdt>
      <w:r>
        <w:rPr>
          <w:kern w:val="0"/>
        </w:rPr>
        <w:t>.</w:t>
      </w:r>
    </w:p>
    <w:p w14:paraId="5398A3F5" w14:textId="77777777" w:rsidR="002C74C4" w:rsidRPr="002C74C4" w:rsidRDefault="002C74C4" w:rsidP="00D24498">
      <w:pPr>
        <w:rPr>
          <w:kern w:val="0"/>
        </w:rPr>
      </w:pP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and Industrial Systems</w:t>
      </w:r>
      <w:r w:rsidR="009E33C2">
        <w:t xml:space="preserve"> </w:t>
      </w:r>
    </w:p>
    <w:p w14:paraId="45732E32" w14:textId="75AF32AE" w:rsidR="00667D64" w:rsidRDefault="00667D64" w:rsidP="00667D64">
      <w:pPr>
        <w:pStyle w:val="ListParagraph"/>
        <w:numPr>
          <w:ilvl w:val="0"/>
          <w:numId w:val="14"/>
        </w:numPr>
      </w:pPr>
      <w:r>
        <w:t>What is RL? And how does it differ mainly from MILP?</w:t>
      </w:r>
      <w:r w:rsidR="006F25F0">
        <w:t xml:space="preserve"> And why is it even a relevant </w:t>
      </w:r>
      <w:r w:rsidR="006F25F0">
        <w:lastRenderedPageBreak/>
        <w:t>consideration for optimizing energy system?</w:t>
      </w:r>
    </w:p>
    <w:p w14:paraId="008CD129" w14:textId="6F0B1F11" w:rsidR="00667D64" w:rsidRDefault="00667D64" w:rsidP="00667D64">
      <w:pPr>
        <w:pStyle w:val="ListParagraph"/>
        <w:numPr>
          <w:ilvl w:val="0"/>
          <w:numId w:val="14"/>
        </w:numPr>
      </w:pPr>
      <w:r>
        <w:t>What are the different kinds of novel RL</w:t>
      </w:r>
      <w:r w:rsidR="006478FB">
        <w:t xml:space="preserve"> and RL</w:t>
      </w:r>
      <w:r>
        <w:t xml:space="preserve"> algorithms?</w:t>
      </w:r>
    </w:p>
    <w:p w14:paraId="0EBC4445" w14:textId="0E0477E7" w:rsidR="006478FB" w:rsidRDefault="006478FB" w:rsidP="006478FB">
      <w:pPr>
        <w:pStyle w:val="ListParagraph"/>
        <w:numPr>
          <w:ilvl w:val="1"/>
          <w:numId w:val="14"/>
        </w:numPr>
      </w:pPr>
      <w:r>
        <w:t>Model-based and model free</w:t>
      </w:r>
    </w:p>
    <w:p w14:paraId="6C30FA0D" w14:textId="120409AE" w:rsidR="006478FB" w:rsidRDefault="006478FB" w:rsidP="006478FB">
      <w:pPr>
        <w:pStyle w:val="ListParagraph"/>
        <w:numPr>
          <w:ilvl w:val="1"/>
          <w:numId w:val="14"/>
        </w:numPr>
      </w:pPr>
      <w:r>
        <w:t>Value-based and Policy based</w:t>
      </w:r>
    </w:p>
    <w:p w14:paraId="3B5FE91F" w14:textId="328F5A99" w:rsidR="006478FB" w:rsidRDefault="006478FB" w:rsidP="006478FB">
      <w:pPr>
        <w:pStyle w:val="ListParagraph"/>
        <w:numPr>
          <w:ilvl w:val="1"/>
          <w:numId w:val="14"/>
        </w:numPr>
      </w:pPr>
      <w:r>
        <w:t xml:space="preserve">Combination? PPO, SAC, </w:t>
      </w:r>
    </w:p>
    <w:p w14:paraId="359D2D44" w14:textId="347D6B14" w:rsidR="006478FB" w:rsidRDefault="006478FB" w:rsidP="006478FB">
      <w:pPr>
        <w:pStyle w:val="ListParagraph"/>
        <w:numPr>
          <w:ilvl w:val="1"/>
          <w:numId w:val="14"/>
        </w:numPr>
      </w:pPr>
      <w:r>
        <w:t>Table that shortly summarizes the different type of RL algorithms and their strengths and drawbacks</w:t>
      </w:r>
    </w:p>
    <w:p w14:paraId="5B391BC1" w14:textId="2936091E" w:rsidR="006478FB" w:rsidRDefault="00C47EA7" w:rsidP="00C47EA7">
      <w:pPr>
        <w:pStyle w:val="Heading3"/>
      </w:pPr>
      <w:r>
        <w:t>Reinforcement Learning Fundamentals</w:t>
      </w:r>
    </w:p>
    <w:p w14:paraId="3378E1DB" w14:textId="647A2100"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A75C3D" w:rsidRPr="00A75C3D">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A75C3D" w:rsidRPr="00A75C3D">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A75C3D" w:rsidRPr="00A75C3D">
            <w:rPr>
              <w:color w:val="000000"/>
            </w:rPr>
            <w:t>[48]</w:t>
          </w:r>
        </w:sdtContent>
      </w:sdt>
      <w:r w:rsidR="00FE2990">
        <w:t>.</w:t>
      </w:r>
      <w:r w:rsidR="003144ED">
        <w:t xml:space="preserve"> </w:t>
      </w:r>
      <w:r w:rsidR="008A333A">
        <w:t xml:space="preserve">Thus, a hybrid biomass power-to-methanol system is a great subject 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lastRenderedPageBreak/>
        <w:drawing>
          <wp:inline distT="0" distB="0" distL="0" distR="0" wp14:anchorId="7F1C01FB" wp14:editId="08B81A00">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2" w:name="OLE_LINK2"/>
          <m:r>
            <w:rPr>
              <w:rFonts w:ascii="Cambria Math" w:hAnsi="Cambria Math"/>
              <w:vertAlign w:val="superscript"/>
            </w:rPr>
            <m:t>γ</m:t>
          </m:r>
          <w:bookmarkEnd w:id="12"/>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13CDFE87"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A75C3D" w:rsidRPr="00A75C3D">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A75C3D" w:rsidRPr="00A75C3D">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t>Environmental Dynamics</w:t>
      </w:r>
      <w:r w:rsidR="00755FD8">
        <w:t xml:space="preserve"> of RL</w:t>
      </w:r>
      <w:r>
        <w:t xml:space="preserve">: Model-Based vs. Model-free </w:t>
      </w:r>
    </w:p>
    <w:p w14:paraId="3E12119C" w14:textId="2E7D0F4E" w:rsidR="00387DD5" w:rsidRDefault="00387DD5" w:rsidP="00C47EA7">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6B018D9B" w14:textId="77777777" w:rsidR="00C47EA7" w:rsidRDefault="00C47EA7" w:rsidP="00C47EA7">
      <w:pPr>
        <w:pStyle w:val="ListParagraph"/>
      </w:pPr>
    </w:p>
    <w:p w14:paraId="75162E9A" w14:textId="5B8EDE8E" w:rsidR="0057388F" w:rsidRPr="00D478E2" w:rsidRDefault="0057388F" w:rsidP="00C47EA7">
      <w:pPr>
        <w:pStyle w:val="ListParagraph"/>
        <w:numPr>
          <w:ilvl w:val="0"/>
          <w:numId w:val="19"/>
        </w:numPr>
      </w:pPr>
      <w:r w:rsidRPr="00C47EA7">
        <w:rPr>
          <w:b/>
          <w:bCs/>
        </w:rPr>
        <w:t>Model-Free RL:</w:t>
      </w:r>
      <w:r>
        <w:t xml:space="preserve"> </w:t>
      </w:r>
      <w:r w:rsidR="00476D2C">
        <w:t xml:space="preserve">The agent treats the model of the system as a black box and purely relies </w:t>
      </w:r>
      <w:r w:rsidR="00476D2C">
        <w:lastRenderedPageBreak/>
        <w:t>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C47EA7">
      <w:pPr>
        <w:pStyle w:val="Heading3"/>
        <w:numPr>
          <w:ilvl w:val="0"/>
          <w:numId w:val="0"/>
        </w:numPr>
        <w:ind w:left="720" w:hanging="720"/>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2209EAC2" w:rsidR="000D2BE5" w:rsidRDefault="00B17F51" w:rsidP="00C47EA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A75C3D" w:rsidRPr="00A75C3D">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A75C3D" w:rsidRPr="00A75C3D">
            <w:rPr>
              <w:color w:val="000000"/>
            </w:rPr>
            <w:t>[52]</w:t>
          </w:r>
        </w:sdtContent>
      </w:sdt>
      <w:r w:rsidR="00405252">
        <w:t xml:space="preserve">. </w:t>
      </w:r>
    </w:p>
    <w:p w14:paraId="193E1486" w14:textId="77777777" w:rsidR="000D2BE5" w:rsidRDefault="000D2BE5" w:rsidP="00433D07"/>
    <w:p w14:paraId="0B88073A" w14:textId="4C14A402"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A75C3D" w:rsidRPr="00A75C3D">
            <w:rPr>
              <w:color w:val="000000"/>
            </w:rPr>
            <w:t>[53]</w:t>
          </w:r>
        </w:sdtContent>
      </w:sdt>
      <w:r w:rsidR="005D6DFD">
        <w:t>.</w:t>
      </w:r>
      <w:r w:rsidR="00D21723">
        <w:t xml:space="preserve"> </w:t>
      </w:r>
      <w:r w:rsidR="00780A2F">
        <w:t xml:space="preserve">There </w:t>
      </w:r>
      <w:r w:rsidR="00D21723">
        <w:t>are</w:t>
      </w:r>
      <w:r w:rsidR="00780A2F">
        <w:t xml:space="preserve"> many </w:t>
      </w:r>
      <w:r w:rsidR="00C16BCB">
        <w:t>literatures</w:t>
      </w:r>
      <w:r w:rsidR="00780A2F">
        <w:t xml:space="preserv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A75C3D" w:rsidRPr="00A75C3D">
            <w:rPr>
              <w:color w:val="000000"/>
            </w:rPr>
            <w:t>[54]</w:t>
          </w:r>
        </w:sdtContent>
      </w:sdt>
      <w:r w:rsidR="00386805">
        <w:t xml:space="preserve">. </w:t>
      </w:r>
    </w:p>
    <w:p w14:paraId="3D4A0F0E" w14:textId="77777777" w:rsidR="00734D1C" w:rsidRDefault="00734D1C" w:rsidP="00433D07"/>
    <w:p w14:paraId="3CE5287A" w14:textId="1A14B0BA"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A75C3D" w:rsidRPr="00A75C3D">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lastRenderedPageBreak/>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J9LCJpc1RlbXBvcmFyeSI6ZmFsc2V9XX0="/>
          <w:id w:val="-1254361031"/>
          <w:placeholder>
            <w:docPart w:val="DefaultPlaceholder_-1854013440"/>
          </w:placeholder>
        </w:sdtPr>
        <w:sdtContent>
          <w:r w:rsidR="00A75C3D" w:rsidRPr="00A75C3D">
            <w:rPr>
              <w:color w:val="000000"/>
            </w:rPr>
            <w:t>[47], [56]</w:t>
          </w:r>
        </w:sdtContent>
      </w:sdt>
      <w:r w:rsidR="00981F69">
        <w:t xml:space="preserve">. </w:t>
      </w:r>
    </w:p>
    <w:p w14:paraId="36193FC1" w14:textId="77777777" w:rsidR="00755FD8" w:rsidRDefault="00755FD8" w:rsidP="00433D07"/>
    <w:p w14:paraId="4895C578" w14:textId="53AAFD0A" w:rsidR="00755FD8" w:rsidRPr="00755FD8" w:rsidRDefault="00755FD8" w:rsidP="00755FD8">
      <w:pPr>
        <w:pStyle w:val="ListParagraph"/>
        <w:numPr>
          <w:ilvl w:val="0"/>
          <w:numId w:val="14"/>
        </w:numPr>
        <w:rPr>
          <w:color w:val="EE0000"/>
        </w:rPr>
      </w:pPr>
      <w:r w:rsidRPr="00755FD8">
        <w:rPr>
          <w:color w:val="EE0000"/>
        </w:rPr>
        <w:t>Table that compares the different algorithms of RL</w:t>
      </w:r>
    </w:p>
    <w:p w14:paraId="2D54F7A6" w14:textId="77777777" w:rsidR="00664E20" w:rsidRDefault="00664E20" w:rsidP="00433D07"/>
    <w:p w14:paraId="07BEBE02" w14:textId="18029CED" w:rsidR="005A7620" w:rsidRPr="000216C4" w:rsidRDefault="005A7620" w:rsidP="007E5442"/>
    <w:p w14:paraId="63FDD10E" w14:textId="6956EA44" w:rsidR="00306FE0" w:rsidRDefault="00E04C48" w:rsidP="00C47EA7">
      <w:pPr>
        <w:pStyle w:val="Heading2"/>
      </w:pPr>
      <w:bookmarkStart w:id="13" w:name="_Toc235289156"/>
      <w:r>
        <w:t>RL vs MILP for Different</w:t>
      </w:r>
      <w:r w:rsidR="00CA4FBD">
        <w:t xml:space="preserve"> Energy System</w:t>
      </w:r>
      <w:r>
        <w:t xml:space="preserve"> </w:t>
      </w:r>
      <w:commentRangeStart w:id="14"/>
      <w:r>
        <w:t>Applications</w:t>
      </w:r>
      <w:bookmarkEnd w:id="13"/>
      <w:commentRangeEnd w:id="14"/>
      <w:r w:rsidR="00D941CB">
        <w:rPr>
          <w:rStyle w:val="CommentReference"/>
          <w:sz w:val="24"/>
          <w:szCs w:val="28"/>
        </w:rPr>
        <w:commentReference w:id="14"/>
      </w:r>
    </w:p>
    <w:p w14:paraId="7288A969" w14:textId="2E26AAFE"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A75C3D" w:rsidRPr="00A75C3D">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5F11E58C"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A75C3D" w:rsidRPr="00A75C3D">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w:t>
      </w:r>
      <w:r w:rsidR="00B96F91">
        <w:rPr>
          <w:color w:val="000000"/>
        </w:rPr>
        <w:lastRenderedPageBreak/>
        <w:t>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77748588" w:rsidR="009A4C3C"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chosen RL algorithm that</w:t>
      </w:r>
      <w:r w:rsidR="0013560C">
        <w:rPr>
          <w:color w:val="000000"/>
        </w:rPr>
        <w:t xml:space="preserve"> was developed in 1992. </w:t>
      </w:r>
    </w:p>
    <w:p w14:paraId="766EDB62" w14:textId="77777777" w:rsidR="009E22AE" w:rsidRDefault="009E22AE" w:rsidP="007C0DDD">
      <w:pPr>
        <w:rPr>
          <w:color w:val="000000"/>
        </w:rPr>
      </w:pPr>
    </w:p>
    <w:p w14:paraId="3A641C00" w14:textId="17BDD140" w:rsidR="00215238"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A75C3D" w:rsidRPr="00A75C3D">
            <w:rPr>
              <w:color w:val="000000"/>
            </w:rPr>
            <w:t>[58]</w:t>
          </w:r>
        </w:sdtContent>
      </w:sdt>
      <w:r w:rsidR="00A75C3D">
        <w:rPr>
          <w:color w:val="000000"/>
        </w:rPr>
        <w:t xml:space="preserve">. </w:t>
      </w:r>
    </w:p>
    <w:p w14:paraId="6B5316AC" w14:textId="77777777" w:rsidR="00215238" w:rsidRDefault="00215238" w:rsidP="007C0DDD">
      <w:pPr>
        <w:rPr>
          <w:color w:val="000000"/>
        </w:rPr>
      </w:pPr>
    </w:p>
    <w:p w14:paraId="45F68429" w14:textId="39EB9710" w:rsidR="009E22AE" w:rsidRDefault="00F303BC" w:rsidP="00F303BC">
      <w:pPr>
        <w:pStyle w:val="ListParagraph"/>
        <w:numPr>
          <w:ilvl w:val="0"/>
          <w:numId w:val="14"/>
        </w:numPr>
        <w:rPr>
          <w:color w:val="000000"/>
        </w:rPr>
      </w:pPr>
      <w:r>
        <w:rPr>
          <w:color w:val="000000"/>
        </w:rPr>
        <w:t>MILP vs RL for SAC and PPO, and other state-of-the-art RL algorithms</w:t>
      </w:r>
    </w:p>
    <w:p w14:paraId="42A9BF6C" w14:textId="6294E6B7" w:rsidR="00F303BC" w:rsidRDefault="00F303BC" w:rsidP="00F303BC">
      <w:pPr>
        <w:pStyle w:val="ListParagraph"/>
        <w:numPr>
          <w:ilvl w:val="0"/>
          <w:numId w:val="14"/>
        </w:numPr>
        <w:rPr>
          <w:color w:val="000000"/>
        </w:rPr>
      </w:pPr>
      <w:r>
        <w:rPr>
          <w:color w:val="000000"/>
        </w:rPr>
        <w:t>RL &amp; MILP hybrid approach in optimizing energy system (if actually recommended, mention as future outlook that can be implemented in the future)</w:t>
      </w:r>
    </w:p>
    <w:p w14:paraId="6472E153" w14:textId="77777777" w:rsidR="00F303BC" w:rsidRPr="00F303BC" w:rsidRDefault="00F303BC" w:rsidP="00F303BC">
      <w:pPr>
        <w:pStyle w:val="ListParagraph"/>
        <w:numPr>
          <w:ilvl w:val="0"/>
          <w:numId w:val="14"/>
        </w:num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5" w:name="_Toc235289157"/>
      <w:r>
        <w:lastRenderedPageBreak/>
        <w:t>Methodology</w:t>
      </w:r>
      <w:bookmarkEnd w:id="15"/>
    </w:p>
    <w:p w14:paraId="6C21F84A" w14:textId="77777777" w:rsidR="00B65422" w:rsidRDefault="00B65422" w:rsidP="00C47EA7">
      <w:pPr>
        <w:pStyle w:val="Heading2"/>
      </w:pPr>
      <w:bookmarkStart w:id="16" w:name="_Toc235289158"/>
      <w:r>
        <w:t>Hybrid Biomass Power-to-Methanol System Model</w:t>
      </w:r>
      <w:bookmarkEnd w:id="16"/>
    </w:p>
    <w:p w14:paraId="6E3F1A7A" w14:textId="77777777" w:rsidR="00B65422" w:rsidRDefault="00B65422">
      <w:pPr>
        <w:pStyle w:val="ListParagraph"/>
        <w:numPr>
          <w:ilvl w:val="0"/>
          <w:numId w:val="2"/>
        </w:numPr>
      </w:pPr>
      <w:r>
        <w:t>Energy system definition</w:t>
      </w:r>
    </w:p>
    <w:p w14:paraId="05E7B43C" w14:textId="77777777" w:rsidR="00B65422" w:rsidRDefault="00B65422">
      <w:pPr>
        <w:pStyle w:val="ListParagraph"/>
        <w:numPr>
          <w:ilvl w:val="0"/>
          <w:numId w:val="2"/>
        </w:numPr>
      </w:pPr>
      <w:r>
        <w:t>Technical Parameters definition</w:t>
      </w:r>
    </w:p>
    <w:p w14:paraId="67420E0D" w14:textId="0CB201AE" w:rsidR="00B65422" w:rsidRDefault="00B65422">
      <w:pPr>
        <w:pStyle w:val="ListParagraph"/>
        <w:numPr>
          <w:ilvl w:val="0"/>
          <w:numId w:val="2"/>
        </w:numPr>
      </w:pPr>
      <w:r>
        <w:t>Economical Parameters definition</w:t>
      </w:r>
    </w:p>
    <w:p w14:paraId="0EF1EC6E" w14:textId="7AB1043D" w:rsidR="00B65422" w:rsidRPr="00B65422" w:rsidRDefault="00B65422" w:rsidP="00C47EA7">
      <w:pPr>
        <w:pStyle w:val="Heading2"/>
      </w:pPr>
      <w:bookmarkStart w:id="17" w:name="_Toc235289159"/>
      <w:r>
        <w:t>Two-steps Outerloop &amp; Innerloop Strategy</w:t>
      </w:r>
      <w:bookmarkEnd w:id="17"/>
    </w:p>
    <w:p w14:paraId="566D0D72" w14:textId="6FC7B38F" w:rsidR="00CE2A7C" w:rsidRDefault="00CE2A7C" w:rsidP="00C47EA7">
      <w:pPr>
        <w:pStyle w:val="Heading2"/>
      </w:pPr>
      <w:bookmarkStart w:id="18" w:name="_Toc235289160"/>
      <w:r>
        <w:t xml:space="preserve">Level 2 </w:t>
      </w:r>
      <w:r w:rsidR="00C44A9F">
        <w:t xml:space="preserve">Optimization Architecture </w:t>
      </w:r>
      <w:r w:rsidR="000C1095">
        <w:t>(MILP)</w:t>
      </w:r>
      <w:bookmarkEnd w:id="18"/>
    </w:p>
    <w:p w14:paraId="3D7E0E04" w14:textId="6ED7DDD6" w:rsidR="00165BF1" w:rsidRDefault="00165BF1">
      <w:pPr>
        <w:pStyle w:val="ListParagraph"/>
        <w:numPr>
          <w:ilvl w:val="0"/>
          <w:numId w:val="3"/>
        </w:numPr>
      </w:pPr>
      <w:r>
        <w:t xml:space="preserve">Component level </w:t>
      </w:r>
      <w:r w:rsidR="00A10093">
        <w:t xml:space="preserve">non-linear </w:t>
      </w:r>
      <w:r>
        <w:t>modelling logic</w:t>
      </w:r>
    </w:p>
    <w:p w14:paraId="27EC9030" w14:textId="191B8C73" w:rsidR="00165BF1" w:rsidRDefault="00165BF1">
      <w:pPr>
        <w:pStyle w:val="ListParagraph"/>
        <w:numPr>
          <w:ilvl w:val="0"/>
          <w:numId w:val="3"/>
        </w:numPr>
      </w:pPr>
      <w:r>
        <w:t>Operation logic</w:t>
      </w:r>
    </w:p>
    <w:p w14:paraId="68B7DF69" w14:textId="41575D19" w:rsidR="005D4F22" w:rsidRDefault="005D4F22">
      <w:pPr>
        <w:pStyle w:val="ListParagraph"/>
        <w:numPr>
          <w:ilvl w:val="1"/>
          <w:numId w:val="3"/>
        </w:numPr>
      </w:pPr>
      <w:r>
        <w:t>What tool is used to model the MILP problem? Oemof.solph</w:t>
      </w:r>
    </w:p>
    <w:p w14:paraId="12289559" w14:textId="328CA07B" w:rsidR="005D4F22" w:rsidRDefault="005D4F22">
      <w:pPr>
        <w:pStyle w:val="ListParagraph"/>
        <w:numPr>
          <w:ilvl w:val="1"/>
          <w:numId w:val="3"/>
        </w:numPr>
      </w:pPr>
      <w:r>
        <w:t>What solver? CBC</w:t>
      </w:r>
    </w:p>
    <w:p w14:paraId="2E6D3232" w14:textId="3C8E38D7" w:rsidR="005C6449" w:rsidRPr="005C6449" w:rsidRDefault="00165BF1">
      <w:pPr>
        <w:pStyle w:val="ListParagraph"/>
        <w:numPr>
          <w:ilvl w:val="0"/>
          <w:numId w:val="3"/>
        </w:numPr>
      </w:pPr>
      <w:r>
        <w:t>Objective function definition</w:t>
      </w:r>
    </w:p>
    <w:p w14:paraId="7E92E5D7" w14:textId="0C187050" w:rsidR="00CE2A7C" w:rsidRDefault="00CE2A7C" w:rsidP="00C47EA7">
      <w:pPr>
        <w:pStyle w:val="Heading2"/>
      </w:pPr>
      <w:bookmarkStart w:id="19" w:name="_Toc235289161"/>
      <w:r>
        <w:t xml:space="preserve">Level 3 </w:t>
      </w:r>
      <w:r w:rsidR="00C44A9F">
        <w:t xml:space="preserve">Optimization Architecture </w:t>
      </w:r>
      <w:r w:rsidR="000C1095">
        <w:t>(RL)</w:t>
      </w:r>
      <w:bookmarkEnd w:id="19"/>
    </w:p>
    <w:p w14:paraId="7ABDBA52" w14:textId="405ACA40" w:rsidR="0008480C" w:rsidRDefault="0008480C">
      <w:pPr>
        <w:pStyle w:val="ListParagraph"/>
        <w:numPr>
          <w:ilvl w:val="0"/>
          <w:numId w:val="3"/>
        </w:numPr>
      </w:pPr>
      <w:r>
        <w:t>Component level</w:t>
      </w:r>
      <w:r w:rsidR="00A10093">
        <w:t xml:space="preserve"> linear</w:t>
      </w:r>
      <w:r>
        <w:t xml:space="preserve"> modelling logic</w:t>
      </w:r>
    </w:p>
    <w:p w14:paraId="723D61E3" w14:textId="30CE60AB" w:rsidR="00204313" w:rsidRDefault="00204313">
      <w:pPr>
        <w:pStyle w:val="ListParagraph"/>
        <w:numPr>
          <w:ilvl w:val="0"/>
          <w:numId w:val="3"/>
        </w:numPr>
      </w:pPr>
      <w:r>
        <w:t>Chosen RL Algorithm</w:t>
      </w:r>
    </w:p>
    <w:p w14:paraId="502D5140" w14:textId="0B8DE835" w:rsidR="0071588F" w:rsidRDefault="0008480C">
      <w:pPr>
        <w:pStyle w:val="ListParagraph"/>
        <w:numPr>
          <w:ilvl w:val="0"/>
          <w:numId w:val="3"/>
        </w:numPr>
      </w:pPr>
      <w:r>
        <w:t>Operation logic</w:t>
      </w:r>
      <w:r w:rsidR="009950C5">
        <w:t xml:space="preserve"> (MDP)</w:t>
      </w:r>
    </w:p>
    <w:p w14:paraId="790E91F2" w14:textId="42D9DEAF" w:rsidR="00204313" w:rsidRDefault="00204313">
      <w:pPr>
        <w:pStyle w:val="ListParagraph"/>
        <w:numPr>
          <w:ilvl w:val="1"/>
          <w:numId w:val="3"/>
        </w:numPr>
      </w:pPr>
      <w:r>
        <w:t>How does BO and RL work together</w:t>
      </w:r>
    </w:p>
    <w:p w14:paraId="2B085BFD" w14:textId="1C1F8D3F" w:rsidR="0008480C" w:rsidRPr="0008480C" w:rsidRDefault="0008480C">
      <w:pPr>
        <w:pStyle w:val="ListParagraph"/>
        <w:numPr>
          <w:ilvl w:val="0"/>
          <w:numId w:val="3"/>
        </w:numPr>
      </w:pPr>
      <w:r>
        <w:t>Objective function definition</w:t>
      </w:r>
      <w:r w:rsidR="00C62BDF">
        <w:t xml:space="preserve"> (Reward function)</w:t>
      </w:r>
    </w:p>
    <w:p w14:paraId="18AC8E24" w14:textId="4F089C0D" w:rsidR="00F83C8E" w:rsidRPr="00FA01E9" w:rsidRDefault="00F83C8E" w:rsidP="00C47EA7">
      <w:pPr>
        <w:pStyle w:val="Heading2"/>
      </w:pPr>
      <w:bookmarkStart w:id="20" w:name="_Toc235289162"/>
      <w:r>
        <w:t>Data</w:t>
      </w:r>
      <w:bookmarkEnd w:id="20"/>
    </w:p>
    <w:p w14:paraId="06591C7B" w14:textId="67202B67" w:rsidR="008902C7" w:rsidRPr="008902C7" w:rsidRDefault="002C5DDB" w:rsidP="00C47EA7">
      <w:pPr>
        <w:pStyle w:val="Heading2"/>
      </w:pPr>
      <w:bookmarkStart w:id="21" w:name="_Toc235289163"/>
      <w:r>
        <w:t>Comparison Stages</w:t>
      </w:r>
      <w:r w:rsidR="00D8638E">
        <w:t xml:space="preserve"> &amp; Scenario Definition</w:t>
      </w:r>
      <w:bookmarkEnd w:id="21"/>
    </w:p>
    <w:p w14:paraId="444CE7C9" w14:textId="10BA4EC8" w:rsidR="00747C08" w:rsidRDefault="00747C08">
      <w:pPr>
        <w:pStyle w:val="ListParagraph"/>
        <w:numPr>
          <w:ilvl w:val="0"/>
          <w:numId w:val="2"/>
        </w:numPr>
      </w:pPr>
      <w:r>
        <w:t xml:space="preserve">This comparison will be done in two steps: </w:t>
      </w:r>
    </w:p>
    <w:p w14:paraId="32DB8E3D" w14:textId="77777777" w:rsidR="00F6709F" w:rsidRDefault="00747C08">
      <w:pPr>
        <w:pStyle w:val="ListParagraph"/>
        <w:numPr>
          <w:ilvl w:val="1"/>
          <w:numId w:val="2"/>
        </w:numPr>
      </w:pPr>
      <w:commentRangeStart w:id="22"/>
      <w:r>
        <w:t>Outerloop comparison</w:t>
      </w:r>
      <w:commentRangeEnd w:id="22"/>
      <w:r w:rsidR="00D941CB">
        <w:rPr>
          <w:rStyle w:val="CommentReference"/>
          <w:sz w:val="24"/>
          <w:szCs w:val="22"/>
        </w:rPr>
        <w:commentReference w:id="22"/>
      </w:r>
      <w:r>
        <w:t xml:space="preserve"> </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77777777" w:rsidR="005B7695" w:rsidRDefault="00747C08">
      <w:pPr>
        <w:pStyle w:val="ListParagraph"/>
        <w:numPr>
          <w:ilvl w:val="2"/>
          <w:numId w:val="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pPr>
        <w:pStyle w:val="ListParagraph"/>
        <w:numPr>
          <w:ilvl w:val="2"/>
          <w:numId w:val="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3"/>
    </w:p>
    <w:p w14:paraId="46D5E368" w14:textId="0306DE52" w:rsidR="00624B06" w:rsidRDefault="00803BEA">
      <w:pPr>
        <w:pStyle w:val="ListParagraph"/>
        <w:numPr>
          <w:ilvl w:val="2"/>
          <w:numId w:val="2"/>
        </w:numPr>
      </w:pPr>
      <w:r>
        <w:t xml:space="preserve">Components to optimize: </w:t>
      </w:r>
      <w:r w:rsidR="00220970">
        <w:t>Electricity Supply &amp; Power to X Optimization</w:t>
      </w:r>
      <w:commentRangeEnd w:id="23"/>
      <w:r w:rsidR="00D941CB">
        <w:rPr>
          <w:rStyle w:val="CommentReference"/>
          <w:sz w:val="24"/>
          <w:szCs w:val="22"/>
        </w:rPr>
        <w:commentReference w:id="23"/>
      </w:r>
    </w:p>
    <w:p w14:paraId="6070765E" w14:textId="77777777" w:rsidR="00B31F92" w:rsidRDefault="00747C08">
      <w:pPr>
        <w:pStyle w:val="ListParagraph"/>
        <w:numPr>
          <w:ilvl w:val="1"/>
          <w:numId w:val="2"/>
        </w:numPr>
      </w:pPr>
      <w:commentRangeStart w:id="24"/>
      <w:r>
        <w:t>Innerloop comparison</w:t>
      </w:r>
      <w:commentRangeEnd w:id="24"/>
      <w:r w:rsidR="00D941CB">
        <w:rPr>
          <w:rStyle w:val="CommentReference"/>
          <w:sz w:val="24"/>
          <w:szCs w:val="22"/>
        </w:rPr>
        <w:commentReference w:id="24"/>
      </w:r>
      <w:r>
        <w:t xml:space="preserve">: </w:t>
      </w:r>
    </w:p>
    <w:p w14:paraId="1D1E42B9" w14:textId="5579CB97" w:rsidR="00747C08" w:rsidRDefault="00747C08">
      <w:pPr>
        <w:pStyle w:val="ListParagraph"/>
        <w:numPr>
          <w:ilvl w:val="2"/>
          <w:numId w:val="2"/>
        </w:numPr>
      </w:pPr>
      <w:r>
        <w:t>two innerloop operational dispatch optimization strategies: RL agent living in a physics-based model of the plant vs oemof linear model of the plant are compared.</w:t>
      </w:r>
    </w:p>
    <w:p w14:paraId="70BDC748" w14:textId="5ECF0784" w:rsidR="00CC257E" w:rsidRDefault="00220970">
      <w:pPr>
        <w:pStyle w:val="ListParagraph"/>
        <w:numPr>
          <w:ilvl w:val="2"/>
          <w:numId w:val="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pPr>
        <w:pStyle w:val="ListParagraph"/>
        <w:numPr>
          <w:ilvl w:val="3"/>
          <w:numId w:val="2"/>
        </w:numPr>
      </w:pPr>
      <w:r>
        <w:t xml:space="preserve">How close can RL can </w:t>
      </w:r>
      <w:r w:rsidR="00AF6AB4">
        <w:t>optimize a linear model compared to level 2?</w:t>
      </w:r>
    </w:p>
    <w:p w14:paraId="15873F2D" w14:textId="3D15D0A6" w:rsidR="00CC257E" w:rsidRDefault="00220970">
      <w:pPr>
        <w:pStyle w:val="ListParagraph"/>
        <w:numPr>
          <w:ilvl w:val="2"/>
          <w:numId w:val="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pPr>
        <w:pStyle w:val="ListParagraph"/>
        <w:numPr>
          <w:ilvl w:val="3"/>
          <w:numId w:val="2"/>
        </w:numPr>
      </w:pPr>
      <w:r>
        <w:t>What happens to the optimized linear layout when it is injected into real physics-based model?</w:t>
      </w:r>
    </w:p>
    <w:p w14:paraId="31D86F8A" w14:textId="0D657077" w:rsidR="00656C4B" w:rsidRDefault="00656C4B">
      <w:pPr>
        <w:pStyle w:val="ListParagraph"/>
        <w:numPr>
          <w:ilvl w:val="3"/>
          <w:numId w:val="2"/>
        </w:numPr>
      </w:pPr>
      <w:r>
        <w:t>What happens when level 2 framework layout result is fed into level 3 model? Does it remain feasible? And is it still a good solution?</w:t>
      </w:r>
    </w:p>
    <w:p w14:paraId="08149881" w14:textId="0B572F0F" w:rsidR="00CC257E" w:rsidRDefault="00AF6AB4">
      <w:pPr>
        <w:pStyle w:val="ListParagraph"/>
        <w:numPr>
          <w:ilvl w:val="3"/>
          <w:numId w:val="2"/>
        </w:numPr>
      </w:pPr>
      <w:r>
        <w:t>What is the difference between the result of simplified linear model vs complex nonlinear model?</w:t>
      </w:r>
      <w:r w:rsidR="00CC257E">
        <w:t xml:space="preserve"> </w:t>
      </w:r>
    </w:p>
    <w:p w14:paraId="487DDFFC" w14:textId="7857F36F" w:rsidR="00220970" w:rsidRDefault="00220970">
      <w:pPr>
        <w:pStyle w:val="ListParagraph"/>
        <w:numPr>
          <w:ilvl w:val="2"/>
          <w:numId w:val="2"/>
        </w:numPr>
      </w:pPr>
      <w:commentRangeStart w:id="25"/>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6"/>
      <w:r w:rsidR="0000458F">
        <w:t xml:space="preserve">BO </w:t>
      </w:r>
      <w:r w:rsidR="005D0C99">
        <w:t xml:space="preserve">Oemof Linear </w:t>
      </w:r>
      <w:commentRangeEnd w:id="26"/>
      <w:r w:rsidR="00D941CB">
        <w:rPr>
          <w:rStyle w:val="CommentReference"/>
          <w:sz w:val="24"/>
          <w:szCs w:val="22"/>
        </w:rPr>
        <w:commentReference w:id="26"/>
      </w:r>
      <w:r w:rsidR="00850A92">
        <w:t>pathway</w:t>
      </w:r>
      <w:r w:rsidR="00987FED">
        <w:t xml:space="preserve"> </w:t>
      </w:r>
      <w:commentRangeEnd w:id="25"/>
      <w:r w:rsidR="00D941CB">
        <w:rPr>
          <w:rStyle w:val="CommentReference"/>
          <w:sz w:val="24"/>
          <w:szCs w:val="22"/>
        </w:rPr>
        <w:commentReference w:id="25"/>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0FD5FF9F" w14:textId="11116785"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45574581" w14:textId="1C193BFD" w:rsidR="00CD7E60" w:rsidRDefault="00C22D7B">
      <w:pPr>
        <w:pStyle w:val="ListParagraph"/>
        <w:numPr>
          <w:ilvl w:val="2"/>
          <w:numId w:val="2"/>
        </w:numPr>
      </w:pPr>
      <w:r>
        <w:t>Cheap batteries</w:t>
      </w:r>
    </w:p>
    <w:p w14:paraId="71C624B0" w14:textId="187E1A67" w:rsidR="00F52FED" w:rsidRPr="009148B9" w:rsidRDefault="00C22D7B">
      <w:pPr>
        <w:pStyle w:val="ListParagraph"/>
        <w:numPr>
          <w:ilvl w:val="2"/>
          <w:numId w:val="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pPr>
        <w:pStyle w:val="ListParagraph"/>
        <w:numPr>
          <w:ilvl w:val="1"/>
          <w:numId w:val="2"/>
        </w:numPr>
      </w:pPr>
      <w:r>
        <w:t>System Design &amp; Flexibility:</w:t>
      </w:r>
    </w:p>
    <w:p w14:paraId="20CE70F9" w14:textId="2BAC493F" w:rsidR="00F52FED" w:rsidRDefault="00E316C1">
      <w:pPr>
        <w:pStyle w:val="ListParagraph"/>
        <w:numPr>
          <w:ilvl w:val="2"/>
          <w:numId w:val="2"/>
        </w:numPr>
      </w:pPr>
      <w:r>
        <w:t>Heavy fixed methanol reactor load</w:t>
      </w:r>
    </w:p>
    <w:p w14:paraId="6B4D0EC3" w14:textId="0201B443" w:rsidR="004B0A3F" w:rsidRDefault="00E316C1">
      <w:pPr>
        <w:pStyle w:val="ListParagraph"/>
        <w:numPr>
          <w:ilvl w:val="2"/>
          <w:numId w:val="2"/>
        </w:numPr>
      </w:pPr>
      <w:r>
        <w:t xml:space="preserve">Heavy </w:t>
      </w:r>
      <w:r w:rsidR="00B50FB4">
        <w:t>fixed electrolyzer load</w:t>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37EF21E7" w:rsidR="007F65E4" w:rsidRDefault="007F65E4">
      <w:pPr>
        <w:pStyle w:val="ListParagraph"/>
        <w:numPr>
          <w:ilvl w:val="2"/>
          <w:numId w:val="2"/>
        </w:numPr>
      </w:pPr>
      <w:r>
        <w:t>CAPEX &amp; OPEX</w:t>
      </w:r>
    </w:p>
    <w:p w14:paraId="535F4CC2" w14:textId="3B0CDBF4" w:rsidR="00036831" w:rsidRDefault="00036831">
      <w:pPr>
        <w:pStyle w:val="ListParagraph"/>
        <w:numPr>
          <w:ilvl w:val="2"/>
          <w:numId w:val="2"/>
        </w:numPr>
      </w:pPr>
      <w:r>
        <w:t>Carbon intensity</w:t>
      </w:r>
    </w:p>
    <w:p w14:paraId="0FCF89CB" w14:textId="3AD7E0EC" w:rsidR="00036831" w:rsidRDefault="00036831">
      <w:pPr>
        <w:pStyle w:val="ListParagraph"/>
        <w:numPr>
          <w:ilvl w:val="2"/>
          <w:numId w:val="2"/>
        </w:numPr>
      </w:pPr>
      <w:r>
        <w:t>Grid dependency ratio</w:t>
      </w:r>
    </w:p>
    <w:p w14:paraId="5659A377" w14:textId="2D0F55EB" w:rsidR="00036831" w:rsidRDefault="007A5DB9">
      <w:pPr>
        <w:pStyle w:val="ListParagraph"/>
        <w:numPr>
          <w:ilvl w:val="2"/>
          <w:numId w:val="2"/>
        </w:numPr>
      </w:pPr>
      <w:r>
        <w:t>Self-consumption Ratio</w:t>
      </w:r>
    </w:p>
    <w:p w14:paraId="52CBE02F" w14:textId="2E7F7922" w:rsidR="007A5DB9" w:rsidRDefault="00036831">
      <w:pPr>
        <w:pStyle w:val="ListParagraph"/>
        <w:numPr>
          <w:ilvl w:val="2"/>
          <w:numId w:val="2"/>
        </w:numPr>
      </w:pPr>
      <w:r>
        <w:t xml:space="preserve">Autonomy days </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0D929EAF" w14:textId="2050EEF5" w:rsidR="007A5DB9" w:rsidRDefault="007F3792">
      <w:pPr>
        <w:pStyle w:val="ListParagraph"/>
        <w:numPr>
          <w:ilvl w:val="2"/>
          <w:numId w:val="2"/>
        </w:numPr>
      </w:pPr>
      <w:r>
        <w:t xml:space="preserve">BO Distance </w:t>
      </w:r>
    </w:p>
    <w:p w14:paraId="0F115464" w14:textId="77777777" w:rsidR="00BA05A6" w:rsidRPr="00BA05A6" w:rsidRDefault="00BA05A6">
      <w:pPr>
        <w:pStyle w:val="ListParagraph"/>
        <w:numPr>
          <w:ilvl w:val="1"/>
          <w:numId w:val="2"/>
        </w:numPr>
      </w:pPr>
      <w:r w:rsidRPr="00BA05A6">
        <w:rPr>
          <w:b/>
          <w:bCs/>
        </w:rPr>
        <w:t>Scenario:</w:t>
      </w:r>
    </w:p>
    <w:p w14:paraId="26DF46D6" w14:textId="77777777" w:rsidR="00BA05A6" w:rsidRPr="00BA05A6" w:rsidRDefault="00BA05A6">
      <w:pPr>
        <w:pStyle w:val="ListParagraph"/>
        <w:numPr>
          <w:ilvl w:val="1"/>
          <w:numId w:val="2"/>
        </w:numPr>
      </w:pPr>
      <w:r w:rsidRPr="00BA05A6">
        <w:rPr>
          <w:b/>
          <w:bCs/>
        </w:rPr>
        <w:t>Year:</w:t>
      </w:r>
    </w:p>
    <w:p w14:paraId="5EAD56A8" w14:textId="77777777" w:rsidR="00BA05A6" w:rsidRPr="00BA05A6" w:rsidRDefault="00BA05A6">
      <w:pPr>
        <w:pStyle w:val="ListParagraph"/>
        <w:numPr>
          <w:ilvl w:val="1"/>
          <w:numId w:val="2"/>
        </w:numPr>
      </w:pPr>
      <w:r w:rsidRPr="00BA05A6">
        <w:rPr>
          <w:b/>
          <w:bCs/>
        </w:rPr>
        <w:t>CAPEX and OPEX per component:</w:t>
      </w:r>
    </w:p>
    <w:p w14:paraId="1983C221" w14:textId="1CDA33BD" w:rsidR="00BA05A6" w:rsidRPr="00BA05A6" w:rsidRDefault="00BA05A6">
      <w:pPr>
        <w:pStyle w:val="ListParagraph"/>
        <w:numPr>
          <w:ilvl w:val="1"/>
          <w:numId w:val="2"/>
        </w:numPr>
      </w:pPr>
      <w:r w:rsidRPr="00BA05A6">
        <w:rPr>
          <w:b/>
          <w:bCs/>
        </w:rPr>
        <w:t xml:space="preserve">Conversion Factor per component: </w:t>
      </w:r>
    </w:p>
    <w:p w14:paraId="6EBB2B9A" w14:textId="77777777" w:rsidR="00BA05A6" w:rsidRPr="00BA05A6" w:rsidRDefault="00BA05A6">
      <w:pPr>
        <w:pStyle w:val="ListParagraph"/>
        <w:numPr>
          <w:ilvl w:val="1"/>
          <w:numId w:val="2"/>
        </w:numPr>
      </w:pPr>
      <w:r w:rsidRPr="00BA05A6">
        <w:t>Fixed components:</w:t>
      </w:r>
    </w:p>
    <w:p w14:paraId="1D8494F4" w14:textId="77777777" w:rsidR="00BA05A6" w:rsidRPr="00BA05A6" w:rsidRDefault="00BA05A6">
      <w:pPr>
        <w:pStyle w:val="ListParagraph"/>
        <w:numPr>
          <w:ilvl w:val="2"/>
          <w:numId w:val="2"/>
        </w:numPr>
      </w:pPr>
      <w:r w:rsidRPr="00BA05A6">
        <w:t>MeOH reactor</w:t>
      </w:r>
    </w:p>
    <w:p w14:paraId="02531E99" w14:textId="77777777" w:rsidR="00BA05A6" w:rsidRPr="00BA05A6" w:rsidRDefault="00BA05A6">
      <w:pPr>
        <w:pStyle w:val="ListParagraph"/>
        <w:numPr>
          <w:ilvl w:val="2"/>
          <w:numId w:val="2"/>
        </w:numPr>
      </w:pPr>
      <w:r w:rsidRPr="00BA05A6">
        <w:t xml:space="preserve">Distillery </w:t>
      </w:r>
    </w:p>
    <w:p w14:paraId="49C991C6" w14:textId="77777777" w:rsidR="00BA05A6" w:rsidRPr="00BA05A6" w:rsidRDefault="00BA05A6">
      <w:pPr>
        <w:pStyle w:val="ListParagraph"/>
        <w:numPr>
          <w:ilvl w:val="2"/>
          <w:numId w:val="2"/>
        </w:numPr>
      </w:pPr>
      <w:r w:rsidRPr="00BA05A6">
        <w:t>Storage MeOH</w:t>
      </w:r>
    </w:p>
    <w:p w14:paraId="54EA29A1" w14:textId="77777777" w:rsidR="00BA05A6" w:rsidRPr="00BA05A6" w:rsidRDefault="00BA05A6">
      <w:pPr>
        <w:pStyle w:val="ListParagraph"/>
        <w:numPr>
          <w:ilvl w:val="2"/>
          <w:numId w:val="2"/>
        </w:numPr>
      </w:pPr>
      <w:r w:rsidRPr="00BA05A6">
        <w:t>Anaerobic Digester</w:t>
      </w:r>
    </w:p>
    <w:p w14:paraId="364BE805" w14:textId="77777777" w:rsidR="00BA05A6" w:rsidRPr="00BA05A6" w:rsidRDefault="00BA05A6">
      <w:pPr>
        <w:pStyle w:val="ListParagraph"/>
        <w:numPr>
          <w:ilvl w:val="2"/>
          <w:numId w:val="2"/>
        </w:numPr>
      </w:pPr>
      <w:r w:rsidRPr="00BA05A6">
        <w:t>ATR</w:t>
      </w:r>
    </w:p>
    <w:p w14:paraId="20372432" w14:textId="4EE71F13" w:rsidR="00676909" w:rsidRDefault="00BA05A6">
      <w:pPr>
        <w:pStyle w:val="ListParagraph"/>
        <w:numPr>
          <w:ilvl w:val="2"/>
          <w:numId w:val="2"/>
        </w:numPr>
      </w:pPr>
      <w:r w:rsidRPr="00BA05A6">
        <w:t>O2 Storage: Full load of ATR sizing x3 days</w:t>
      </w:r>
    </w:p>
    <w:p w14:paraId="5730360A" w14:textId="5EB4F114" w:rsidR="00676909" w:rsidRDefault="00676909">
      <w:pPr>
        <w:pStyle w:val="ListParagraph"/>
        <w:numPr>
          <w:ilvl w:val="2"/>
          <w:numId w:val="2"/>
        </w:numPr>
      </w:pPr>
      <w:r>
        <w:t xml:space="preserve">Steam </w:t>
      </w:r>
      <w:r w:rsidR="00156311">
        <w:t>generator</w:t>
      </w:r>
    </w:p>
    <w:p w14:paraId="29CDB3F8" w14:textId="4670DD3C" w:rsidR="00691876" w:rsidRDefault="00691876">
      <w:pPr>
        <w:pStyle w:val="ListParagraph"/>
        <w:numPr>
          <w:ilvl w:val="1"/>
          <w:numId w:val="2"/>
        </w:numPr>
      </w:pPr>
      <w:r>
        <w:t>AUX:</w:t>
      </w:r>
    </w:p>
    <w:p w14:paraId="41519948" w14:textId="3F9EE72E" w:rsidR="00196C9D" w:rsidRPr="00BA05A6" w:rsidRDefault="00196C9D">
      <w:pPr>
        <w:pStyle w:val="ListParagraph"/>
        <w:numPr>
          <w:ilvl w:val="2"/>
          <w:numId w:val="2"/>
        </w:numPr>
      </w:pPr>
      <w:r>
        <w:t>RWGS</w:t>
      </w:r>
    </w:p>
    <w:p w14:paraId="36DBE525" w14:textId="2FABFF66" w:rsidR="00BA05A6" w:rsidRPr="00BA05A6" w:rsidRDefault="00BA05A6">
      <w:pPr>
        <w:pStyle w:val="ListParagraph"/>
        <w:numPr>
          <w:ilvl w:val="2"/>
          <w:numId w:val="2"/>
        </w:numPr>
      </w:pPr>
      <w:r w:rsidRPr="00BA05A6">
        <w:t>Fuel Boiler</w:t>
      </w:r>
    </w:p>
    <w:p w14:paraId="46A6FBDF" w14:textId="0BEF451E" w:rsidR="00691876" w:rsidRDefault="00691876">
      <w:pPr>
        <w:pStyle w:val="ListParagraph"/>
        <w:numPr>
          <w:ilvl w:val="2"/>
          <w:numId w:val="2"/>
        </w:numPr>
      </w:pPr>
      <w:r>
        <w:t>AD Gas Separator</w:t>
      </w:r>
      <w:r w:rsidR="00CA54FC">
        <w:t xml:space="preserve"> (Size depends on )</w:t>
      </w:r>
    </w:p>
    <w:p w14:paraId="43AE4699" w14:textId="659A1738" w:rsidR="009A15FA" w:rsidRDefault="009A15FA">
      <w:pPr>
        <w:pStyle w:val="ListParagraph"/>
        <w:numPr>
          <w:ilvl w:val="2"/>
          <w:numId w:val="2"/>
        </w:numPr>
      </w:pPr>
      <w:r>
        <w:t>Compressor</w:t>
      </w:r>
    </w:p>
    <w:p w14:paraId="4FD5F99E" w14:textId="5A0DA095" w:rsidR="009A15FA" w:rsidRPr="00BA05A6" w:rsidRDefault="007A4813">
      <w:pPr>
        <w:pStyle w:val="ListParagraph"/>
        <w:numPr>
          <w:ilvl w:val="2"/>
          <w:numId w:val="2"/>
        </w:numPr>
      </w:pPr>
      <w:r>
        <w:t xml:space="preserve">3 </w:t>
      </w:r>
      <w:r w:rsidR="009A15FA">
        <w:t>Heat Exchangers</w:t>
      </w:r>
    </w:p>
    <w:p w14:paraId="5934861E" w14:textId="77777777" w:rsidR="00BA05A6" w:rsidRDefault="00BA05A6">
      <w:pPr>
        <w:pStyle w:val="ListParagraph"/>
        <w:numPr>
          <w:ilvl w:val="1"/>
          <w:numId w:val="2"/>
        </w:numPr>
      </w:pPr>
      <w:r w:rsidRPr="00BA05A6">
        <w:t>Variable components: (IB vs BO vs DOE)</w:t>
      </w:r>
    </w:p>
    <w:p w14:paraId="77FA9110" w14:textId="2FD86714" w:rsidR="001F04D7" w:rsidRPr="00BA05A6" w:rsidRDefault="001F04D7">
      <w:pPr>
        <w:pStyle w:val="ListParagraph"/>
        <w:numPr>
          <w:ilvl w:val="2"/>
          <w:numId w:val="2"/>
        </w:numPr>
      </w:pPr>
      <w:r w:rsidRPr="00BA05A6">
        <w:t>CH4 Generator</w:t>
      </w:r>
      <w:r>
        <w:t xml:space="preserve"> or GT</w:t>
      </w:r>
    </w:p>
    <w:p w14:paraId="4F0A0C95" w14:textId="77777777" w:rsidR="00BA05A6" w:rsidRPr="00BA05A6" w:rsidRDefault="00BA05A6">
      <w:pPr>
        <w:pStyle w:val="ListParagraph"/>
        <w:numPr>
          <w:ilvl w:val="2"/>
          <w:numId w:val="10"/>
        </w:numPr>
      </w:pPr>
      <w:r w:rsidRPr="00BA05A6">
        <w:lastRenderedPageBreak/>
        <w:t>Wind turbine</w:t>
      </w:r>
    </w:p>
    <w:p w14:paraId="4F91883E" w14:textId="77777777" w:rsidR="00BA05A6" w:rsidRPr="00BA05A6" w:rsidRDefault="00BA05A6">
      <w:pPr>
        <w:pStyle w:val="ListParagraph"/>
        <w:numPr>
          <w:ilvl w:val="2"/>
          <w:numId w:val="10"/>
        </w:numPr>
      </w:pPr>
      <w:r w:rsidRPr="00BA05A6">
        <w:t>PV</w:t>
      </w:r>
    </w:p>
    <w:p w14:paraId="1D24A3BE" w14:textId="77777777" w:rsidR="00BA05A6" w:rsidRPr="00BA05A6" w:rsidRDefault="00BA05A6">
      <w:pPr>
        <w:pStyle w:val="ListParagraph"/>
        <w:numPr>
          <w:ilvl w:val="2"/>
          <w:numId w:val="10"/>
        </w:numPr>
      </w:pPr>
      <w:r w:rsidRPr="00BA05A6">
        <w:t>BESS</w:t>
      </w:r>
    </w:p>
    <w:p w14:paraId="21AA751C" w14:textId="77777777" w:rsidR="00BA05A6" w:rsidRPr="00BA05A6" w:rsidRDefault="00BA05A6">
      <w:pPr>
        <w:pStyle w:val="ListParagraph"/>
        <w:numPr>
          <w:ilvl w:val="2"/>
          <w:numId w:val="10"/>
        </w:numPr>
      </w:pPr>
      <w:r w:rsidRPr="00BA05A6">
        <w:t>Electrolyzer</w:t>
      </w:r>
    </w:p>
    <w:p w14:paraId="235B78C8" w14:textId="77777777" w:rsidR="00BA05A6" w:rsidRPr="00BA05A6" w:rsidRDefault="00BA05A6">
      <w:pPr>
        <w:pStyle w:val="ListParagraph"/>
        <w:numPr>
          <w:ilvl w:val="2"/>
          <w:numId w:val="10"/>
        </w:numPr>
      </w:pPr>
      <w:r w:rsidRPr="00BA05A6">
        <w:t>Hydrogen storage</w:t>
      </w:r>
    </w:p>
    <w:p w14:paraId="073560AF" w14:textId="77777777" w:rsidR="00BA05A6" w:rsidRPr="00BA05A6" w:rsidRDefault="00BA05A6">
      <w:pPr>
        <w:pStyle w:val="ListParagraph"/>
        <w:numPr>
          <w:ilvl w:val="2"/>
          <w:numId w:val="10"/>
        </w:numPr>
      </w:pPr>
      <w:r w:rsidRPr="00BA05A6">
        <w:t>Biogas storage</w:t>
      </w:r>
    </w:p>
    <w:p w14:paraId="4B221A2F" w14:textId="77777777" w:rsidR="00107229" w:rsidRDefault="00107229" w:rsidP="009836FA">
      <w:pPr>
        <w:ind w:left="1800"/>
      </w:pPr>
    </w:p>
    <w:p w14:paraId="04495F91" w14:textId="45AF5A95" w:rsidR="00731395" w:rsidRPr="00BA05A6" w:rsidRDefault="00B40FBD">
      <w:pPr>
        <w:pStyle w:val="ListParagraph"/>
        <w:widowControl/>
        <w:numPr>
          <w:ilvl w:val="2"/>
          <w:numId w:val="10"/>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7" w:name="_Toc235289164"/>
      <w:r>
        <w:lastRenderedPageBreak/>
        <w:t>Results and Discussions</w:t>
      </w:r>
      <w:bookmarkEnd w:id="27"/>
    </w:p>
    <w:p w14:paraId="177406B5" w14:textId="77777777" w:rsidR="00B40FBD" w:rsidRPr="00B40FBD" w:rsidRDefault="00B40FBD" w:rsidP="00C47EA7">
      <w:pPr>
        <w:pStyle w:val="Heading2"/>
      </w:pPr>
      <w:bookmarkStart w:id="28" w:name="_Toc235289165"/>
      <w:bookmarkEnd w:id="28"/>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9" w:name="_Toc235289166"/>
      <w:r>
        <w:lastRenderedPageBreak/>
        <w:t>Conclusions</w:t>
      </w:r>
      <w:bookmarkEnd w:id="29"/>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30" w:name="_Toc235289167"/>
      <w:r>
        <w:lastRenderedPageBreak/>
        <w:t>References</w:t>
      </w:r>
      <w:bookmarkEnd w:id="30"/>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4"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22"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3"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4"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6"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5"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3A8D0534"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0BF1A1FF" w16cex:dateUtc="2026-07-24T19:1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3A8D0534" w16cid:durableId="0BF1A1FF"/>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8967B" w14:textId="77777777" w:rsidR="005D4C78" w:rsidRDefault="005D4C78" w:rsidP="00A91C8E">
      <w:pPr>
        <w:spacing w:line="240" w:lineRule="auto"/>
      </w:pPr>
      <w:r>
        <w:separator/>
      </w:r>
    </w:p>
  </w:endnote>
  <w:endnote w:type="continuationSeparator" w:id="0">
    <w:p w14:paraId="4D1EABE3" w14:textId="77777777" w:rsidR="005D4C78" w:rsidRDefault="005D4C78"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18A41" w14:textId="77777777" w:rsidR="005D4C78" w:rsidRDefault="005D4C78" w:rsidP="00A91C8E">
      <w:pPr>
        <w:spacing w:line="240" w:lineRule="auto"/>
      </w:pPr>
      <w:r>
        <w:separator/>
      </w:r>
    </w:p>
  </w:footnote>
  <w:footnote w:type="continuationSeparator" w:id="0">
    <w:p w14:paraId="453182CA" w14:textId="77777777" w:rsidR="005D4C78" w:rsidRDefault="005D4C78"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0201841">
    <w:abstractNumId w:val="6"/>
  </w:num>
  <w:num w:numId="2" w16cid:durableId="1701786197">
    <w:abstractNumId w:val="13"/>
  </w:num>
  <w:num w:numId="3" w16cid:durableId="113404857">
    <w:abstractNumId w:val="14"/>
  </w:num>
  <w:num w:numId="4" w16cid:durableId="667246042">
    <w:abstractNumId w:val="11"/>
  </w:num>
  <w:num w:numId="5" w16cid:durableId="481195516">
    <w:abstractNumId w:val="7"/>
  </w:num>
  <w:num w:numId="6" w16cid:durableId="1271402247">
    <w:abstractNumId w:val="17"/>
  </w:num>
  <w:num w:numId="7" w16cid:durableId="1723824251">
    <w:abstractNumId w:val="12"/>
  </w:num>
  <w:num w:numId="8" w16cid:durableId="545145559">
    <w:abstractNumId w:val="3"/>
  </w:num>
  <w:num w:numId="9" w16cid:durableId="1538007799">
    <w:abstractNumId w:val="15"/>
  </w:num>
  <w:num w:numId="10" w16cid:durableId="993264226">
    <w:abstractNumId w:val="0"/>
  </w:num>
  <w:num w:numId="11" w16cid:durableId="1541211727">
    <w:abstractNumId w:val="8"/>
  </w:num>
  <w:num w:numId="12" w16cid:durableId="1250507572">
    <w:abstractNumId w:val="18"/>
  </w:num>
  <w:num w:numId="13" w16cid:durableId="1669056">
    <w:abstractNumId w:val="5"/>
  </w:num>
  <w:num w:numId="14" w16cid:durableId="712190530">
    <w:abstractNumId w:val="16"/>
  </w:num>
  <w:num w:numId="15" w16cid:durableId="360478094">
    <w:abstractNumId w:val="1"/>
  </w:num>
  <w:num w:numId="16" w16cid:durableId="757215746">
    <w:abstractNumId w:val="2"/>
  </w:num>
  <w:num w:numId="17" w16cid:durableId="903611158">
    <w:abstractNumId w:val="9"/>
  </w:num>
  <w:num w:numId="18" w16cid:durableId="1867717384">
    <w:abstractNumId w:val="10"/>
  </w:num>
  <w:num w:numId="19" w16cid:durableId="642009846">
    <w:abstractNumId w:val="4"/>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88F"/>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2E9C"/>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333A"/>
    <w:rsid w:val="008A51F2"/>
    <w:rsid w:val="008A65BF"/>
    <w:rsid w:val="008B065C"/>
    <w:rsid w:val="008B0997"/>
    <w:rsid w:val="008B0A3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2AB"/>
    <w:rsid w:val="00B93B19"/>
    <w:rsid w:val="00B95029"/>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43D59"/>
    <w:rsid w:val="00276DE2"/>
    <w:rsid w:val="002A1E29"/>
    <w:rsid w:val="002B3829"/>
    <w:rsid w:val="00310846"/>
    <w:rsid w:val="00313DDE"/>
    <w:rsid w:val="00324602"/>
    <w:rsid w:val="00364EE5"/>
    <w:rsid w:val="003746C4"/>
    <w:rsid w:val="003834D4"/>
    <w:rsid w:val="00387AFB"/>
    <w:rsid w:val="00393659"/>
    <w:rsid w:val="003A3213"/>
    <w:rsid w:val="003A41B9"/>
    <w:rsid w:val="004A039B"/>
    <w:rsid w:val="004A3857"/>
    <w:rsid w:val="0056319B"/>
    <w:rsid w:val="00567653"/>
    <w:rsid w:val="005A2D59"/>
    <w:rsid w:val="005B691E"/>
    <w:rsid w:val="005D6A23"/>
    <w:rsid w:val="005E2A9C"/>
    <w:rsid w:val="0062143D"/>
    <w:rsid w:val="00636444"/>
    <w:rsid w:val="00643BB4"/>
    <w:rsid w:val="006A366E"/>
    <w:rsid w:val="006C3055"/>
    <w:rsid w:val="006F41A5"/>
    <w:rsid w:val="007118C5"/>
    <w:rsid w:val="0071244D"/>
    <w:rsid w:val="00737891"/>
    <w:rsid w:val="00770EC1"/>
    <w:rsid w:val="00806D95"/>
    <w:rsid w:val="00862D9B"/>
    <w:rsid w:val="00867ADA"/>
    <w:rsid w:val="00874878"/>
    <w:rsid w:val="00883641"/>
    <w:rsid w:val="008973D5"/>
    <w:rsid w:val="008C5FFD"/>
    <w:rsid w:val="008F5286"/>
    <w:rsid w:val="0091442F"/>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58E3"/>
    <w:rsid w:val="00B279BC"/>
    <w:rsid w:val="00B53DF7"/>
    <w:rsid w:val="00C10776"/>
    <w:rsid w:val="00C84F48"/>
    <w:rsid w:val="00C9538A"/>
    <w:rsid w:val="00CD72E4"/>
    <w:rsid w:val="00D74283"/>
    <w:rsid w:val="00DA1BDA"/>
    <w:rsid w:val="00DF0C8C"/>
    <w:rsid w:val="00DF3A7C"/>
    <w:rsid w:val="00DF4D73"/>
    <w:rsid w:val="00DF7D90"/>
    <w:rsid w:val="00E24E9F"/>
    <w:rsid w:val="00ED4800"/>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1801"/>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39</Pages>
  <Words>8616</Words>
  <Characters>49117</Characters>
  <Application>Microsoft Office Word</Application>
  <DocSecurity>0</DocSecurity>
  <Lines>409</Lines>
  <Paragraphs>115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57618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rafi indrajaya</cp:lastModifiedBy>
  <cp:revision>15</cp:revision>
  <cp:lastPrinted>2024-07-31T02:52:00Z</cp:lastPrinted>
  <dcterms:created xsi:type="dcterms:W3CDTF">2026-05-04T09:51:00Z</dcterms:created>
  <dcterms:modified xsi:type="dcterms:W3CDTF">2026-07-26T16:20:00Z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