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6661" w:rsidRDefault="0091556A">
      <w:pPr>
        <w:pStyle w:val="Title"/>
        <w:jc w:val="left"/>
        <w:rPr>
          <w:sz w:val="16"/>
          <w:szCs w:val="16"/>
        </w:rPr>
      </w:pPr>
      <w:r>
        <w:rPr>
          <w:noProof/>
        </w:rPr>
        <mc:AlternateContent>
          <mc:Choice Requires="wps">
            <w:drawing>
              <wp:anchor distT="0" distB="0" distL="114300" distR="114300" simplePos="0" relativeHeight="251658240" behindDoc="0" locked="0" layoutInCell="1" hidden="0" allowOverlap="1">
                <wp:simplePos x="0" y="0"/>
                <wp:positionH relativeFrom="column">
                  <wp:posOffset>901700</wp:posOffset>
                </wp:positionH>
                <wp:positionV relativeFrom="paragraph">
                  <wp:posOffset>-228599</wp:posOffset>
                </wp:positionV>
                <wp:extent cx="4352925" cy="581025"/>
                <wp:effectExtent l="0" t="0" r="0" b="0"/>
                <wp:wrapNone/>
                <wp:docPr id="2" name="Rectangle 2"/>
                <wp:cNvGraphicFramePr/>
                <a:graphic xmlns:a="http://schemas.openxmlformats.org/drawingml/2006/main">
                  <a:graphicData uri="http://schemas.microsoft.com/office/word/2010/wordprocessingShape">
                    <wps:wsp>
                      <wps:cNvSpPr/>
                      <wps:spPr>
                        <a:xfrm>
                          <a:off x="3174300" y="3494250"/>
                          <a:ext cx="4343400" cy="571500"/>
                        </a:xfrm>
                        <a:prstGeom prst="rect">
                          <a:avLst/>
                        </a:prstGeom>
                        <a:solidFill>
                          <a:srgbClr val="FFFFFF"/>
                        </a:solidFill>
                        <a:ln>
                          <a:noFill/>
                        </a:ln>
                      </wps:spPr>
                      <wps:txbx>
                        <w:txbxContent>
                          <w:p w:rsidR="00DD6661" w:rsidRDefault="0091556A">
                            <w:pPr>
                              <w:jc w:val="center"/>
                              <w:textDirection w:val="btLr"/>
                            </w:pPr>
                            <w:r>
                              <w:rPr>
                                <w:rFonts w:ascii="Verdana" w:eastAsia="Verdana" w:hAnsi="Verdana" w:cs="Verdana"/>
                                <w:b/>
                                <w:color w:val="000000"/>
                                <w:sz w:val="32"/>
                              </w:rPr>
                              <w:t xml:space="preserve">United </w:t>
                            </w:r>
                            <w:r>
                              <w:rPr>
                                <w:rFonts w:ascii="Verdana" w:eastAsia="Verdana" w:hAnsi="Verdana" w:cs="Verdana"/>
                                <w:color w:val="000000"/>
                                <w:sz w:val="32"/>
                              </w:rPr>
                              <w:t>International</w:t>
                            </w:r>
                            <w:r>
                              <w:rPr>
                                <w:rFonts w:ascii="Verdana" w:eastAsia="Verdana" w:hAnsi="Verdana" w:cs="Verdana"/>
                                <w:b/>
                                <w:color w:val="000000"/>
                                <w:sz w:val="32"/>
                              </w:rPr>
                              <w:t xml:space="preserve"> University (UIU)</w:t>
                            </w:r>
                          </w:p>
                          <w:p w:rsidR="00DD6661" w:rsidRDefault="0091556A">
                            <w:pPr>
                              <w:jc w:val="center"/>
                              <w:textDirection w:val="btLr"/>
                            </w:pPr>
                            <w:r>
                              <w:rPr>
                                <w:rFonts w:ascii="Palatino Linotype" w:eastAsia="Palatino Linotype" w:hAnsi="Palatino Linotype" w:cs="Palatino Linotype"/>
                                <w:b/>
                                <w:color w:val="000000"/>
                                <w:sz w:val="28"/>
                              </w:rPr>
                              <w:t>Dept. of Computer Science &amp; Engineering (CSE)</w:t>
                            </w:r>
                          </w:p>
                          <w:p w:rsidR="00DD6661" w:rsidRDefault="0091556A">
                            <w:pPr>
                              <w:textDirection w:val="btLr"/>
                            </w:pPr>
                            <w:r>
                              <w:rPr>
                                <w:color w:val="000000"/>
                              </w:rPr>
                              <w:t xml:space="preserve">      </w:t>
                            </w:r>
                          </w:p>
                        </w:txbxContent>
                      </wps:txbx>
                      <wps:bodyPr spcFirstLastPara="1" wrap="square" lIns="91425" tIns="45700" rIns="91425" bIns="45700" anchor="t" anchorCtr="0"/>
                    </wps:wsp>
                  </a:graphicData>
                </a:graphic>
              </wp:anchor>
            </w:drawing>
          </mc:Choice>
          <mc:Fallback>
            <w:pict>
              <v:rect id="Rectangle 2" o:spid="_x0000_s1026" style="position:absolute;margin-left:71pt;margin-top:-18pt;width:342.75pt;height:45.7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" stroked="f">
                <v:textbox inset="2.53958mm,1.2694mm,2.53958mm,1.2694mm">
                  <w:txbxContent>
                    <w:p w:rsidR="00DD6661" w:rsidRDefault="0091556A">
                      <w:pPr>
                        <w:jc w:val="center"/>
                        <w:textDirection w:val="btLr"/>
                      </w:pPr>
                      <w:r>
                        <w:rPr>
                          <w:rFonts w:ascii="Verdana" w:eastAsia="Verdana" w:hAnsi="Verdana" w:cs="Verdana"/>
                          <w:b/>
                          <w:color w:val="000000"/>
                          <w:sz w:val="32"/>
                        </w:rPr>
                        <w:t xml:space="preserve">United </w:t>
                      </w:r>
                      <w:r>
                        <w:rPr>
                          <w:rFonts w:ascii="Verdana" w:eastAsia="Verdana" w:hAnsi="Verdana" w:cs="Verdana"/>
                          <w:color w:val="000000"/>
                          <w:sz w:val="32"/>
                        </w:rPr>
                        <w:t>International</w:t>
                      </w:r>
                      <w:r>
                        <w:rPr>
                          <w:rFonts w:ascii="Verdana" w:eastAsia="Verdana" w:hAnsi="Verdana" w:cs="Verdana"/>
                          <w:b/>
                          <w:color w:val="000000"/>
                          <w:sz w:val="32"/>
                        </w:rPr>
                        <w:t xml:space="preserve"> University (UIU)</w:t>
                      </w:r>
                    </w:p>
                    <w:p w:rsidR="00DD6661" w:rsidRDefault="0091556A">
                      <w:pPr>
                        <w:jc w:val="center"/>
                        <w:textDirection w:val="btLr"/>
                      </w:pPr>
                      <w:r>
                        <w:rPr>
                          <w:rFonts w:ascii="Palatino Linotype" w:eastAsia="Palatino Linotype" w:hAnsi="Palatino Linotype" w:cs="Palatino Linotype"/>
                          <w:b/>
                          <w:color w:val="000000"/>
                          <w:sz w:val="28"/>
                        </w:rPr>
                        <w:t>Dept. of Computer Science &amp; Engineering (CSE)</w:t>
                      </w:r>
                    </w:p>
                    <w:p w:rsidR="00DD6661" w:rsidRDefault="0091556A">
                      <w:pPr>
                        <w:textDirection w:val="btLr"/>
                      </w:pPr>
                      <w:r>
                        <w:rPr>
                          <w:color w:val="000000"/>
                        </w:rPr>
                        <w:t xml:space="preserve">      </w:t>
                      </w:r>
                    </w:p>
                  </w:txbxContent>
                </v:textbox>
              </v:rect>
            </w:pict>
          </mc:Fallback>
        </mc:AlternateContent>
      </w:r>
      <w:r>
        <w:rPr>
          <w:noProof/>
        </w:rPr>
        <w:drawing>
          <wp:anchor distT="0" distB="0" distL="114300" distR="114300" simplePos="0" relativeHeight="251659264" behindDoc="0" locked="0" layoutInCell="1" hidden="0" allowOverlap="1">
            <wp:simplePos x="0" y="0"/>
            <wp:positionH relativeFrom="column">
              <wp:posOffset>1</wp:posOffset>
            </wp:positionH>
            <wp:positionV relativeFrom="paragraph">
              <wp:posOffset>-342899</wp:posOffset>
            </wp:positionV>
            <wp:extent cx="952500" cy="960755"/>
            <wp:effectExtent l="0" t="0" r="0" b="0"/>
            <wp:wrapNone/>
            <wp:docPr id="6"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952500" cy="960755"/>
                    </a:xfrm>
                    <a:prstGeom prst="rect">
                      <a:avLst/>
                    </a:prstGeom>
                    <a:ln/>
                  </pic:spPr>
                </pic:pic>
              </a:graphicData>
            </a:graphic>
          </wp:anchor>
        </w:drawing>
      </w:r>
    </w:p>
    <w:p w:rsidR="00DD6661" w:rsidRDefault="00DD6661">
      <w:pPr>
        <w:pStyle w:val="Heading3"/>
        <w:rPr>
          <w:rFonts w:ascii="Palatino Linotype" w:eastAsia="Palatino Linotype" w:hAnsi="Palatino Linotype" w:cs="Palatino Linotype"/>
          <w:i w:val="0"/>
        </w:rPr>
      </w:pPr>
    </w:p>
    <w:p w:rsidR="00DD6661" w:rsidRDefault="0091556A">
      <w:pPr>
        <w:pStyle w:val="Heading3"/>
        <w:rPr>
          <w:rFonts w:ascii="Palatino Linotype" w:eastAsia="Palatino Linotype" w:hAnsi="Palatino Linotype" w:cs="Palatino Linotype"/>
          <w:i w:val="0"/>
        </w:rPr>
      </w:pPr>
      <w:r>
        <w:rPr>
          <w:sz w:val="32"/>
          <w:szCs w:val="32"/>
        </w:rPr>
        <w:t>Final Exam.</w:t>
      </w:r>
      <w:r>
        <w:rPr>
          <w:rFonts w:ascii="Palatino Linotype" w:eastAsia="Palatino Linotype" w:hAnsi="Palatino Linotype" w:cs="Palatino Linotype"/>
          <w:i w:val="0"/>
        </w:rPr>
        <w:t xml:space="preserve"> : : Trimester: Spring- 2019</w:t>
      </w:r>
    </w:p>
    <w:p w:rsidR="00DD6661" w:rsidRDefault="00DD6661">
      <w:pPr>
        <w:jc w:val="center"/>
        <w:rPr>
          <w:sz w:val="16"/>
          <w:szCs w:val="16"/>
        </w:rPr>
      </w:pPr>
    </w:p>
    <w:p w:rsidR="00DD6661" w:rsidRDefault="0091556A">
      <w:pPr>
        <w:pStyle w:val="Heading4"/>
      </w:pPr>
      <w:r>
        <w:t xml:space="preserve">Course Code: </w:t>
      </w:r>
      <w:r>
        <w:rPr>
          <w:rFonts w:ascii="Palatino Linotype" w:eastAsia="Palatino Linotype" w:hAnsi="Palatino Linotype" w:cs="Palatino Linotype"/>
        </w:rPr>
        <w:t xml:space="preserve">CSI 217, </w:t>
      </w:r>
      <w:r>
        <w:t xml:space="preserve">Course Title: </w:t>
      </w:r>
      <w:r>
        <w:rPr>
          <w:rFonts w:ascii="Palatino Linotype" w:eastAsia="Palatino Linotype" w:hAnsi="Palatino Linotype" w:cs="Palatino Linotype"/>
        </w:rPr>
        <w:t>Data Structure</w:t>
      </w:r>
    </w:p>
    <w:p w:rsidR="00DD6661" w:rsidRDefault="0091556A">
      <w:pPr>
        <w:jc w:val="center"/>
        <w:rPr>
          <w:rFonts w:ascii="Palatino Linotype" w:eastAsia="Palatino Linotype" w:hAnsi="Palatino Linotype" w:cs="Palatino Linotype"/>
          <w:b/>
        </w:rPr>
      </w:pPr>
      <w:r>
        <w:rPr>
          <w:rFonts w:ascii="Palatino Linotype" w:eastAsia="Palatino Linotype" w:hAnsi="Palatino Linotype" w:cs="Palatino Linotype"/>
        </w:rPr>
        <w:t xml:space="preserve">Total Marks: </w:t>
      </w:r>
      <w:r>
        <w:rPr>
          <w:rFonts w:ascii="Palatino Linotype" w:eastAsia="Palatino Linotype" w:hAnsi="Palatino Linotype" w:cs="Palatino Linotype"/>
          <w:b/>
        </w:rPr>
        <w:t>40</w:t>
      </w:r>
      <w:r>
        <w:rPr>
          <w:rFonts w:ascii="Palatino Linotype" w:eastAsia="Palatino Linotype" w:hAnsi="Palatino Linotype" w:cs="Palatino Linotype"/>
        </w:rPr>
        <w:tab/>
        <w:t xml:space="preserve">Duration: 2 hours </w:t>
      </w:r>
    </w:p>
    <w:p w:rsidR="00DD6661" w:rsidRDefault="00DD6661">
      <w:pPr>
        <w:jc w:val="center"/>
        <w:rPr>
          <w:rFonts w:ascii="Palatino Linotype" w:eastAsia="Palatino Linotype" w:hAnsi="Palatino Linotype" w:cs="Palatino Linotype"/>
          <w:b/>
        </w:rPr>
      </w:pPr>
    </w:p>
    <w:p w:rsidR="00DD6661" w:rsidRDefault="0091556A">
      <w:pPr>
        <w:jc w:val="center"/>
        <w:rPr>
          <w:sz w:val="22"/>
          <w:szCs w:val="22"/>
        </w:rPr>
      </w:pPr>
      <w:r>
        <w:rPr>
          <w:b/>
          <w:sz w:val="22"/>
          <w:szCs w:val="22"/>
        </w:rPr>
        <w:t>Answer all three questions</w:t>
      </w:r>
      <w:r>
        <w:rPr>
          <w:sz w:val="22"/>
          <w:szCs w:val="22"/>
        </w:rPr>
        <w:t>. Figures in the right-hand margin indicate full marks.</w:t>
      </w:r>
    </w:p>
    <w:p w:rsidR="00DD6661" w:rsidRDefault="0091556A">
      <w:pPr>
        <w:jc w:val="center"/>
      </w:pPr>
      <w:r>
        <w:rPr>
          <w:noProof/>
        </w:rPr>
        <mc:AlternateContent>
          <mc:Choice Requires="wps">
            <w:drawing>
              <wp:anchor distT="0" distB="0" distL="114300" distR="114300" simplePos="0" relativeHeight="251660288" behindDoc="0" locked="0" layoutInCell="1" hidden="0" allowOverlap="1">
                <wp:simplePos x="0" y="0"/>
                <wp:positionH relativeFrom="column">
                  <wp:posOffset>-114299</wp:posOffset>
                </wp:positionH>
                <wp:positionV relativeFrom="paragraph">
                  <wp:posOffset>50800</wp:posOffset>
                </wp:positionV>
                <wp:extent cx="60579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2317050" y="3780000"/>
                          <a:ext cx="60579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w:pict>
              <v:shapetype w14:anchorId="22E19A69" id="_x0000_t32" coordsize="21600,21600" o:spt="32" o:oned="t" path="m,l21600,21600e" filled="f">
                <v:path arrowok="t" fillok="f" o:connecttype="none"/>
                <o:lock v:ext="edit" shapetype="t"/>
              </v:shapetype>
              <v:shape id="Straight Arrow Connector 1" o:spid="_x0000_s1026" type="#_x0000_t32" style="position:absolute;margin-left:-9pt;margin-top:4pt;width:477pt;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"/>
            </w:pict>
          </mc:Fallback>
        </mc:AlternateContent>
      </w:r>
    </w:p>
    <w:p w:rsidR="00DD6661" w:rsidRDefault="00DD6661">
      <w:pPr>
        <w:numPr>
          <w:ilvl w:val="0"/>
          <w:numId w:val="6"/>
        </w:numPr>
        <w:tabs>
          <w:tab w:val="left" w:pos="450"/>
          <w:tab w:val="right" w:pos="9317"/>
        </w:tabs>
        <w:jc w:val="both"/>
        <w:rPr>
          <w:sz w:val="22"/>
          <w:szCs w:val="22"/>
        </w:rPr>
      </w:pPr>
    </w:p>
    <w:p w:rsidR="00DD6661" w:rsidRDefault="0091556A">
      <w:pPr>
        <w:numPr>
          <w:ilvl w:val="0"/>
          <w:numId w:val="5"/>
        </w:numPr>
        <w:spacing w:after="160" w:line="259" w:lineRule="auto"/>
      </w:pPr>
      <w:r>
        <w:rPr>
          <w:sz w:val="22"/>
          <w:szCs w:val="22"/>
        </w:rPr>
        <w:t xml:space="preserve">The node of a </w:t>
      </w:r>
      <w:r>
        <w:rPr>
          <w:b/>
          <w:sz w:val="22"/>
          <w:szCs w:val="22"/>
        </w:rPr>
        <w:t>doubly linked list</w:t>
      </w:r>
      <w:r>
        <w:rPr>
          <w:sz w:val="22"/>
          <w:szCs w:val="22"/>
        </w:rPr>
        <w:t xml:space="preserve"> is given as follows:</w:t>
      </w:r>
      <w:r>
        <w:rPr>
          <w:sz w:val="22"/>
          <w:szCs w:val="22"/>
        </w:rPr>
        <w:tab/>
      </w:r>
      <w:r>
        <w:rPr>
          <w:sz w:val="22"/>
          <w:szCs w:val="22"/>
        </w:rPr>
        <w:tab/>
        <w:t xml:space="preserve">                         [3+2=5]</w:t>
      </w:r>
    </w:p>
    <w:p w:rsidR="00DD6661" w:rsidRDefault="0091556A">
      <w:pPr>
        <w:widowControl w:val="0"/>
        <w:ind w:left="1440" w:hanging="360"/>
        <w:rPr>
          <w:sz w:val="22"/>
          <w:szCs w:val="22"/>
        </w:rPr>
      </w:pPr>
      <w:r>
        <w:rPr>
          <w:sz w:val="22"/>
          <w:szCs w:val="22"/>
        </w:rPr>
        <w:t xml:space="preserve">       struct node{</w:t>
      </w:r>
    </w:p>
    <w:p w:rsidR="00DD6661" w:rsidRDefault="0091556A">
      <w:pPr>
        <w:widowControl w:val="0"/>
        <w:ind w:left="1440" w:hanging="360"/>
        <w:rPr>
          <w:sz w:val="22"/>
          <w:szCs w:val="22"/>
        </w:rPr>
      </w:pPr>
      <w:r>
        <w:rPr>
          <w:sz w:val="22"/>
          <w:szCs w:val="22"/>
        </w:rPr>
        <w:t xml:space="preserve">            int element;</w:t>
      </w:r>
    </w:p>
    <w:p w:rsidR="00DD6661" w:rsidRDefault="0091556A">
      <w:pPr>
        <w:widowControl w:val="0"/>
        <w:ind w:left="1440" w:hanging="360"/>
        <w:rPr>
          <w:sz w:val="22"/>
          <w:szCs w:val="22"/>
        </w:rPr>
      </w:pPr>
      <w:r>
        <w:rPr>
          <w:sz w:val="22"/>
          <w:szCs w:val="22"/>
        </w:rPr>
        <w:t xml:space="preserve">           struct node* prev;</w:t>
      </w:r>
    </w:p>
    <w:p w:rsidR="00DD6661" w:rsidRDefault="0091556A">
      <w:pPr>
        <w:widowControl w:val="0"/>
        <w:ind w:left="1440" w:hanging="360"/>
        <w:rPr>
          <w:sz w:val="22"/>
          <w:szCs w:val="22"/>
        </w:rPr>
      </w:pPr>
      <w:r>
        <w:rPr>
          <w:sz w:val="22"/>
          <w:szCs w:val="22"/>
        </w:rPr>
        <w:t xml:space="preserve">           struct node* next;</w:t>
      </w:r>
    </w:p>
    <w:p w:rsidR="00DD6661" w:rsidRDefault="0091556A">
      <w:pPr>
        <w:widowControl w:val="0"/>
        <w:ind w:left="1440" w:hanging="360"/>
        <w:rPr>
          <w:sz w:val="22"/>
          <w:szCs w:val="22"/>
        </w:rPr>
      </w:pPr>
      <w:r>
        <w:rPr>
          <w:sz w:val="22"/>
          <w:szCs w:val="22"/>
        </w:rPr>
        <w:t xml:space="preserve">       };</w:t>
      </w:r>
    </w:p>
    <w:p w:rsidR="00DD6661" w:rsidRDefault="0091556A">
      <w:pPr>
        <w:spacing w:after="160" w:line="259" w:lineRule="auto"/>
        <w:ind w:firstLine="720"/>
        <w:rPr>
          <w:sz w:val="22"/>
          <w:szCs w:val="22"/>
        </w:rPr>
      </w:pPr>
      <w:r>
        <w:rPr>
          <w:sz w:val="22"/>
          <w:szCs w:val="22"/>
        </w:rPr>
        <w:t xml:space="preserve">      </w:t>
      </w:r>
      <w:r>
        <w:rPr>
          <w:sz w:val="22"/>
          <w:szCs w:val="22"/>
        </w:rPr>
        <w:tab/>
        <w:t xml:space="preserve"> struct node *head, *tail;                                               </w:t>
      </w:r>
    </w:p>
    <w:p w:rsidR="00DD6661" w:rsidRDefault="0091556A">
      <w:pPr>
        <w:numPr>
          <w:ilvl w:val="0"/>
          <w:numId w:val="1"/>
        </w:numPr>
        <w:spacing w:line="259" w:lineRule="auto"/>
        <w:rPr>
          <w:sz w:val="22"/>
          <w:szCs w:val="22"/>
        </w:rPr>
      </w:pPr>
      <w:r>
        <w:rPr>
          <w:sz w:val="22"/>
          <w:szCs w:val="22"/>
        </w:rPr>
        <w:t xml:space="preserve">Write a C program/pseudocode that </w:t>
      </w:r>
      <w:r>
        <w:rPr>
          <w:b/>
          <w:sz w:val="22"/>
          <w:szCs w:val="22"/>
        </w:rPr>
        <w:t>reverses</w:t>
      </w:r>
      <w:r>
        <w:rPr>
          <w:sz w:val="22"/>
          <w:szCs w:val="22"/>
        </w:rPr>
        <w:t xml:space="preserve"> the given linked list.</w:t>
      </w:r>
    </w:p>
    <w:p w:rsidR="00DD6661" w:rsidRDefault="0091556A">
      <w:pPr>
        <w:numPr>
          <w:ilvl w:val="0"/>
          <w:numId w:val="1"/>
        </w:numPr>
        <w:spacing w:after="160" w:line="259" w:lineRule="auto"/>
        <w:rPr>
          <w:sz w:val="22"/>
          <w:szCs w:val="22"/>
        </w:rPr>
      </w:pPr>
      <w:r>
        <w:rPr>
          <w:sz w:val="22"/>
          <w:szCs w:val="22"/>
        </w:rPr>
        <w:t xml:space="preserve">Will your code work </w:t>
      </w:r>
      <w:r>
        <w:rPr>
          <w:b/>
          <w:sz w:val="22"/>
          <w:szCs w:val="22"/>
        </w:rPr>
        <w:t>if the given linked list is circular?</w:t>
      </w:r>
      <w:r>
        <w:rPr>
          <w:sz w:val="22"/>
          <w:szCs w:val="22"/>
        </w:rPr>
        <w:t xml:space="preserve"> Justify your answer.</w:t>
      </w:r>
    </w:p>
    <w:p w:rsidR="00DD6661" w:rsidRDefault="0091556A">
      <w:pPr>
        <w:numPr>
          <w:ilvl w:val="0"/>
          <w:numId w:val="5"/>
        </w:numPr>
        <w:spacing w:after="160" w:line="259" w:lineRule="auto"/>
      </w:pPr>
      <w:r>
        <w:rPr>
          <w:sz w:val="22"/>
          <w:szCs w:val="22"/>
        </w:rPr>
        <w:t xml:space="preserve">Insert the following keys into a hash table of </w:t>
      </w:r>
      <w:r>
        <w:rPr>
          <w:b/>
          <w:sz w:val="22"/>
          <w:szCs w:val="22"/>
        </w:rPr>
        <w:t>size 10</w:t>
      </w:r>
      <w:r>
        <w:rPr>
          <w:sz w:val="22"/>
          <w:szCs w:val="22"/>
        </w:rPr>
        <w:t xml:space="preserve">. The hash function is given here. For conflict resolution, use </w:t>
      </w:r>
      <w:r>
        <w:rPr>
          <w:b/>
          <w:sz w:val="22"/>
          <w:szCs w:val="22"/>
        </w:rPr>
        <w:t>(i) chaining, (ii) linear probing</w:t>
      </w:r>
      <w:r>
        <w:rPr>
          <w:sz w:val="22"/>
          <w:szCs w:val="22"/>
        </w:rPr>
        <w:t xml:space="preserve">. </w:t>
      </w:r>
      <w:r>
        <w:rPr>
          <w:sz w:val="22"/>
          <w:szCs w:val="22"/>
        </w:rPr>
        <w:tab/>
      </w:r>
      <w:r>
        <w:rPr>
          <w:sz w:val="22"/>
          <w:szCs w:val="22"/>
        </w:rPr>
        <w:tab/>
        <w:t xml:space="preserve">       </w:t>
      </w:r>
      <w:r w:rsidR="00B3202E">
        <w:rPr>
          <w:sz w:val="22"/>
          <w:szCs w:val="22"/>
        </w:rPr>
        <w:t xml:space="preserve">  </w:t>
      </w:r>
      <w:r>
        <w:rPr>
          <w:sz w:val="22"/>
          <w:szCs w:val="22"/>
        </w:rPr>
        <w:t xml:space="preserve">   [3+3=6]</w:t>
      </w:r>
    </w:p>
    <w:p w:rsidR="00DD6661" w:rsidRDefault="0091556A">
      <w:pPr>
        <w:spacing w:after="160" w:line="259" w:lineRule="auto"/>
        <w:ind w:left="1440"/>
        <w:rPr>
          <w:sz w:val="22"/>
          <w:szCs w:val="22"/>
        </w:rPr>
      </w:pPr>
      <w:r>
        <w:rPr>
          <w:sz w:val="22"/>
          <w:szCs w:val="22"/>
        </w:rPr>
        <w:t>Keys: 37, 65, 15, 46, 75, 3</w:t>
      </w:r>
    </w:p>
    <w:p w:rsidR="00DD6661" w:rsidRDefault="0091556A">
      <w:pPr>
        <w:spacing w:after="160" w:line="259" w:lineRule="auto"/>
        <w:ind w:left="1440"/>
        <w:rPr>
          <w:sz w:val="22"/>
          <w:szCs w:val="22"/>
        </w:rPr>
      </w:pPr>
      <w:r>
        <w:rPr>
          <w:sz w:val="22"/>
          <w:szCs w:val="22"/>
        </w:rPr>
        <w:t>Hash function: H(x)</w:t>
      </w:r>
      <w:r w:rsidR="005C2905">
        <w:rPr>
          <w:sz w:val="22"/>
          <w:szCs w:val="22"/>
        </w:rPr>
        <w:t xml:space="preserve"> </w:t>
      </w:r>
      <w:r>
        <w:rPr>
          <w:sz w:val="22"/>
          <w:szCs w:val="22"/>
        </w:rPr>
        <w:t>=</w:t>
      </w:r>
      <w:r w:rsidR="005C2905">
        <w:rPr>
          <w:sz w:val="22"/>
          <w:szCs w:val="22"/>
        </w:rPr>
        <w:t xml:space="preserve"> </w:t>
      </w:r>
      <w:r>
        <w:rPr>
          <w:sz w:val="22"/>
          <w:szCs w:val="22"/>
        </w:rPr>
        <w:t>(x+15) MOD 10</w:t>
      </w:r>
    </w:p>
    <w:p w:rsidR="00DD6661" w:rsidRDefault="0091556A">
      <w:pPr>
        <w:numPr>
          <w:ilvl w:val="0"/>
          <w:numId w:val="5"/>
        </w:numPr>
        <w:spacing w:after="160" w:line="259" w:lineRule="auto"/>
      </w:pPr>
      <w:r>
        <w:rPr>
          <w:sz w:val="22"/>
          <w:szCs w:val="22"/>
        </w:rPr>
        <w:t>Convert the following</w:t>
      </w:r>
      <w:r>
        <w:rPr>
          <w:b/>
          <w:sz w:val="22"/>
          <w:szCs w:val="22"/>
        </w:rPr>
        <w:t xml:space="preserve"> infix expression into a postfix expression. </w:t>
      </w:r>
      <w:r>
        <w:rPr>
          <w:sz w:val="22"/>
          <w:szCs w:val="22"/>
        </w:rPr>
        <w:tab/>
        <w:t xml:space="preserve">                 </w:t>
      </w:r>
      <w:r w:rsidR="00B3202E">
        <w:rPr>
          <w:sz w:val="22"/>
          <w:szCs w:val="22"/>
        </w:rPr>
        <w:t xml:space="preserve">  </w:t>
      </w:r>
      <w:r>
        <w:rPr>
          <w:sz w:val="22"/>
          <w:szCs w:val="22"/>
        </w:rPr>
        <w:t xml:space="preserve"> [3]</w:t>
      </w:r>
    </w:p>
    <w:p w:rsidR="00DD6661" w:rsidRDefault="0091556A">
      <w:pPr>
        <w:spacing w:after="160" w:line="259" w:lineRule="auto"/>
        <w:ind w:left="1440"/>
        <w:rPr>
          <w:sz w:val="22"/>
          <w:szCs w:val="22"/>
        </w:rPr>
      </w:pPr>
      <w:r>
        <w:rPr>
          <w:sz w:val="22"/>
          <w:szCs w:val="22"/>
        </w:rPr>
        <w:t>((2+5)*3-4/2*(5-3))+1</w:t>
      </w:r>
    </w:p>
    <w:p w:rsidR="00F14435" w:rsidRDefault="00F14435">
      <w:pPr>
        <w:spacing w:after="160" w:line="259" w:lineRule="auto"/>
        <w:ind w:left="1440"/>
        <w:rPr>
          <w:b/>
          <w:sz w:val="22"/>
          <w:szCs w:val="22"/>
        </w:rPr>
      </w:pPr>
      <w:r w:rsidRPr="00F14435">
        <w:rPr>
          <w:b/>
          <w:sz w:val="22"/>
          <w:szCs w:val="22"/>
        </w:rPr>
        <w:t>OR</w:t>
      </w:r>
    </w:p>
    <w:p w:rsidR="00F14435" w:rsidRPr="00F14435" w:rsidRDefault="00B3202E">
      <w:pPr>
        <w:spacing w:after="160" w:line="259" w:lineRule="auto"/>
        <w:ind w:left="1440"/>
        <w:rPr>
          <w:sz w:val="22"/>
          <w:szCs w:val="22"/>
        </w:rPr>
      </w:pPr>
      <w:r w:rsidRPr="00B3202E">
        <w:rPr>
          <w:sz w:val="22"/>
          <w:szCs w:val="22"/>
        </w:rPr>
        <w:t xml:space="preserve">Design two functions </w:t>
      </w:r>
      <w:r w:rsidRPr="00B3202E">
        <w:rPr>
          <w:b/>
          <w:sz w:val="22"/>
          <w:szCs w:val="22"/>
        </w:rPr>
        <w:t>QUEUE_PUSH</w:t>
      </w:r>
      <w:r w:rsidRPr="00B3202E">
        <w:rPr>
          <w:sz w:val="22"/>
          <w:szCs w:val="22"/>
        </w:rPr>
        <w:t xml:space="preserve"> and </w:t>
      </w:r>
      <w:r w:rsidRPr="00B3202E">
        <w:rPr>
          <w:b/>
          <w:sz w:val="22"/>
          <w:szCs w:val="22"/>
        </w:rPr>
        <w:t>QUEUE_POP</w:t>
      </w:r>
      <w:r w:rsidRPr="00B3202E">
        <w:rPr>
          <w:sz w:val="22"/>
          <w:szCs w:val="22"/>
        </w:rPr>
        <w:t xml:space="preserve"> for pop and push operation of Queue using </w:t>
      </w:r>
      <w:r w:rsidRPr="00B3202E">
        <w:rPr>
          <w:b/>
          <w:sz w:val="22"/>
          <w:szCs w:val="22"/>
        </w:rPr>
        <w:t>linked list</w:t>
      </w:r>
      <w:r>
        <w:rPr>
          <w:b/>
          <w:sz w:val="22"/>
          <w:szCs w:val="22"/>
        </w:rPr>
        <w:t xml:space="preserve"> </w:t>
      </w:r>
      <w:r>
        <w:rPr>
          <w:sz w:val="22"/>
          <w:szCs w:val="22"/>
        </w:rPr>
        <w:t>[write all necessary codes]</w:t>
      </w:r>
      <w:r w:rsidRPr="00B3202E">
        <w:rPr>
          <w:sz w:val="22"/>
          <w:szCs w:val="22"/>
        </w:rPr>
        <w:t xml:space="preserve">. </w:t>
      </w:r>
      <w:r>
        <w:rPr>
          <w:sz w:val="22"/>
          <w:szCs w:val="22"/>
        </w:rPr>
        <w:t xml:space="preserve">                                                       </w:t>
      </w:r>
      <w:bookmarkStart w:id="0" w:name="_GoBack"/>
      <w:bookmarkEnd w:id="0"/>
    </w:p>
    <w:p w:rsidR="00DD6661" w:rsidRDefault="00DD6661">
      <w:pPr>
        <w:numPr>
          <w:ilvl w:val="0"/>
          <w:numId w:val="6"/>
        </w:numPr>
        <w:tabs>
          <w:tab w:val="left" w:pos="450"/>
          <w:tab w:val="right" w:pos="9317"/>
        </w:tabs>
        <w:jc w:val="both"/>
        <w:rPr>
          <w:sz w:val="22"/>
          <w:szCs w:val="22"/>
        </w:rPr>
      </w:pPr>
    </w:p>
    <w:p w:rsidR="00DD6661" w:rsidRDefault="0091556A">
      <w:pPr>
        <w:numPr>
          <w:ilvl w:val="0"/>
          <w:numId w:val="2"/>
        </w:numPr>
      </w:pPr>
      <w:r>
        <w:rPr>
          <w:sz w:val="22"/>
          <w:szCs w:val="22"/>
        </w:rPr>
        <w:t xml:space="preserve">Suppose, we printed the values of the nodes of a </w:t>
      </w:r>
      <w:r>
        <w:rPr>
          <w:b/>
          <w:sz w:val="22"/>
          <w:szCs w:val="22"/>
        </w:rPr>
        <w:t>binary search tree</w:t>
      </w:r>
      <w:r>
        <w:rPr>
          <w:sz w:val="22"/>
          <w:szCs w:val="22"/>
        </w:rPr>
        <w:t xml:space="preserve"> using </w:t>
      </w:r>
      <w:r>
        <w:rPr>
          <w:b/>
          <w:sz w:val="22"/>
          <w:szCs w:val="22"/>
        </w:rPr>
        <w:t>inorder</w:t>
      </w:r>
      <w:r>
        <w:rPr>
          <w:sz w:val="22"/>
          <w:szCs w:val="22"/>
        </w:rPr>
        <w:t xml:space="preserve"> traversal. Will the printed values be in </w:t>
      </w:r>
      <w:r>
        <w:rPr>
          <w:b/>
          <w:sz w:val="22"/>
          <w:szCs w:val="22"/>
        </w:rPr>
        <w:t>sorted order</w:t>
      </w:r>
      <w:r>
        <w:rPr>
          <w:sz w:val="22"/>
          <w:szCs w:val="22"/>
        </w:rPr>
        <w:t>? Justify your answer.                   [2]</w:t>
      </w:r>
    </w:p>
    <w:p w:rsidR="00DD6661" w:rsidRDefault="0091556A">
      <w:pPr>
        <w:numPr>
          <w:ilvl w:val="0"/>
          <w:numId w:val="2"/>
        </w:numPr>
      </w:pPr>
      <w:r>
        <w:rPr>
          <w:sz w:val="22"/>
          <w:szCs w:val="22"/>
        </w:rPr>
        <w:t xml:space="preserve">Suppose we created a </w:t>
      </w:r>
      <w:r>
        <w:rPr>
          <w:b/>
          <w:sz w:val="22"/>
          <w:szCs w:val="22"/>
        </w:rPr>
        <w:t>binary search tree</w:t>
      </w:r>
      <w:r>
        <w:rPr>
          <w:sz w:val="22"/>
          <w:szCs w:val="22"/>
        </w:rPr>
        <w:t xml:space="preserve"> by </w:t>
      </w:r>
      <w:r>
        <w:rPr>
          <w:b/>
          <w:sz w:val="22"/>
          <w:szCs w:val="22"/>
        </w:rPr>
        <w:t>inserting</w:t>
      </w:r>
      <w:r>
        <w:rPr>
          <w:sz w:val="22"/>
          <w:szCs w:val="22"/>
        </w:rPr>
        <w:t xml:space="preserve"> the following values in the </w:t>
      </w:r>
      <w:r>
        <w:rPr>
          <w:b/>
          <w:sz w:val="22"/>
          <w:szCs w:val="22"/>
        </w:rPr>
        <w:t>given order</w:t>
      </w:r>
      <w:r>
        <w:rPr>
          <w:sz w:val="22"/>
          <w:szCs w:val="22"/>
        </w:rPr>
        <w:t xml:space="preserve">: 100, 110, 79, 55, 65, 220, 108, 86, 109, 5, 167. </w:t>
      </w:r>
    </w:p>
    <w:p w:rsidR="00DD6661" w:rsidRDefault="0091556A">
      <w:pPr>
        <w:ind w:left="1440"/>
        <w:rPr>
          <w:sz w:val="22"/>
          <w:szCs w:val="22"/>
        </w:rPr>
      </w:pPr>
      <w:r>
        <w:rPr>
          <w:sz w:val="22"/>
          <w:szCs w:val="22"/>
        </w:rPr>
        <w:t>Answer the following qu</w:t>
      </w:r>
      <w:r w:rsidR="001F3794">
        <w:rPr>
          <w:sz w:val="22"/>
          <w:szCs w:val="22"/>
        </w:rPr>
        <w:t>estions:</w:t>
      </w:r>
      <w:r w:rsidR="001F3794">
        <w:rPr>
          <w:sz w:val="22"/>
          <w:szCs w:val="22"/>
        </w:rPr>
        <w:tab/>
      </w:r>
      <w:r w:rsidR="001F3794">
        <w:rPr>
          <w:sz w:val="22"/>
          <w:szCs w:val="22"/>
        </w:rPr>
        <w:tab/>
      </w:r>
      <w:r w:rsidR="001F3794">
        <w:rPr>
          <w:sz w:val="22"/>
          <w:szCs w:val="22"/>
        </w:rPr>
        <w:tab/>
      </w:r>
      <w:r w:rsidR="001F3794">
        <w:rPr>
          <w:sz w:val="22"/>
          <w:szCs w:val="22"/>
        </w:rPr>
        <w:tab/>
      </w:r>
      <w:r w:rsidR="001F3794">
        <w:rPr>
          <w:sz w:val="22"/>
          <w:szCs w:val="22"/>
        </w:rPr>
        <w:tab/>
      </w:r>
      <w:r w:rsidR="001F3794">
        <w:rPr>
          <w:sz w:val="22"/>
          <w:szCs w:val="22"/>
        </w:rPr>
        <w:tab/>
        <w:t xml:space="preserve">            [2+3=5</w:t>
      </w:r>
      <w:r>
        <w:rPr>
          <w:sz w:val="22"/>
          <w:szCs w:val="22"/>
        </w:rPr>
        <w:t>]</w:t>
      </w:r>
    </w:p>
    <w:p w:rsidR="00DD6661" w:rsidRDefault="0091556A">
      <w:pPr>
        <w:ind w:left="1440"/>
        <w:rPr>
          <w:sz w:val="22"/>
          <w:szCs w:val="22"/>
        </w:rPr>
      </w:pPr>
      <w:r>
        <w:rPr>
          <w:sz w:val="22"/>
          <w:szCs w:val="22"/>
        </w:rPr>
        <w:t>i) Construct a binary search tree (BST) using those values</w:t>
      </w:r>
    </w:p>
    <w:p w:rsidR="00DD6661" w:rsidRDefault="0091556A">
      <w:pPr>
        <w:ind w:left="1440"/>
        <w:rPr>
          <w:sz w:val="22"/>
          <w:szCs w:val="22"/>
        </w:rPr>
      </w:pPr>
      <w:r>
        <w:rPr>
          <w:sz w:val="22"/>
          <w:szCs w:val="22"/>
        </w:rPr>
        <w:t xml:space="preserve">ii) Show the tree after deleting the values: 79, 110, 100 (each deletion is applied on the successive resultant tree) </w:t>
      </w:r>
    </w:p>
    <w:p w:rsidR="00DD6661" w:rsidRDefault="0091556A">
      <w:pPr>
        <w:numPr>
          <w:ilvl w:val="0"/>
          <w:numId w:val="2"/>
        </w:numPr>
      </w:pPr>
      <w:bookmarkStart w:id="1" w:name="_gjdgxs" w:colFirst="0" w:colLast="0"/>
      <w:bookmarkEnd w:id="1"/>
      <w:r>
        <w:rPr>
          <w:sz w:val="22"/>
          <w:szCs w:val="22"/>
        </w:rPr>
        <w:t>Answer the following questions                                                                               [2+2=4]</w:t>
      </w:r>
    </w:p>
    <w:p w:rsidR="00DD6661" w:rsidRDefault="0091556A">
      <w:pPr>
        <w:numPr>
          <w:ilvl w:val="0"/>
          <w:numId w:val="3"/>
        </w:numPr>
        <w:rPr>
          <w:sz w:val="22"/>
          <w:szCs w:val="22"/>
        </w:rPr>
      </w:pPr>
      <w:r>
        <w:rPr>
          <w:sz w:val="22"/>
          <w:szCs w:val="22"/>
        </w:rPr>
        <w:t xml:space="preserve">Build a </w:t>
      </w:r>
      <w:r>
        <w:rPr>
          <w:b/>
          <w:sz w:val="22"/>
          <w:szCs w:val="22"/>
        </w:rPr>
        <w:t>complete binary tree</w:t>
      </w:r>
      <w:r>
        <w:rPr>
          <w:sz w:val="22"/>
          <w:szCs w:val="22"/>
        </w:rPr>
        <w:t xml:space="preserve"> using the value:  55, 100, 20, 23, 5, 60, 65, 30, 15, 28</w:t>
      </w:r>
    </w:p>
    <w:p w:rsidR="00DD6661" w:rsidRDefault="0091556A">
      <w:pPr>
        <w:numPr>
          <w:ilvl w:val="0"/>
          <w:numId w:val="3"/>
        </w:numPr>
        <w:rPr>
          <w:sz w:val="22"/>
          <w:szCs w:val="22"/>
        </w:rPr>
      </w:pPr>
      <w:r>
        <w:rPr>
          <w:sz w:val="22"/>
          <w:szCs w:val="22"/>
        </w:rPr>
        <w:t xml:space="preserve">Write the </w:t>
      </w:r>
      <w:r>
        <w:rPr>
          <w:b/>
          <w:sz w:val="22"/>
          <w:szCs w:val="22"/>
        </w:rPr>
        <w:t>pre-order</w:t>
      </w:r>
      <w:r>
        <w:rPr>
          <w:sz w:val="22"/>
          <w:szCs w:val="22"/>
        </w:rPr>
        <w:t xml:space="preserve"> and </w:t>
      </w:r>
      <w:r>
        <w:rPr>
          <w:b/>
          <w:sz w:val="22"/>
          <w:szCs w:val="22"/>
        </w:rPr>
        <w:t>post-order</w:t>
      </w:r>
      <w:r>
        <w:rPr>
          <w:sz w:val="22"/>
          <w:szCs w:val="22"/>
        </w:rPr>
        <w:t xml:space="preserve"> traversal for the tree in question c(I).</w:t>
      </w:r>
    </w:p>
    <w:p w:rsidR="00DD6661" w:rsidRDefault="0091556A">
      <w:pPr>
        <w:numPr>
          <w:ilvl w:val="0"/>
          <w:numId w:val="2"/>
        </w:numPr>
      </w:pPr>
      <w:r>
        <w:rPr>
          <w:sz w:val="22"/>
          <w:szCs w:val="22"/>
        </w:rPr>
        <w:t xml:space="preserve">Write a </w:t>
      </w:r>
      <w:r>
        <w:rPr>
          <w:b/>
          <w:sz w:val="22"/>
          <w:szCs w:val="22"/>
        </w:rPr>
        <w:t>recursive</w:t>
      </w:r>
      <w:r>
        <w:rPr>
          <w:sz w:val="22"/>
          <w:szCs w:val="22"/>
        </w:rPr>
        <w:t xml:space="preserve"> function to print the nodes of a </w:t>
      </w:r>
      <w:r>
        <w:rPr>
          <w:b/>
          <w:sz w:val="22"/>
          <w:szCs w:val="22"/>
        </w:rPr>
        <w:t>binary tree</w:t>
      </w:r>
      <w:r>
        <w:rPr>
          <w:sz w:val="22"/>
          <w:szCs w:val="22"/>
        </w:rPr>
        <w:t xml:space="preserve"> whose </w:t>
      </w:r>
      <w:r>
        <w:rPr>
          <w:b/>
          <w:sz w:val="22"/>
          <w:szCs w:val="22"/>
        </w:rPr>
        <w:t>values</w:t>
      </w:r>
      <w:r>
        <w:rPr>
          <w:sz w:val="22"/>
          <w:szCs w:val="22"/>
        </w:rPr>
        <w:t xml:space="preserve"> are </w:t>
      </w:r>
      <w:r>
        <w:rPr>
          <w:b/>
          <w:sz w:val="22"/>
          <w:szCs w:val="22"/>
        </w:rPr>
        <w:t>divisible by 5</w:t>
      </w:r>
      <w:r>
        <w:rPr>
          <w:sz w:val="22"/>
          <w:szCs w:val="22"/>
        </w:rPr>
        <w:t>. For</w:t>
      </w:r>
      <w:r>
        <w:rPr>
          <w:b/>
          <w:sz w:val="22"/>
          <w:szCs w:val="22"/>
        </w:rPr>
        <w:t xml:space="preserve"> example</w:t>
      </w:r>
      <w:r>
        <w:rPr>
          <w:sz w:val="22"/>
          <w:szCs w:val="22"/>
        </w:rPr>
        <w:t xml:space="preserve"> your code should print 55, 100, 20, 5, 60, 65, 30, 15 for the binary tree in question c(I).</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       [3]</w:t>
      </w:r>
    </w:p>
    <w:p w:rsidR="00DD6661" w:rsidRDefault="00DD6661">
      <w:pPr>
        <w:numPr>
          <w:ilvl w:val="0"/>
          <w:numId w:val="6"/>
        </w:numPr>
        <w:tabs>
          <w:tab w:val="left" w:pos="450"/>
          <w:tab w:val="right" w:pos="9317"/>
        </w:tabs>
        <w:jc w:val="both"/>
        <w:rPr>
          <w:sz w:val="22"/>
          <w:szCs w:val="22"/>
        </w:rPr>
      </w:pPr>
    </w:p>
    <w:p w:rsidR="00DD6661" w:rsidRDefault="0091556A">
      <w:pPr>
        <w:widowControl w:val="0"/>
        <w:numPr>
          <w:ilvl w:val="0"/>
          <w:numId w:val="4"/>
        </w:numPr>
      </w:pPr>
      <w:r>
        <w:rPr>
          <w:sz w:val="22"/>
          <w:szCs w:val="22"/>
        </w:rPr>
        <w:t xml:space="preserve">The summation of degrees of all the vertices in a simple </w:t>
      </w:r>
      <w:r>
        <w:rPr>
          <w:b/>
          <w:sz w:val="22"/>
          <w:szCs w:val="22"/>
        </w:rPr>
        <w:t>UNDIRECTED</w:t>
      </w:r>
      <w:r>
        <w:rPr>
          <w:sz w:val="22"/>
          <w:szCs w:val="22"/>
        </w:rPr>
        <w:t xml:space="preserve"> graph G=(V,E) is 14. Is it possible to draw such a graph if |V|=5? If it is possible, how many edges will there be in G?</w:t>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r>
      <w:r>
        <w:rPr>
          <w:sz w:val="22"/>
          <w:szCs w:val="22"/>
        </w:rPr>
        <w:tab/>
        <w:t xml:space="preserve">       [2]</w:t>
      </w:r>
    </w:p>
    <w:p w:rsidR="00DD6661" w:rsidRDefault="0091556A">
      <w:pPr>
        <w:widowControl w:val="0"/>
        <w:numPr>
          <w:ilvl w:val="0"/>
          <w:numId w:val="4"/>
        </w:numPr>
      </w:pPr>
      <w:r>
        <w:rPr>
          <w:sz w:val="22"/>
          <w:szCs w:val="22"/>
        </w:rPr>
        <w:t xml:space="preserve">If G=(V,E) is a simple </w:t>
      </w:r>
      <w:r>
        <w:rPr>
          <w:b/>
          <w:sz w:val="22"/>
          <w:szCs w:val="22"/>
        </w:rPr>
        <w:t xml:space="preserve">DIRECTED </w:t>
      </w:r>
      <w:r>
        <w:rPr>
          <w:sz w:val="22"/>
          <w:szCs w:val="22"/>
        </w:rPr>
        <w:t xml:space="preserve">Graph such that V={1,2,3,4,5,6} and </w:t>
      </w:r>
      <w:r>
        <w:rPr>
          <w:sz w:val="22"/>
          <w:szCs w:val="22"/>
        </w:rPr>
        <w:lastRenderedPageBreak/>
        <w:t xml:space="preserve">E={(1,2),(2,3),(2,4),(2,5),(4,5),(4,6),(6,3)}, then draw G. Also draw the adjacency matrix and the adjacency list for G.                                                     </w:t>
      </w:r>
      <w:r w:rsidR="001F3794">
        <w:rPr>
          <w:sz w:val="22"/>
          <w:szCs w:val="22"/>
        </w:rPr>
        <w:t xml:space="preserve">                               </w:t>
      </w:r>
      <w:r>
        <w:rPr>
          <w:sz w:val="22"/>
          <w:szCs w:val="22"/>
        </w:rPr>
        <w:t>[1+1=2]</w:t>
      </w:r>
    </w:p>
    <w:p w:rsidR="00DD6661" w:rsidRDefault="0091556A">
      <w:pPr>
        <w:widowControl w:val="0"/>
        <w:numPr>
          <w:ilvl w:val="0"/>
          <w:numId w:val="4"/>
        </w:numPr>
      </w:pPr>
      <w:r>
        <w:rPr>
          <w:sz w:val="22"/>
          <w:szCs w:val="22"/>
        </w:rPr>
        <w:t xml:space="preserve">Apply BFS in the following Graph. Start with vertex 0 as source. </w:t>
      </w:r>
      <w:r>
        <w:rPr>
          <w:b/>
          <w:sz w:val="22"/>
          <w:szCs w:val="22"/>
        </w:rPr>
        <w:t>Prepare d[u] and π[u] arrays</w:t>
      </w:r>
      <w:r>
        <w:rPr>
          <w:sz w:val="22"/>
          <w:szCs w:val="22"/>
        </w:rPr>
        <w:t xml:space="preserve"> in the following. d[u] means distance from the source vertex and  π[u] means the parent of the vertex u in the BFS tree.                                                              [1.5+1.5=3]</w:t>
      </w:r>
    </w:p>
    <w:p w:rsidR="00DD6661" w:rsidRDefault="0091556A">
      <w:pPr>
        <w:widowControl w:val="0"/>
        <w:ind w:left="720" w:hanging="360"/>
        <w:jc w:val="center"/>
        <w:rPr>
          <w:sz w:val="22"/>
          <w:szCs w:val="22"/>
        </w:rPr>
      </w:pPr>
      <w:r>
        <w:rPr>
          <w:noProof/>
          <w:sz w:val="22"/>
          <w:szCs w:val="22"/>
        </w:rPr>
        <w:drawing>
          <wp:inline distT="114300" distB="114300" distL="114300" distR="114300">
            <wp:extent cx="2551748" cy="2080889"/>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551748" cy="2080889"/>
                    </a:xfrm>
                    <a:prstGeom prst="rect">
                      <a:avLst/>
                    </a:prstGeom>
                    <a:ln/>
                  </pic:spPr>
                </pic:pic>
              </a:graphicData>
            </a:graphic>
          </wp:inline>
        </w:drawing>
      </w:r>
    </w:p>
    <w:p w:rsidR="00DD6661" w:rsidRDefault="0091556A">
      <w:pPr>
        <w:widowControl w:val="0"/>
        <w:numPr>
          <w:ilvl w:val="0"/>
          <w:numId w:val="4"/>
        </w:numPr>
      </w:pPr>
      <w:r>
        <w:rPr>
          <w:sz w:val="22"/>
          <w:szCs w:val="22"/>
        </w:rPr>
        <w:t>Topologically sort/order the following Graph. After sorting, draw the graph in the sorted form. If there was an edge from 4 to 7 in this graph, could the graph be topologically sorted? If yes, explain why. If no, explain why not.                                          [1.5+1.5=3]</w:t>
      </w:r>
    </w:p>
    <w:p w:rsidR="00DD6661" w:rsidRDefault="0091556A">
      <w:pPr>
        <w:widowControl w:val="0"/>
        <w:ind w:left="720" w:hanging="360"/>
        <w:jc w:val="center"/>
        <w:rPr>
          <w:sz w:val="22"/>
          <w:szCs w:val="22"/>
        </w:rPr>
      </w:pPr>
      <w:r>
        <w:rPr>
          <w:noProof/>
          <w:sz w:val="22"/>
          <w:szCs w:val="22"/>
        </w:rPr>
        <w:drawing>
          <wp:inline distT="114300" distB="114300" distL="114300" distR="114300">
            <wp:extent cx="4138613" cy="1771148"/>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138613" cy="1771148"/>
                    </a:xfrm>
                    <a:prstGeom prst="rect">
                      <a:avLst/>
                    </a:prstGeom>
                    <a:ln/>
                  </pic:spPr>
                </pic:pic>
              </a:graphicData>
            </a:graphic>
          </wp:inline>
        </w:drawing>
      </w:r>
    </w:p>
    <w:p w:rsidR="00DD6661" w:rsidRDefault="0091556A">
      <w:pPr>
        <w:widowControl w:val="0"/>
        <w:numPr>
          <w:ilvl w:val="0"/>
          <w:numId w:val="4"/>
        </w:numPr>
      </w:pPr>
      <w:r>
        <w:rPr>
          <w:sz w:val="22"/>
          <w:szCs w:val="22"/>
        </w:rPr>
        <w:t>Apply DFS in the following graph and draw the DFS tree. Next, mark which are the tree edges, back edges, forward edges and cross edges in the graph. Start DFS with vertex 1.</w:t>
      </w:r>
    </w:p>
    <w:p w:rsidR="00DD6661" w:rsidRDefault="0091556A">
      <w:pPr>
        <w:widowControl w:val="0"/>
        <w:ind w:left="1440"/>
      </w:pPr>
      <w:r>
        <w:t xml:space="preserve">                                                                                                                              [2]                                                                                                     </w:t>
      </w:r>
    </w:p>
    <w:p w:rsidR="00DD6661" w:rsidRDefault="0091556A">
      <w:pPr>
        <w:widowControl w:val="0"/>
        <w:ind w:left="720" w:hanging="360"/>
        <w:jc w:val="center"/>
        <w:rPr>
          <w:sz w:val="22"/>
          <w:szCs w:val="22"/>
        </w:rPr>
      </w:pPr>
      <w:r>
        <w:rPr>
          <w:noProof/>
          <w:sz w:val="22"/>
          <w:szCs w:val="22"/>
        </w:rPr>
        <w:drawing>
          <wp:inline distT="114300" distB="114300" distL="114300" distR="114300">
            <wp:extent cx="3195638" cy="1826079"/>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195638" cy="1826079"/>
                    </a:xfrm>
                    <a:prstGeom prst="rect">
                      <a:avLst/>
                    </a:prstGeom>
                    <a:ln/>
                  </pic:spPr>
                </pic:pic>
              </a:graphicData>
            </a:graphic>
          </wp:inline>
        </w:drawing>
      </w:r>
    </w:p>
    <w:p w:rsidR="00DD6661" w:rsidRDefault="00DD6661">
      <w:pPr>
        <w:tabs>
          <w:tab w:val="left" w:pos="450"/>
          <w:tab w:val="right" w:pos="9317"/>
        </w:tabs>
        <w:spacing w:after="120"/>
        <w:jc w:val="both"/>
      </w:pPr>
    </w:p>
    <w:sectPr w:rsidR="00DD6661">
      <w:footerReference w:type="default" r:id="rId11"/>
      <w:pgSz w:w="11909" w:h="16834"/>
      <w:pgMar w:top="1008" w:right="1152" w:bottom="1238" w:left="1440"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B5C7C" w:rsidRDefault="005B5C7C">
      <w:r>
        <w:separator/>
      </w:r>
    </w:p>
  </w:endnote>
  <w:endnote w:type="continuationSeparator" w:id="0">
    <w:p w:rsidR="005B5C7C" w:rsidRDefault="005B5C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6661" w:rsidRDefault="0091556A">
    <w:pPr>
      <w:pBdr>
        <w:top w:val="nil"/>
        <w:left w:val="nil"/>
        <w:bottom w:val="nil"/>
        <w:right w:val="nil"/>
        <w:between w:val="nil"/>
      </w:pBdr>
      <w:tabs>
        <w:tab w:val="center" w:pos="4320"/>
        <w:tab w:val="right" w:pos="8640"/>
      </w:tabs>
      <w:jc w:val="center"/>
      <w:rPr>
        <w:color w:val="000000"/>
      </w:rPr>
    </w:pPr>
    <w:r>
      <w:rPr>
        <w:color w:val="000000"/>
      </w:rPr>
      <w:t xml:space="preserve">Page </w:t>
    </w:r>
    <w:r>
      <w:rPr>
        <w:color w:val="000000"/>
      </w:rPr>
      <w:fldChar w:fldCharType="begin"/>
    </w:r>
    <w:r>
      <w:rPr>
        <w:color w:val="000000"/>
      </w:rPr>
      <w:instrText>PAGE</w:instrText>
    </w:r>
    <w:r>
      <w:rPr>
        <w:color w:val="000000"/>
      </w:rPr>
      <w:fldChar w:fldCharType="separate"/>
    </w:r>
    <w:r w:rsidR="00381490">
      <w:rPr>
        <w:noProof/>
        <w:color w:val="000000"/>
      </w:rPr>
      <w:t>1</w:t>
    </w:r>
    <w:r>
      <w:rPr>
        <w:color w:val="000000"/>
      </w:rPr>
      <w:fldChar w:fldCharType="end"/>
    </w:r>
    <w:r>
      <w:rPr>
        <w:color w:val="000000"/>
      </w:rPr>
      <w:t xml:space="preserve"> of </w:t>
    </w:r>
    <w:r>
      <w:rPr>
        <w:color w:val="000000"/>
      </w:rPr>
      <w:fldChar w:fldCharType="begin"/>
    </w:r>
    <w:r>
      <w:rPr>
        <w:color w:val="000000"/>
      </w:rPr>
      <w:instrText>NUMPAGES</w:instrText>
    </w:r>
    <w:r>
      <w:rPr>
        <w:color w:val="000000"/>
      </w:rPr>
      <w:fldChar w:fldCharType="separate"/>
    </w:r>
    <w:r w:rsidR="00381490">
      <w:rPr>
        <w:noProof/>
        <w:color w:val="000000"/>
      </w:rPr>
      <w:t>2</w:t>
    </w:r>
    <w:r>
      <w:rPr>
        <w:color w:val="000000"/>
      </w:rPr>
      <w:fldChar w:fldCharType="end"/>
    </w:r>
  </w:p>
  <w:p w:rsidR="00DD6661" w:rsidRDefault="00DD6661">
    <w:pPr>
      <w:pBdr>
        <w:top w:val="nil"/>
        <w:left w:val="nil"/>
        <w:bottom w:val="nil"/>
        <w:right w:val="nil"/>
        <w:between w:val="nil"/>
      </w:pBdr>
      <w:tabs>
        <w:tab w:val="center" w:pos="4320"/>
        <w:tab w:val="right" w:pos="8640"/>
      </w:tabs>
      <w:rPr>
        <w:color w:val="000000"/>
      </w:rPr>
    </w:pPr>
  </w:p>
  <w:p w:rsidR="00DD6661" w:rsidRDefault="00DD6661">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B5C7C" w:rsidRDefault="005B5C7C">
      <w:r>
        <w:separator/>
      </w:r>
    </w:p>
  </w:footnote>
  <w:footnote w:type="continuationSeparator" w:id="0">
    <w:p w:rsidR="005B5C7C" w:rsidRDefault="005B5C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74D41"/>
    <w:multiLevelType w:val="multilevel"/>
    <w:tmpl w:val="FAD68D6E"/>
    <w:lvl w:ilvl="0">
      <w:start w:val="1"/>
      <w:numFmt w:val="lowerLetter"/>
      <w:lvlText w:val="%1."/>
      <w:lvlJc w:val="left"/>
      <w:pPr>
        <w:ind w:left="1440" w:hanging="360"/>
      </w:pPr>
      <w:rPr>
        <w:sz w:val="22"/>
        <w:szCs w:val="22"/>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0CB360E4"/>
    <w:multiLevelType w:val="multilevel"/>
    <w:tmpl w:val="9544D6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A7502F0"/>
    <w:multiLevelType w:val="multilevel"/>
    <w:tmpl w:val="D3CCB95C"/>
    <w:lvl w:ilvl="0">
      <w:start w:val="1"/>
      <w:numFmt w:val="upperRoman"/>
      <w:lvlText w:val="%1."/>
      <w:lvlJc w:val="right"/>
      <w:pPr>
        <w:ind w:left="2160" w:hanging="360"/>
      </w:pPr>
    </w:lvl>
    <w:lvl w:ilvl="1">
      <w:start w:val="1"/>
      <w:numFmt w:val="upperLetter"/>
      <w:lvlText w:val="%2."/>
      <w:lvlJc w:val="left"/>
      <w:pPr>
        <w:ind w:left="2880" w:hanging="360"/>
      </w:pPr>
    </w:lvl>
    <w:lvl w:ilvl="2">
      <w:start w:val="1"/>
      <w:numFmt w:val="decimal"/>
      <w:lvlText w:val="%3."/>
      <w:lvlJc w:val="left"/>
      <w:pPr>
        <w:ind w:left="3600" w:hanging="180"/>
      </w:pPr>
    </w:lvl>
    <w:lvl w:ilvl="3">
      <w:start w:val="1"/>
      <w:numFmt w:val="lowerLetter"/>
      <w:lvlText w:val="%4)"/>
      <w:lvlJc w:val="left"/>
      <w:pPr>
        <w:ind w:left="4320" w:hanging="360"/>
      </w:pPr>
    </w:lvl>
    <w:lvl w:ilvl="4">
      <w:start w:val="1"/>
      <w:numFmt w:val="decimal"/>
      <w:lvlText w:val="(%5)"/>
      <w:lvlJc w:val="left"/>
      <w:pPr>
        <w:ind w:left="5040" w:hanging="360"/>
      </w:pPr>
    </w:lvl>
    <w:lvl w:ilvl="5">
      <w:start w:val="1"/>
      <w:numFmt w:val="lowerLetter"/>
      <w:lvlText w:val="(%6)"/>
      <w:lvlJc w:val="left"/>
      <w:pPr>
        <w:ind w:left="5760" w:hanging="180"/>
      </w:pPr>
    </w:lvl>
    <w:lvl w:ilvl="6">
      <w:start w:val="1"/>
      <w:numFmt w:val="lowerRoman"/>
      <w:lvlText w:val="(%7)"/>
      <w:lvlJc w:val="righ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3" w15:restartNumberingAfterBreak="0">
    <w:nsid w:val="3DB04A2E"/>
    <w:multiLevelType w:val="multilevel"/>
    <w:tmpl w:val="1D6ADDC8"/>
    <w:lvl w:ilvl="0">
      <w:start w:val="1"/>
      <w:numFmt w:val="lowerLetter"/>
      <w:lvlText w:val="%1."/>
      <w:lvlJc w:val="left"/>
      <w:pPr>
        <w:ind w:left="1440" w:hanging="360"/>
      </w:pPr>
      <w:rPr>
        <w:sz w:val="22"/>
        <w:szCs w:val="22"/>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15:restartNumberingAfterBreak="0">
    <w:nsid w:val="48C337E2"/>
    <w:multiLevelType w:val="multilevel"/>
    <w:tmpl w:val="24F2C0D8"/>
    <w:lvl w:ilvl="0">
      <w:start w:val="1"/>
      <w:numFmt w:val="lowerLetter"/>
      <w:lvlText w:val="%1."/>
      <w:lvlJc w:val="left"/>
      <w:pPr>
        <w:ind w:left="1440" w:hanging="360"/>
      </w:pPr>
      <w:rPr>
        <w:sz w:val="22"/>
        <w:szCs w:val="22"/>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571D3F51"/>
    <w:multiLevelType w:val="multilevel"/>
    <w:tmpl w:val="6B16945E"/>
    <w:lvl w:ilvl="0">
      <w:start w:val="1"/>
      <w:numFmt w:val="upperRoman"/>
      <w:lvlText w:val="%1."/>
      <w:lvlJc w:val="right"/>
      <w:pPr>
        <w:ind w:left="2160" w:hanging="360"/>
      </w:pPr>
      <w:rPr>
        <w:u w:val="none"/>
      </w:rPr>
    </w:lvl>
    <w:lvl w:ilvl="1">
      <w:start w:val="1"/>
      <w:numFmt w:val="upperLetter"/>
      <w:lvlText w:val="%2."/>
      <w:lvlJc w:val="lef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decimal"/>
      <w:lvlText w:val="(%5)"/>
      <w:lvlJc w:val="left"/>
      <w:pPr>
        <w:ind w:left="5040" w:hanging="360"/>
      </w:pPr>
      <w:rPr>
        <w:u w:val="none"/>
      </w:rPr>
    </w:lvl>
    <w:lvl w:ilvl="5">
      <w:start w:val="1"/>
      <w:numFmt w:val="lowerLetter"/>
      <w:lvlText w:val="(%6)"/>
      <w:lvlJc w:val="left"/>
      <w:pPr>
        <w:ind w:left="5760" w:hanging="360"/>
      </w:pPr>
      <w:rPr>
        <w:u w:val="none"/>
      </w:rPr>
    </w:lvl>
    <w:lvl w:ilvl="6">
      <w:start w:val="1"/>
      <w:numFmt w:val="lowerRoman"/>
      <w:lvlText w:val="(%7)"/>
      <w:lvlJc w:val="righ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2"/>
  </w:num>
  <w:num w:numId="2">
    <w:abstractNumId w:val="4"/>
  </w:num>
  <w:num w:numId="3">
    <w:abstractNumId w:val="5"/>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DD6661"/>
    <w:rsid w:val="00090777"/>
    <w:rsid w:val="001F3794"/>
    <w:rsid w:val="00381490"/>
    <w:rsid w:val="00536FE2"/>
    <w:rsid w:val="005B5C7C"/>
    <w:rsid w:val="005C2905"/>
    <w:rsid w:val="0091556A"/>
    <w:rsid w:val="00B3202E"/>
    <w:rsid w:val="00DD6661"/>
    <w:rsid w:val="00ED59AD"/>
    <w:rsid w:val="00F14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56CBE"/>
  <w15:docId w15:val="{453AB833-8586-4259-9A98-2C5EC05AA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jc w:val="center"/>
      <w:outlineLvl w:val="2"/>
    </w:pPr>
    <w:rPr>
      <w:b/>
      <w:i/>
      <w:u w:val="single"/>
    </w:rPr>
  </w:style>
  <w:style w:type="paragraph" w:styleId="Heading4">
    <w:name w:val="heading 4"/>
    <w:basedOn w:val="Normal"/>
    <w:next w:val="Normal"/>
    <w:pPr>
      <w:keepNext/>
      <w:jc w:val="center"/>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jc w:val="center"/>
    </w:pPr>
    <w:rPr>
      <w:b/>
      <w:sz w:val="28"/>
      <w:szCs w:val="2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090777"/>
    <w:rPr>
      <w:rFonts w:ascii="Tahoma" w:hAnsi="Tahoma" w:cs="Tahoma"/>
      <w:sz w:val="16"/>
      <w:szCs w:val="16"/>
    </w:rPr>
  </w:style>
  <w:style w:type="character" w:customStyle="1" w:styleId="BalloonTextChar">
    <w:name w:val="Balloon Text Char"/>
    <w:basedOn w:val="DefaultParagraphFont"/>
    <w:link w:val="BalloonText"/>
    <w:uiPriority w:val="99"/>
    <w:semiHidden/>
    <w:rsid w:val="0009077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2</Pages>
  <Words>554</Words>
  <Characters>3161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Fahim Shahriar</cp:lastModifiedBy>
  <cp:revision>9</cp:revision>
  <cp:lastPrinted>2019-04-24T06:02:00Z</cp:lastPrinted>
  <dcterms:created xsi:type="dcterms:W3CDTF">2019-04-20T06:18:00Z</dcterms:created>
  <dcterms:modified xsi:type="dcterms:W3CDTF">2019-04-25T07:58:00Z</dcterms:modified>
</cp:coreProperties>
</file>