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98" w:rsidRPr="00FA4840" w:rsidRDefault="00EB4B98" w:rsidP="00FA4840">
      <w:pPr>
        <w:jc w:val="center"/>
        <w:rPr>
          <w:rFonts w:ascii="Times New Roman" w:hAnsi="Times New Roman" w:cs="Times New Roman"/>
          <w:b/>
          <w:sz w:val="28"/>
        </w:rPr>
      </w:pPr>
      <w:r w:rsidRPr="00FA4840">
        <w:rPr>
          <w:rFonts w:ascii="Times New Roman" w:hAnsi="Times New Roman" w:cs="Times New Roman"/>
          <w:b/>
          <w:sz w:val="28"/>
        </w:rPr>
        <w:t>DECCAN COLLEGE OF ENGINEERING&amp;TECHNOLOGY</w:t>
      </w:r>
    </w:p>
    <w:p w:rsidR="00015B8D" w:rsidRPr="00FA4840" w:rsidRDefault="00EB4B98" w:rsidP="00FA4840">
      <w:pPr>
        <w:jc w:val="center"/>
        <w:rPr>
          <w:rFonts w:ascii="Times New Roman" w:hAnsi="Times New Roman" w:cs="Times New Roman"/>
          <w:sz w:val="24"/>
          <w:szCs w:val="24"/>
        </w:rPr>
      </w:pPr>
      <w:r w:rsidRPr="00FA4840">
        <w:rPr>
          <w:rFonts w:ascii="Times New Roman" w:hAnsi="Times New Roman" w:cs="Times New Roman"/>
          <w:sz w:val="24"/>
          <w:szCs w:val="24"/>
        </w:rPr>
        <w:t>ELECTRICAL</w:t>
      </w:r>
      <w:r w:rsidR="00FA4840" w:rsidRPr="00FA4840">
        <w:rPr>
          <w:rFonts w:ascii="Times New Roman" w:hAnsi="Times New Roman" w:cs="Times New Roman"/>
          <w:sz w:val="24"/>
          <w:szCs w:val="24"/>
        </w:rPr>
        <w:t>&amp;</w:t>
      </w:r>
      <w:r w:rsidRPr="00FA4840">
        <w:rPr>
          <w:rFonts w:ascii="Times New Roman" w:hAnsi="Times New Roman" w:cs="Times New Roman"/>
          <w:sz w:val="24"/>
          <w:szCs w:val="24"/>
        </w:rPr>
        <w:t xml:space="preserve"> ELECTRONICS ENGINEERING DEPARTMENT</w:t>
      </w:r>
    </w:p>
    <w:p w:rsidR="00EB4B98" w:rsidRPr="00FA4840" w:rsidRDefault="00EB4B98" w:rsidP="00FA4840">
      <w:pPr>
        <w:jc w:val="center"/>
        <w:rPr>
          <w:rFonts w:ascii="Times New Roman" w:hAnsi="Times New Roman" w:cs="Times New Roman"/>
          <w:u w:val="single"/>
        </w:rPr>
      </w:pPr>
      <w:r w:rsidRPr="00FA4840">
        <w:rPr>
          <w:rFonts w:ascii="Times New Roman" w:hAnsi="Times New Roman" w:cs="Times New Roman"/>
          <w:u w:val="single"/>
        </w:rPr>
        <w:t>BE2/4(EEE/EIE) I</w:t>
      </w:r>
      <w:r w:rsidR="008A221B">
        <w:rPr>
          <w:rFonts w:ascii="Times New Roman" w:hAnsi="Times New Roman" w:cs="Times New Roman"/>
          <w:u w:val="single"/>
        </w:rPr>
        <w:t>I</w:t>
      </w:r>
      <w:r w:rsidRPr="00FA4840">
        <w:rPr>
          <w:rFonts w:ascii="Times New Roman" w:hAnsi="Times New Roman" w:cs="Times New Roman"/>
          <w:u w:val="single"/>
        </w:rPr>
        <w:t>-INTERNAL EXAMINATION 2012</w:t>
      </w:r>
    </w:p>
    <w:p w:rsidR="002D1FF0" w:rsidRDefault="005055A8" w:rsidP="0089786A">
      <w:pPr>
        <w:jc w:val="center"/>
        <w:rPr>
          <w:rFonts w:ascii="Times New Roman" w:hAnsi="Times New Roman" w:cs="Times New Roman"/>
        </w:rPr>
      </w:pPr>
      <w:r w:rsidRPr="00FA4840">
        <w:rPr>
          <w:rFonts w:ascii="Times New Roman" w:hAnsi="Times New Roman" w:cs="Times New Roman"/>
          <w:sz w:val="24"/>
          <w:szCs w:val="24"/>
        </w:rPr>
        <w:t>Subject</w:t>
      </w:r>
      <w:r w:rsidRPr="005055A8">
        <w:rPr>
          <w:rFonts w:ascii="Times New Roman" w:hAnsi="Times New Roman" w:cs="Times New Roman"/>
          <w:i/>
          <w:sz w:val="24"/>
          <w:szCs w:val="24"/>
        </w:rPr>
        <w:t>: ELECTRICAL</w:t>
      </w:r>
      <w:r w:rsidR="002D1FF0" w:rsidRPr="00FA4840">
        <w:rPr>
          <w:rFonts w:ascii="Times New Roman" w:hAnsi="Times New Roman" w:cs="Times New Roman"/>
          <w:i/>
        </w:rPr>
        <w:t xml:space="preserve"> MEASURMENT AND INSTRUMENTS</w:t>
      </w:r>
    </w:p>
    <w:p w:rsidR="002D1FF0" w:rsidRDefault="00FA4840" w:rsidP="002D1FF0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2D1FF0">
        <w:rPr>
          <w:rFonts w:ascii="Times New Roman" w:hAnsi="Times New Roman" w:cs="Times New Roman"/>
        </w:rPr>
        <w:t>Time</w:t>
      </w:r>
      <w:r w:rsidR="000D66B5">
        <w:rPr>
          <w:rFonts w:ascii="Times New Roman" w:hAnsi="Times New Roman" w:cs="Times New Roman"/>
        </w:rPr>
        <w:t>: 1</w:t>
      </w:r>
      <w:r w:rsidR="002D1FF0">
        <w:rPr>
          <w:rFonts w:ascii="Times New Roman" w:hAnsi="Times New Roman" w:cs="Times New Roman"/>
        </w:rPr>
        <w:t xml:space="preserve"> hour}</w:t>
      </w:r>
      <w:r w:rsidR="002D1FF0">
        <w:rPr>
          <w:rFonts w:ascii="Times New Roman" w:hAnsi="Times New Roman" w:cs="Times New Roman"/>
        </w:rPr>
        <w:tab/>
        <w:t>{Max. Marks</w:t>
      </w:r>
      <w:proofErr w:type="gramStart"/>
      <w:r w:rsidR="002D1FF0">
        <w:rPr>
          <w:rFonts w:ascii="Times New Roman" w:hAnsi="Times New Roman" w:cs="Times New Roman"/>
        </w:rPr>
        <w:t>:20</w:t>
      </w:r>
      <w:proofErr w:type="gramEnd"/>
      <w:r>
        <w:rPr>
          <w:rFonts w:ascii="Times New Roman" w:hAnsi="Times New Roman" w:cs="Times New Roman"/>
        </w:rPr>
        <w:t>}</w:t>
      </w:r>
    </w:p>
    <w:p w:rsidR="002D1FF0" w:rsidRDefault="002D1FF0" w:rsidP="0089786A">
      <w:pPr>
        <w:tabs>
          <w:tab w:val="left" w:pos="70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PART-A</w:t>
      </w:r>
      <w:r w:rsidR="005055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(8Marks)</w:t>
      </w:r>
    </w:p>
    <w:p w:rsidR="002D1FF0" w:rsidRDefault="002D1FF0" w:rsidP="002D1FF0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all questions</w:t>
      </w:r>
    </w:p>
    <w:p w:rsidR="000D66B5" w:rsidRDefault="000D66B5" w:rsidP="000D66B5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Maxwell’s bridge?</w:t>
      </w:r>
    </w:p>
    <w:p w:rsidR="000D66B5" w:rsidRDefault="000D66B5" w:rsidP="000D66B5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use of the price guard wire bridge </w:t>
      </w:r>
      <w:r w:rsidR="00272D25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>?</w:t>
      </w:r>
    </w:p>
    <w:p w:rsidR="00920D23" w:rsidRDefault="000D66B5" w:rsidP="000D66B5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proofErr w:type="gramStart"/>
      <w:r>
        <w:rPr>
          <w:rFonts w:ascii="Times New Roman" w:hAnsi="Times New Roman" w:cs="Times New Roman"/>
        </w:rPr>
        <w:t>B(</w:t>
      </w:r>
      <w:proofErr w:type="gramEnd"/>
      <w:r>
        <w:rPr>
          <w:rFonts w:ascii="Times New Roman" w:hAnsi="Times New Roman" w:cs="Times New Roman"/>
        </w:rPr>
        <w:t>flu</w:t>
      </w:r>
      <w:r w:rsidR="00920D23">
        <w:rPr>
          <w:rFonts w:ascii="Times New Roman" w:hAnsi="Times New Roman" w:cs="Times New Roman"/>
        </w:rPr>
        <w:t xml:space="preserve">x density) using the </w:t>
      </w:r>
      <w:proofErr w:type="spellStart"/>
      <w:r w:rsidR="00920D23">
        <w:rPr>
          <w:rFonts w:ascii="Times New Roman" w:hAnsi="Times New Roman" w:cs="Times New Roman"/>
        </w:rPr>
        <w:t>Ballstic</w:t>
      </w:r>
      <w:proofErr w:type="spellEnd"/>
      <w:r w:rsidR="00920D23">
        <w:rPr>
          <w:rFonts w:ascii="Times New Roman" w:hAnsi="Times New Roman" w:cs="Times New Roman"/>
        </w:rPr>
        <w:t xml:space="preserve"> test?</w:t>
      </w:r>
    </w:p>
    <w:p w:rsidR="00920D23" w:rsidRDefault="00920D23" w:rsidP="000D66B5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“Secondary of the current trans former should not be kept open” Why?</w:t>
      </w:r>
      <w:r w:rsidR="000D66B5">
        <w:rPr>
          <w:rFonts w:ascii="Times New Roman" w:hAnsi="Times New Roman" w:cs="Times New Roman"/>
        </w:rPr>
        <w:t xml:space="preserve"> </w:t>
      </w:r>
      <w:r w:rsidR="00131EB4" w:rsidRPr="000D66B5">
        <w:rPr>
          <w:rFonts w:ascii="Times New Roman" w:hAnsi="Times New Roman" w:cs="Times New Roman"/>
        </w:rPr>
        <w:t xml:space="preserve"> </w:t>
      </w:r>
      <w:r w:rsidR="00131EB4" w:rsidRPr="000D66B5">
        <w:rPr>
          <w:rFonts w:ascii="Times New Roman" w:hAnsi="Times New Roman" w:cs="Times New Roman"/>
        </w:rPr>
        <w:tab/>
      </w:r>
      <w:r w:rsidR="00131EB4" w:rsidRPr="000D66B5">
        <w:rPr>
          <w:rFonts w:ascii="Times New Roman" w:hAnsi="Times New Roman" w:cs="Times New Roman"/>
        </w:rPr>
        <w:tab/>
      </w:r>
    </w:p>
    <w:p w:rsidR="0089786A" w:rsidRPr="0089786A" w:rsidRDefault="0089786A" w:rsidP="0089786A">
      <w:pPr>
        <w:pStyle w:val="ListParagraph"/>
        <w:tabs>
          <w:tab w:val="left" w:pos="7020"/>
        </w:tabs>
        <w:jc w:val="center"/>
        <w:rPr>
          <w:rFonts w:ascii="Times New Roman" w:hAnsi="Times New Roman" w:cs="Times New Roman"/>
        </w:rPr>
      </w:pPr>
      <w:r w:rsidRPr="0089786A">
        <w:rPr>
          <w:rFonts w:ascii="Times New Roman" w:hAnsi="Times New Roman" w:cs="Times New Roman"/>
        </w:rPr>
        <w:t>PART-B (Answer any two questions)</w:t>
      </w:r>
    </w:p>
    <w:p w:rsidR="00272D25" w:rsidRDefault="00272D25" w:rsidP="00920D23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meant by ratio phase angle error of a current transformer? Drive the necessary </w:t>
      </w:r>
    </w:p>
    <w:p w:rsidR="00131EB4" w:rsidRPr="00920D23" w:rsidRDefault="00272D25" w:rsidP="00272D25">
      <w:pPr>
        <w:pStyle w:val="ListParagraph"/>
        <w:tabs>
          <w:tab w:val="left" w:pos="702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expressions</w:t>
      </w:r>
      <w:proofErr w:type="gramEnd"/>
      <w:r>
        <w:rPr>
          <w:rFonts w:ascii="Times New Roman" w:hAnsi="Times New Roman" w:cs="Times New Roman"/>
        </w:rPr>
        <w:t xml:space="preserve"> for these errors.</w:t>
      </w:r>
    </w:p>
    <w:p w:rsidR="006B1B5B" w:rsidRDefault="00272D25" w:rsidP="006B1B5B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working of </w:t>
      </w:r>
      <w:r w:rsidR="006B1B5B">
        <w:rPr>
          <w:rFonts w:ascii="Times New Roman" w:hAnsi="Times New Roman" w:cs="Times New Roman"/>
        </w:rPr>
        <w:t xml:space="preserve">Schering </w:t>
      </w:r>
      <w:proofErr w:type="gramStart"/>
      <w:r w:rsidR="006B1B5B">
        <w:rPr>
          <w:rFonts w:ascii="Times New Roman" w:hAnsi="Times New Roman" w:cs="Times New Roman"/>
        </w:rPr>
        <w:t>bridge</w:t>
      </w:r>
      <w:proofErr w:type="gramEnd"/>
      <w:r w:rsidR="006B1B5B">
        <w:rPr>
          <w:rFonts w:ascii="Times New Roman" w:hAnsi="Times New Roman" w:cs="Times New Roman"/>
        </w:rPr>
        <w:t xml:space="preserve">? Draw the </w:t>
      </w:r>
      <w:proofErr w:type="gramStart"/>
      <w:r w:rsidR="006B1B5B">
        <w:rPr>
          <w:rFonts w:ascii="Times New Roman" w:hAnsi="Times New Roman" w:cs="Times New Roman"/>
        </w:rPr>
        <w:t>diagram ,operation</w:t>
      </w:r>
      <w:proofErr w:type="gramEnd"/>
      <w:r w:rsidR="006B1B5B">
        <w:rPr>
          <w:rFonts w:ascii="Times New Roman" w:hAnsi="Times New Roman" w:cs="Times New Roman"/>
        </w:rPr>
        <w:t xml:space="preserve"> and </w:t>
      </w:r>
      <w:proofErr w:type="spellStart"/>
      <w:r w:rsidR="006B1B5B">
        <w:rPr>
          <w:rFonts w:ascii="Times New Roman" w:hAnsi="Times New Roman" w:cs="Times New Roman"/>
        </w:rPr>
        <w:t>phasor</w:t>
      </w:r>
      <w:proofErr w:type="spellEnd"/>
      <w:r w:rsidR="006B1B5B">
        <w:rPr>
          <w:rFonts w:ascii="Times New Roman" w:hAnsi="Times New Roman" w:cs="Times New Roman"/>
        </w:rPr>
        <w:t xml:space="preserve"> diagram?</w:t>
      </w:r>
    </w:p>
    <w:p w:rsidR="006B1B5B" w:rsidRDefault="006B1B5B" w:rsidP="006B1B5B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Lloyd </w:t>
      </w:r>
      <w:proofErr w:type="spellStart"/>
      <w:proofErr w:type="gramStart"/>
      <w:r>
        <w:rPr>
          <w:rFonts w:ascii="Times New Roman" w:hAnsi="Times New Roman" w:cs="Times New Roman"/>
        </w:rPr>
        <w:t>fischer</w:t>
      </w:r>
      <w:proofErr w:type="spellEnd"/>
      <w:proofErr w:type="gramEnd"/>
      <w:r>
        <w:rPr>
          <w:rFonts w:ascii="Times New Roman" w:hAnsi="Times New Roman" w:cs="Times New Roman"/>
        </w:rPr>
        <w:t xml:space="preserve"> square for measurement of iron losses and </w:t>
      </w:r>
      <w:r w:rsidR="004659F3">
        <w:rPr>
          <w:rFonts w:ascii="Times New Roman" w:hAnsi="Times New Roman" w:cs="Times New Roman"/>
        </w:rPr>
        <w:t xml:space="preserve">hysteresis </w:t>
      </w:r>
      <w:r w:rsidR="00FB6D36">
        <w:rPr>
          <w:rFonts w:ascii="Times New Roman" w:hAnsi="Times New Roman" w:cs="Times New Roman"/>
        </w:rPr>
        <w:t>loop using CRO?</w:t>
      </w:r>
    </w:p>
    <w:p w:rsidR="00AD6523" w:rsidRDefault="00AD6523" w:rsidP="00AD6523">
      <w:pPr>
        <w:tabs>
          <w:tab w:val="left" w:pos="7020"/>
        </w:tabs>
        <w:rPr>
          <w:rFonts w:ascii="Times New Roman" w:hAnsi="Times New Roman" w:cs="Times New Roman"/>
        </w:rPr>
      </w:pPr>
    </w:p>
    <w:p w:rsidR="00AD6523" w:rsidRPr="00AD6523" w:rsidRDefault="00AD6523" w:rsidP="00AD6523">
      <w:pPr>
        <w:tabs>
          <w:tab w:val="left" w:pos="7020"/>
        </w:tabs>
        <w:rPr>
          <w:rFonts w:ascii="Times New Roman" w:hAnsi="Times New Roman" w:cs="Times New Roman"/>
        </w:rPr>
      </w:pPr>
    </w:p>
    <w:p w:rsidR="00AD6523" w:rsidRPr="00FA4840" w:rsidRDefault="00AD6523" w:rsidP="00AD6523">
      <w:pPr>
        <w:jc w:val="center"/>
        <w:rPr>
          <w:rFonts w:ascii="Times New Roman" w:hAnsi="Times New Roman" w:cs="Times New Roman"/>
          <w:b/>
          <w:sz w:val="28"/>
        </w:rPr>
      </w:pPr>
      <w:r w:rsidRPr="00FA4840">
        <w:rPr>
          <w:rFonts w:ascii="Times New Roman" w:hAnsi="Times New Roman" w:cs="Times New Roman"/>
          <w:b/>
          <w:sz w:val="28"/>
        </w:rPr>
        <w:t>DECCAN COLLEGE OF ENGINEERING&amp;TECHNOLOGY</w:t>
      </w:r>
    </w:p>
    <w:p w:rsidR="00AD6523" w:rsidRPr="00FA4840" w:rsidRDefault="00AD6523" w:rsidP="00AD6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FA4840">
        <w:rPr>
          <w:rFonts w:ascii="Times New Roman" w:hAnsi="Times New Roman" w:cs="Times New Roman"/>
          <w:sz w:val="24"/>
          <w:szCs w:val="24"/>
        </w:rPr>
        <w:t>ELECTRICAL&amp; ELECTRONICS ENGINEERING DEPARTMENT</w:t>
      </w:r>
    </w:p>
    <w:p w:rsidR="00AD6523" w:rsidRPr="00FA4840" w:rsidRDefault="00AD6523" w:rsidP="00AD6523">
      <w:pPr>
        <w:jc w:val="center"/>
        <w:rPr>
          <w:rFonts w:ascii="Times New Roman" w:hAnsi="Times New Roman" w:cs="Times New Roman"/>
          <w:u w:val="single"/>
        </w:rPr>
      </w:pPr>
      <w:r w:rsidRPr="00FA4840">
        <w:rPr>
          <w:rFonts w:ascii="Times New Roman" w:hAnsi="Times New Roman" w:cs="Times New Roman"/>
          <w:u w:val="single"/>
        </w:rPr>
        <w:t>BE2/4(EEE/EIE) I</w:t>
      </w:r>
      <w:r>
        <w:rPr>
          <w:rFonts w:ascii="Times New Roman" w:hAnsi="Times New Roman" w:cs="Times New Roman"/>
          <w:u w:val="single"/>
        </w:rPr>
        <w:t>I</w:t>
      </w:r>
      <w:r w:rsidRPr="00FA4840">
        <w:rPr>
          <w:rFonts w:ascii="Times New Roman" w:hAnsi="Times New Roman" w:cs="Times New Roman"/>
          <w:u w:val="single"/>
        </w:rPr>
        <w:t>-INTERNAL EXAMINATION 2012</w:t>
      </w:r>
    </w:p>
    <w:p w:rsidR="00AD6523" w:rsidRDefault="00AD6523" w:rsidP="00AD6523">
      <w:pPr>
        <w:jc w:val="center"/>
        <w:rPr>
          <w:rFonts w:ascii="Times New Roman" w:hAnsi="Times New Roman" w:cs="Times New Roman"/>
        </w:rPr>
      </w:pPr>
      <w:r w:rsidRPr="00FA4840">
        <w:rPr>
          <w:rFonts w:ascii="Times New Roman" w:hAnsi="Times New Roman" w:cs="Times New Roman"/>
          <w:sz w:val="24"/>
          <w:szCs w:val="24"/>
        </w:rPr>
        <w:t>Subject</w:t>
      </w:r>
      <w:r w:rsidRPr="005055A8">
        <w:rPr>
          <w:rFonts w:ascii="Times New Roman" w:hAnsi="Times New Roman" w:cs="Times New Roman"/>
          <w:i/>
          <w:sz w:val="24"/>
          <w:szCs w:val="24"/>
        </w:rPr>
        <w:t>: ELECTRICAL</w:t>
      </w:r>
      <w:r w:rsidRPr="00FA4840">
        <w:rPr>
          <w:rFonts w:ascii="Times New Roman" w:hAnsi="Times New Roman" w:cs="Times New Roman"/>
          <w:i/>
        </w:rPr>
        <w:t xml:space="preserve"> MEASURMENT AND INSTRUMENTS</w:t>
      </w:r>
    </w:p>
    <w:p w:rsidR="00AD6523" w:rsidRDefault="00AD6523" w:rsidP="00AD6523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{Time: 1 hour}</w:t>
      </w:r>
      <w:r>
        <w:rPr>
          <w:rFonts w:ascii="Times New Roman" w:hAnsi="Times New Roman" w:cs="Times New Roman"/>
        </w:rPr>
        <w:tab/>
        <w:t>{Max. Marks</w:t>
      </w:r>
      <w:proofErr w:type="gramStart"/>
      <w:r>
        <w:rPr>
          <w:rFonts w:ascii="Times New Roman" w:hAnsi="Times New Roman" w:cs="Times New Roman"/>
        </w:rPr>
        <w:t>:20</w:t>
      </w:r>
      <w:proofErr w:type="gramEnd"/>
      <w:r>
        <w:rPr>
          <w:rFonts w:ascii="Times New Roman" w:hAnsi="Times New Roman" w:cs="Times New Roman"/>
        </w:rPr>
        <w:t>}</w:t>
      </w:r>
    </w:p>
    <w:p w:rsidR="00AD6523" w:rsidRDefault="00AD6523" w:rsidP="00AD6523">
      <w:pPr>
        <w:tabs>
          <w:tab w:val="left" w:pos="70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PART-A (8Marks)</w:t>
      </w:r>
    </w:p>
    <w:p w:rsidR="00AD6523" w:rsidRDefault="00AD6523" w:rsidP="00AD6523">
      <w:p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all questions</w:t>
      </w:r>
    </w:p>
    <w:p w:rsidR="00AD6523" w:rsidRDefault="00AD6523" w:rsidP="00AD6523">
      <w:pPr>
        <w:pStyle w:val="ListParagraph"/>
        <w:numPr>
          <w:ilvl w:val="0"/>
          <w:numId w:val="2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Maxwell’s bridge?</w:t>
      </w:r>
    </w:p>
    <w:p w:rsidR="00AD6523" w:rsidRDefault="00AD6523" w:rsidP="00AD6523">
      <w:pPr>
        <w:pStyle w:val="ListParagraph"/>
        <w:numPr>
          <w:ilvl w:val="0"/>
          <w:numId w:val="2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the price guard wire bridge method?</w:t>
      </w:r>
    </w:p>
    <w:p w:rsidR="00AD6523" w:rsidRDefault="00AD6523" w:rsidP="00AD6523">
      <w:pPr>
        <w:pStyle w:val="ListParagraph"/>
        <w:numPr>
          <w:ilvl w:val="0"/>
          <w:numId w:val="2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proofErr w:type="gramStart"/>
      <w:r>
        <w:rPr>
          <w:rFonts w:ascii="Times New Roman" w:hAnsi="Times New Roman" w:cs="Times New Roman"/>
        </w:rPr>
        <w:t>B(</w:t>
      </w:r>
      <w:proofErr w:type="gramEnd"/>
      <w:r>
        <w:rPr>
          <w:rFonts w:ascii="Times New Roman" w:hAnsi="Times New Roman" w:cs="Times New Roman"/>
        </w:rPr>
        <w:t xml:space="preserve">flux density) using the </w:t>
      </w:r>
      <w:proofErr w:type="spellStart"/>
      <w:r>
        <w:rPr>
          <w:rFonts w:ascii="Times New Roman" w:hAnsi="Times New Roman" w:cs="Times New Roman"/>
        </w:rPr>
        <w:t>Ballstic</w:t>
      </w:r>
      <w:proofErr w:type="spellEnd"/>
      <w:r>
        <w:rPr>
          <w:rFonts w:ascii="Times New Roman" w:hAnsi="Times New Roman" w:cs="Times New Roman"/>
        </w:rPr>
        <w:t xml:space="preserve"> test?</w:t>
      </w:r>
    </w:p>
    <w:p w:rsidR="00AD6523" w:rsidRDefault="00AD6523" w:rsidP="00AD6523">
      <w:pPr>
        <w:pStyle w:val="ListParagraph"/>
        <w:numPr>
          <w:ilvl w:val="0"/>
          <w:numId w:val="2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“Secondary of the current trans former should not be kept open” Why? </w:t>
      </w:r>
      <w:r w:rsidRPr="000D66B5">
        <w:rPr>
          <w:rFonts w:ascii="Times New Roman" w:hAnsi="Times New Roman" w:cs="Times New Roman"/>
        </w:rPr>
        <w:t xml:space="preserve"> </w:t>
      </w:r>
      <w:r w:rsidRPr="000D66B5">
        <w:rPr>
          <w:rFonts w:ascii="Times New Roman" w:hAnsi="Times New Roman" w:cs="Times New Roman"/>
        </w:rPr>
        <w:tab/>
      </w:r>
      <w:r w:rsidRPr="000D66B5">
        <w:rPr>
          <w:rFonts w:ascii="Times New Roman" w:hAnsi="Times New Roman" w:cs="Times New Roman"/>
        </w:rPr>
        <w:tab/>
      </w:r>
    </w:p>
    <w:p w:rsidR="00AD6523" w:rsidRDefault="00AD6523" w:rsidP="00AD6523">
      <w:pPr>
        <w:tabs>
          <w:tab w:val="left" w:pos="70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PART-B (Answer any two questions)</w:t>
      </w:r>
    </w:p>
    <w:p w:rsidR="00AD6523" w:rsidRDefault="00AD6523" w:rsidP="00AD6523">
      <w:pPr>
        <w:pStyle w:val="ListParagraph"/>
        <w:numPr>
          <w:ilvl w:val="0"/>
          <w:numId w:val="2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meant by ratio phase angle error of a current transformer? Drive the necessary </w:t>
      </w:r>
    </w:p>
    <w:p w:rsidR="00AD6523" w:rsidRPr="00920D23" w:rsidRDefault="00AD6523" w:rsidP="00AD6523">
      <w:pPr>
        <w:pStyle w:val="ListParagraph"/>
        <w:tabs>
          <w:tab w:val="left" w:pos="702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expressions</w:t>
      </w:r>
      <w:proofErr w:type="gramEnd"/>
      <w:r>
        <w:rPr>
          <w:rFonts w:ascii="Times New Roman" w:hAnsi="Times New Roman" w:cs="Times New Roman"/>
        </w:rPr>
        <w:t xml:space="preserve"> for these errors.</w:t>
      </w:r>
    </w:p>
    <w:p w:rsidR="00AD6523" w:rsidRDefault="00AD6523" w:rsidP="00AD6523">
      <w:pPr>
        <w:pStyle w:val="ListParagraph"/>
        <w:numPr>
          <w:ilvl w:val="0"/>
          <w:numId w:val="2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working of Schering </w:t>
      </w:r>
      <w:proofErr w:type="gramStart"/>
      <w:r>
        <w:rPr>
          <w:rFonts w:ascii="Times New Roman" w:hAnsi="Times New Roman" w:cs="Times New Roman"/>
        </w:rPr>
        <w:t>bridge</w:t>
      </w:r>
      <w:proofErr w:type="gramEnd"/>
      <w:r>
        <w:rPr>
          <w:rFonts w:ascii="Times New Roman" w:hAnsi="Times New Roman" w:cs="Times New Roman"/>
        </w:rPr>
        <w:t xml:space="preserve">? Draw the </w:t>
      </w:r>
      <w:proofErr w:type="gramStart"/>
      <w:r>
        <w:rPr>
          <w:rFonts w:ascii="Times New Roman" w:hAnsi="Times New Roman" w:cs="Times New Roman"/>
        </w:rPr>
        <w:t>diagram ,operation</w:t>
      </w:r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phasor</w:t>
      </w:r>
      <w:proofErr w:type="spellEnd"/>
      <w:r>
        <w:rPr>
          <w:rFonts w:ascii="Times New Roman" w:hAnsi="Times New Roman" w:cs="Times New Roman"/>
        </w:rPr>
        <w:t xml:space="preserve"> diagram?</w:t>
      </w:r>
    </w:p>
    <w:p w:rsidR="00AD6523" w:rsidRDefault="00AD6523" w:rsidP="00AD6523">
      <w:pPr>
        <w:pStyle w:val="ListParagraph"/>
        <w:numPr>
          <w:ilvl w:val="0"/>
          <w:numId w:val="2"/>
        </w:numPr>
        <w:tabs>
          <w:tab w:val="left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Lloyd </w:t>
      </w:r>
      <w:proofErr w:type="spellStart"/>
      <w:proofErr w:type="gramStart"/>
      <w:r>
        <w:rPr>
          <w:rFonts w:ascii="Times New Roman" w:hAnsi="Times New Roman" w:cs="Times New Roman"/>
        </w:rPr>
        <w:t>fischer</w:t>
      </w:r>
      <w:proofErr w:type="spellEnd"/>
      <w:proofErr w:type="gramEnd"/>
      <w:r>
        <w:rPr>
          <w:rFonts w:ascii="Times New Roman" w:hAnsi="Times New Roman" w:cs="Times New Roman"/>
        </w:rPr>
        <w:t xml:space="preserve"> square for measurement of iron losses and hysteresis loop using CRO?</w:t>
      </w:r>
    </w:p>
    <w:p w:rsidR="00AD6523" w:rsidRDefault="00AD6523" w:rsidP="00AD6523">
      <w:pPr>
        <w:tabs>
          <w:tab w:val="left" w:pos="7020"/>
        </w:tabs>
        <w:rPr>
          <w:rFonts w:ascii="Times New Roman" w:hAnsi="Times New Roman" w:cs="Times New Roman"/>
        </w:rPr>
      </w:pPr>
    </w:p>
    <w:p w:rsidR="00EB4B98" w:rsidRPr="00EB4B98" w:rsidRDefault="00EB4B98">
      <w:pPr>
        <w:rPr>
          <w:rFonts w:ascii="Times New Roman" w:hAnsi="Times New Roman" w:cs="Times New Roman"/>
        </w:rPr>
      </w:pPr>
    </w:p>
    <w:sectPr w:rsidR="00EB4B98" w:rsidRPr="00EB4B98" w:rsidSect="0082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728F1"/>
    <w:multiLevelType w:val="hybridMultilevel"/>
    <w:tmpl w:val="76088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C169C"/>
    <w:multiLevelType w:val="hybridMultilevel"/>
    <w:tmpl w:val="76088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98"/>
    <w:rsid w:val="00015B8D"/>
    <w:rsid w:val="000D66B5"/>
    <w:rsid w:val="00131EB4"/>
    <w:rsid w:val="00272D25"/>
    <w:rsid w:val="002D1FF0"/>
    <w:rsid w:val="004523E6"/>
    <w:rsid w:val="004659F3"/>
    <w:rsid w:val="005055A8"/>
    <w:rsid w:val="006038C0"/>
    <w:rsid w:val="006B1B5B"/>
    <w:rsid w:val="007E56C5"/>
    <w:rsid w:val="008258BC"/>
    <w:rsid w:val="0089786A"/>
    <w:rsid w:val="008A221B"/>
    <w:rsid w:val="00920D23"/>
    <w:rsid w:val="009326DD"/>
    <w:rsid w:val="00AD6523"/>
    <w:rsid w:val="00E60699"/>
    <w:rsid w:val="00EB4B98"/>
    <w:rsid w:val="00EE374E"/>
    <w:rsid w:val="00EF1ACB"/>
    <w:rsid w:val="00FA4840"/>
    <w:rsid w:val="00FB6D36"/>
    <w:rsid w:val="00FE3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EE374E"/>
    <w:pPr>
      <w:spacing w:line="360" w:lineRule="auto"/>
      <w:jc w:val="both"/>
    </w:pPr>
    <w:rPr>
      <w:rFonts w:ascii="Arial" w:hAnsi="Arial" w:cs="Arial"/>
      <w:iCs/>
      <w:sz w:val="22"/>
      <w:szCs w:val="28"/>
      <w:lang w:val="en-ZA" w:eastAsia="en-US"/>
    </w:rPr>
  </w:style>
  <w:style w:type="paragraph" w:styleId="Heading1">
    <w:name w:val="heading 1"/>
    <w:basedOn w:val="Normal"/>
    <w:next w:val="Normal"/>
    <w:link w:val="Heading1Char"/>
    <w:qFormat/>
    <w:rsid w:val="00EE374E"/>
    <w:pPr>
      <w:keepNext/>
      <w:spacing w:before="240" w:after="120"/>
      <w:jc w:val="center"/>
      <w:outlineLvl w:val="0"/>
    </w:pPr>
    <w:rPr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E374E"/>
    <w:pPr>
      <w:keepNext/>
      <w:spacing w:before="240" w:after="60"/>
      <w:outlineLvl w:val="1"/>
    </w:pPr>
    <w:rPr>
      <w:b/>
      <w:bCs/>
      <w:iCs w:val="0"/>
      <w:sz w:val="28"/>
    </w:rPr>
  </w:style>
  <w:style w:type="paragraph" w:styleId="Heading3">
    <w:name w:val="heading 3"/>
    <w:basedOn w:val="Normal"/>
    <w:next w:val="Normal"/>
    <w:link w:val="Heading3Char"/>
    <w:qFormat/>
    <w:rsid w:val="00EE374E"/>
    <w:pPr>
      <w:keepNext/>
      <w:spacing w:before="120" w:after="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74E"/>
    <w:rPr>
      <w:rFonts w:ascii="Arial" w:hAnsi="Arial" w:cs="Arial"/>
      <w:b/>
      <w:bCs/>
      <w:iCs/>
      <w:caps/>
      <w:kern w:val="32"/>
      <w:sz w:val="32"/>
      <w:szCs w:val="32"/>
      <w:lang w:val="en-ZA" w:eastAsia="en-US"/>
    </w:rPr>
  </w:style>
  <w:style w:type="character" w:customStyle="1" w:styleId="Heading2Char">
    <w:name w:val="Heading 2 Char"/>
    <w:basedOn w:val="DefaultParagraphFont"/>
    <w:link w:val="Heading2"/>
    <w:rsid w:val="00EE374E"/>
    <w:rPr>
      <w:rFonts w:ascii="Arial" w:hAnsi="Arial" w:cs="Arial"/>
      <w:b/>
      <w:bCs/>
      <w:sz w:val="28"/>
      <w:szCs w:val="28"/>
      <w:lang w:val="en-ZA" w:eastAsia="en-US"/>
    </w:rPr>
  </w:style>
  <w:style w:type="character" w:customStyle="1" w:styleId="Heading3Char">
    <w:name w:val="Heading 3 Char"/>
    <w:basedOn w:val="DefaultParagraphFont"/>
    <w:link w:val="Heading3"/>
    <w:rsid w:val="00EE374E"/>
    <w:rPr>
      <w:rFonts w:ascii="Arial" w:hAnsi="Arial" w:cs="Arial"/>
      <w:b/>
      <w:bCs/>
      <w:iCs/>
      <w:sz w:val="24"/>
      <w:szCs w:val="24"/>
      <w:lang w:val="en-ZA" w:eastAsia="en-US"/>
    </w:rPr>
  </w:style>
  <w:style w:type="character" w:styleId="Emphasis">
    <w:name w:val="Emphasis"/>
    <w:basedOn w:val="DefaultParagraphFont"/>
    <w:qFormat/>
    <w:rsid w:val="00EE374E"/>
    <w:rPr>
      <w:i/>
      <w:iCs/>
    </w:rPr>
  </w:style>
  <w:style w:type="paragraph" w:styleId="ListParagraph">
    <w:name w:val="List Paragraph"/>
    <w:basedOn w:val="Normal"/>
    <w:uiPriority w:val="72"/>
    <w:qFormat/>
    <w:rsid w:val="000D6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19</cp:revision>
  <dcterms:created xsi:type="dcterms:W3CDTF">2012-08-30T09:52:00Z</dcterms:created>
  <dcterms:modified xsi:type="dcterms:W3CDTF">2012-10-20T09:32:00Z</dcterms:modified>
</cp:coreProperties>
</file>