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0E66D" w14:textId="77777777" w:rsidR="00F240B2" w:rsidRPr="00963A6A" w:rsidRDefault="00DC7235">
      <w:pPr>
        <w:rPr>
          <w:rFonts w:ascii="Times New Roman" w:hAnsi="Times New Roman" w:cs="Times New Roman"/>
          <w:b/>
          <w:color w:val="000000" w:themeColor="text1"/>
          <w:sz w:val="38"/>
        </w:rPr>
      </w:pPr>
      <w:r w:rsidRPr="00963A6A">
        <w:rPr>
          <w:rFonts w:ascii="Times New Roman" w:hAnsi="Times New Roman" w:cs="Times New Roman"/>
          <w:noProof/>
          <w:color w:val="000000" w:themeColor="text1"/>
          <w:lang w:eastAsia="en-US"/>
        </w:rPr>
        <w:drawing>
          <wp:anchor distT="0" distB="0" distL="114300" distR="114300" simplePos="0" relativeHeight="251659264" behindDoc="0" locked="0" layoutInCell="1" allowOverlap="1" wp14:anchorId="6A1238BE" wp14:editId="5817C66F">
            <wp:simplePos x="0" y="0"/>
            <wp:positionH relativeFrom="margin">
              <wp:posOffset>2491740</wp:posOffset>
            </wp:positionH>
            <wp:positionV relativeFrom="page">
              <wp:posOffset>381000</wp:posOffset>
            </wp:positionV>
            <wp:extent cx="1066800" cy="904875"/>
            <wp:effectExtent l="0" t="0" r="0" b="9525"/>
            <wp:wrapSquare wrapText="bothSides"/>
            <wp:docPr id="2" name="Picture 2"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logo of a university&#10;&#10;AI-generated content may be incorrect."/>
                    <pic:cNvPicPr/>
                  </pic:nvPicPr>
                  <pic:blipFill>
                    <a:blip r:embed="rId7" cstate="print"/>
                    <a:stretch>
                      <a:fillRect/>
                    </a:stretch>
                  </pic:blipFill>
                  <pic:spPr>
                    <a:xfrm>
                      <a:off x="0" y="0"/>
                      <a:ext cx="1066800" cy="904875"/>
                    </a:xfrm>
                    <a:prstGeom prst="rect">
                      <a:avLst/>
                    </a:prstGeom>
                    <a:noFill/>
                    <a:ln>
                      <a:noFill/>
                      <a:prstDash val="solid"/>
                    </a:ln>
                  </pic:spPr>
                </pic:pic>
              </a:graphicData>
            </a:graphic>
          </wp:anchor>
        </w:drawing>
      </w:r>
      <w:r w:rsidRPr="00963A6A">
        <w:rPr>
          <w:rFonts w:ascii="Times New Roman" w:hAnsi="Times New Roman" w:cs="Times New Roman"/>
          <w:color w:val="000000" w:themeColor="text1"/>
          <w:sz w:val="38"/>
        </w:rPr>
        <w:tab/>
      </w:r>
      <w:r w:rsidRPr="00963A6A">
        <w:rPr>
          <w:rFonts w:ascii="Times New Roman" w:hAnsi="Times New Roman" w:cs="Times New Roman"/>
          <w:color w:val="000000" w:themeColor="text1"/>
          <w:sz w:val="38"/>
        </w:rPr>
        <w:tab/>
      </w:r>
      <w:r w:rsidRPr="00963A6A">
        <w:rPr>
          <w:rFonts w:ascii="Times New Roman" w:hAnsi="Times New Roman" w:cs="Times New Roman"/>
          <w:b/>
          <w:color w:val="000000" w:themeColor="text1"/>
          <w:sz w:val="38"/>
        </w:rPr>
        <w:tab/>
      </w:r>
      <w:r w:rsidRPr="00963A6A">
        <w:rPr>
          <w:rFonts w:ascii="Times New Roman" w:hAnsi="Times New Roman" w:cs="Times New Roman"/>
          <w:b/>
          <w:color w:val="000000" w:themeColor="text1"/>
          <w:sz w:val="38"/>
        </w:rPr>
        <w:tab/>
      </w:r>
    </w:p>
    <w:p w14:paraId="3D34B6FA" w14:textId="77777777" w:rsidR="00F240B2" w:rsidRPr="00963A6A" w:rsidRDefault="00DC7235">
      <w:pPr>
        <w:jc w:val="center"/>
        <w:rPr>
          <w:rFonts w:ascii="Times New Roman" w:hAnsi="Times New Roman" w:cs="Times New Roman"/>
          <w:b/>
          <w:bCs/>
          <w:color w:val="000000" w:themeColor="text1"/>
          <w:sz w:val="34"/>
          <w:szCs w:val="34"/>
        </w:rPr>
      </w:pPr>
      <w:r w:rsidRPr="00963A6A">
        <w:rPr>
          <w:rFonts w:ascii="Times New Roman" w:hAnsi="Times New Roman" w:cs="Times New Roman"/>
          <w:color w:val="000000" w:themeColor="text1"/>
          <w:sz w:val="36"/>
          <w:szCs w:val="36"/>
        </w:rPr>
        <w:t>American International University-Bangladesh (AIUB)</w:t>
      </w:r>
      <w:r w:rsidRPr="00963A6A">
        <w:rPr>
          <w:rFonts w:ascii="Times New Roman" w:hAnsi="Times New Roman" w:cs="Times New Roman"/>
          <w:color w:val="000000" w:themeColor="text1"/>
          <w:sz w:val="36"/>
          <w:szCs w:val="36"/>
        </w:rPr>
        <w:br/>
      </w:r>
      <w:r w:rsidRPr="00963A6A">
        <w:rPr>
          <w:rFonts w:ascii="Times New Roman" w:hAnsi="Times New Roman" w:cs="Times New Roman"/>
          <w:b/>
          <w:bCs/>
          <w:color w:val="000000" w:themeColor="text1"/>
          <w:sz w:val="34"/>
          <w:szCs w:val="34"/>
        </w:rPr>
        <w:t>Department of Computer Science</w:t>
      </w:r>
      <w:r w:rsidRPr="00963A6A">
        <w:rPr>
          <w:rFonts w:ascii="Times New Roman" w:hAnsi="Times New Roman" w:cs="Times New Roman"/>
          <w:b/>
          <w:color w:val="000000" w:themeColor="text1"/>
          <w:sz w:val="38"/>
        </w:rPr>
        <w:br/>
      </w:r>
      <w:r w:rsidRPr="00963A6A">
        <w:rPr>
          <w:rFonts w:ascii="Times New Roman" w:hAnsi="Times New Roman" w:cs="Times New Roman"/>
          <w:b/>
          <w:bCs/>
          <w:color w:val="000000" w:themeColor="text1"/>
          <w:sz w:val="34"/>
          <w:szCs w:val="34"/>
        </w:rPr>
        <w:t>Faculty of Science &amp; Technology (FST)</w:t>
      </w:r>
    </w:p>
    <w:p w14:paraId="2A5C5689" w14:textId="77777777" w:rsidR="00F240B2" w:rsidRPr="00963A6A" w:rsidRDefault="00DC7235">
      <w:pPr>
        <w:jc w:val="center"/>
        <w:rPr>
          <w:rFonts w:ascii="Times New Roman" w:hAnsi="Times New Roman" w:cs="Times New Roman"/>
          <w:b/>
          <w:bCs/>
          <w:color w:val="000000" w:themeColor="text1"/>
          <w:sz w:val="34"/>
          <w:szCs w:val="34"/>
        </w:rPr>
      </w:pPr>
      <w:r w:rsidRPr="00963A6A">
        <w:rPr>
          <w:rFonts w:ascii="Times New Roman" w:hAnsi="Times New Roman" w:cs="Times New Roman"/>
          <w:b/>
          <w:color w:val="000000" w:themeColor="text1"/>
          <w:sz w:val="34"/>
          <w:szCs w:val="18"/>
        </w:rPr>
        <w:t>Quick Loan Application</w:t>
      </w:r>
    </w:p>
    <w:p w14:paraId="337084B6" w14:textId="77777777" w:rsidR="00F240B2" w:rsidRPr="00963A6A" w:rsidRDefault="00DC7235">
      <w:pPr>
        <w:pStyle w:val="Default"/>
        <w:jc w:val="center"/>
        <w:rPr>
          <w:color w:val="000000" w:themeColor="text1"/>
          <w:sz w:val="28"/>
          <w:szCs w:val="28"/>
        </w:rPr>
      </w:pPr>
      <w:r w:rsidRPr="00963A6A">
        <w:rPr>
          <w:color w:val="000000" w:themeColor="text1"/>
          <w:sz w:val="28"/>
          <w:szCs w:val="28"/>
        </w:rPr>
        <w:t>A Software Quality and Testing Project Submitted</w:t>
      </w:r>
    </w:p>
    <w:p w14:paraId="3A092B5F" w14:textId="77777777" w:rsidR="00F240B2" w:rsidRPr="00963A6A" w:rsidRDefault="00F240B2">
      <w:pPr>
        <w:pStyle w:val="Default"/>
        <w:rPr>
          <w:color w:val="000000" w:themeColor="text1"/>
        </w:rPr>
      </w:pPr>
    </w:p>
    <w:tbl>
      <w:tblPr>
        <w:tblStyle w:val="TableGrid"/>
        <w:tblW w:w="9350" w:type="dxa"/>
        <w:tblLayout w:type="fixed"/>
        <w:tblLook w:val="04A0" w:firstRow="1" w:lastRow="0" w:firstColumn="1" w:lastColumn="0" w:noHBand="0" w:noVBand="1"/>
      </w:tblPr>
      <w:tblGrid>
        <w:gridCol w:w="6941"/>
        <w:gridCol w:w="1332"/>
        <w:gridCol w:w="1077"/>
      </w:tblGrid>
      <w:tr w:rsidR="00963A6A" w:rsidRPr="00963A6A" w14:paraId="37ACAF53" w14:textId="77777777">
        <w:trPr>
          <w:trHeight w:val="242"/>
        </w:trPr>
        <w:tc>
          <w:tcPr>
            <w:tcW w:w="6941" w:type="dxa"/>
            <w:vMerge w:val="restart"/>
            <w:shd w:val="clear" w:color="auto" w:fill="D5DCE4" w:themeFill="text2" w:themeFillTint="33"/>
          </w:tcPr>
          <w:p w14:paraId="0CD1BA4D" w14:textId="77777777" w:rsidR="00F240B2" w:rsidRPr="00963A6A" w:rsidRDefault="00DC7235">
            <w:pPr>
              <w:pStyle w:val="Default"/>
              <w:widowControl w:val="0"/>
              <w:rPr>
                <w:rFonts w:eastAsia="Times New Roman"/>
                <w:b/>
                <w:bCs/>
                <w:color w:val="000000" w:themeColor="text1"/>
                <w:sz w:val="22"/>
              </w:rPr>
            </w:pPr>
            <w:r w:rsidRPr="00963A6A">
              <w:rPr>
                <w:rFonts w:eastAsia="Times New Roman"/>
                <w:b/>
                <w:bCs/>
                <w:color w:val="000000" w:themeColor="text1"/>
                <w:sz w:val="22"/>
              </w:rPr>
              <w:t>EVALUATION CRITERIA</w:t>
            </w:r>
          </w:p>
        </w:tc>
        <w:tc>
          <w:tcPr>
            <w:tcW w:w="2409" w:type="dxa"/>
            <w:gridSpan w:val="2"/>
            <w:shd w:val="clear" w:color="auto" w:fill="FFE599" w:themeFill="accent4" w:themeFillTint="66"/>
          </w:tcPr>
          <w:p w14:paraId="64E4C6D4" w14:textId="77777777" w:rsidR="00F240B2" w:rsidRPr="00963A6A" w:rsidRDefault="00DC7235">
            <w:pPr>
              <w:pStyle w:val="Default"/>
              <w:widowControl w:val="0"/>
              <w:rPr>
                <w:rFonts w:eastAsia="Times New Roman"/>
                <w:b/>
                <w:bCs/>
                <w:color w:val="000000" w:themeColor="text1"/>
                <w:sz w:val="22"/>
              </w:rPr>
            </w:pPr>
            <w:r w:rsidRPr="00963A6A">
              <w:rPr>
                <w:rFonts w:eastAsia="Times New Roman"/>
                <w:b/>
                <w:bCs/>
                <w:color w:val="000000" w:themeColor="text1"/>
                <w:sz w:val="22"/>
              </w:rPr>
              <w:t>Total Marks (50)</w:t>
            </w:r>
          </w:p>
        </w:tc>
      </w:tr>
      <w:tr w:rsidR="00963A6A" w:rsidRPr="00963A6A" w14:paraId="0438313B" w14:textId="77777777">
        <w:trPr>
          <w:trHeight w:val="404"/>
        </w:trPr>
        <w:tc>
          <w:tcPr>
            <w:tcW w:w="6941" w:type="dxa"/>
            <w:vMerge/>
            <w:shd w:val="clear" w:color="auto" w:fill="D5DCE4" w:themeFill="text2" w:themeFillTint="33"/>
          </w:tcPr>
          <w:p w14:paraId="76CEC3BD" w14:textId="77777777" w:rsidR="00F240B2" w:rsidRPr="00963A6A" w:rsidRDefault="00F240B2">
            <w:pPr>
              <w:pStyle w:val="Default"/>
              <w:widowControl w:val="0"/>
              <w:rPr>
                <w:rFonts w:eastAsia="Times New Roman"/>
                <w:color w:val="000000" w:themeColor="text1"/>
                <w:sz w:val="22"/>
              </w:rPr>
            </w:pPr>
          </w:p>
        </w:tc>
        <w:tc>
          <w:tcPr>
            <w:tcW w:w="2409" w:type="dxa"/>
            <w:gridSpan w:val="2"/>
            <w:shd w:val="clear" w:color="auto" w:fill="FFFFFF" w:themeFill="background1"/>
          </w:tcPr>
          <w:p w14:paraId="75381986" w14:textId="77777777" w:rsidR="00F240B2" w:rsidRPr="00963A6A" w:rsidRDefault="00F240B2">
            <w:pPr>
              <w:pStyle w:val="Default"/>
              <w:widowControl w:val="0"/>
              <w:rPr>
                <w:rFonts w:eastAsia="Times New Roman"/>
                <w:color w:val="000000" w:themeColor="text1"/>
                <w:sz w:val="22"/>
              </w:rPr>
            </w:pPr>
          </w:p>
        </w:tc>
      </w:tr>
      <w:tr w:rsidR="00963A6A" w:rsidRPr="00963A6A" w14:paraId="152730A6" w14:textId="77777777">
        <w:trPr>
          <w:trHeight w:val="431"/>
        </w:trPr>
        <w:tc>
          <w:tcPr>
            <w:tcW w:w="6941" w:type="dxa"/>
          </w:tcPr>
          <w:p w14:paraId="7AC5482C" w14:textId="77777777" w:rsidR="00F240B2" w:rsidRPr="00963A6A" w:rsidRDefault="00DC7235">
            <w:pPr>
              <w:pStyle w:val="Default"/>
              <w:widowControl w:val="0"/>
              <w:jc w:val="both"/>
              <w:rPr>
                <w:rFonts w:eastAsia="Times New Roman"/>
                <w:color w:val="000000" w:themeColor="text1"/>
                <w:sz w:val="22"/>
              </w:rPr>
            </w:pPr>
            <w:r w:rsidRPr="00963A6A">
              <w:rPr>
                <w:rFonts w:eastAsia="Times New Roman"/>
                <w:color w:val="000000" w:themeColor="text1"/>
                <w:sz w:val="22"/>
              </w:rPr>
              <w:t>Revision History, Test Plan Identifier, Reference Materials, Problem Background, Solutions</w:t>
            </w:r>
          </w:p>
        </w:tc>
        <w:tc>
          <w:tcPr>
            <w:tcW w:w="1332" w:type="dxa"/>
          </w:tcPr>
          <w:p w14:paraId="7D6EB279" w14:textId="77777777" w:rsidR="00F240B2" w:rsidRPr="00963A6A" w:rsidRDefault="00DC7235">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1AC1BAC7"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0B86480A" w14:textId="77777777">
        <w:trPr>
          <w:trHeight w:val="422"/>
        </w:trPr>
        <w:tc>
          <w:tcPr>
            <w:tcW w:w="6941" w:type="dxa"/>
          </w:tcPr>
          <w:p w14:paraId="1B82074E" w14:textId="77777777" w:rsidR="00F240B2" w:rsidRPr="00963A6A" w:rsidRDefault="00DC7235">
            <w:pPr>
              <w:pStyle w:val="Default"/>
              <w:widowControl w:val="0"/>
              <w:jc w:val="both"/>
              <w:rPr>
                <w:color w:val="000000" w:themeColor="text1"/>
                <w:sz w:val="22"/>
              </w:rPr>
            </w:pPr>
            <w:r w:rsidRPr="00963A6A">
              <w:rPr>
                <w:color w:val="000000" w:themeColor="text1"/>
                <w:sz w:val="22"/>
              </w:rPr>
              <w:t xml:space="preserve">Requirements </w:t>
            </w:r>
            <w:r w:rsidRPr="00963A6A">
              <w:rPr>
                <w:color w:val="000000" w:themeColor="text1"/>
                <w:sz w:val="22"/>
              </w:rPr>
              <w:t>Specification (System feature, Quality Attributes, System Interface, Project Requirements)</w:t>
            </w:r>
          </w:p>
        </w:tc>
        <w:tc>
          <w:tcPr>
            <w:tcW w:w="1332" w:type="dxa"/>
          </w:tcPr>
          <w:p w14:paraId="665EFB3F" w14:textId="77777777" w:rsidR="00F240B2" w:rsidRPr="00963A6A" w:rsidRDefault="00DC7235">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4D99DC4"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6EA5F432" w14:textId="77777777">
        <w:trPr>
          <w:trHeight w:val="422"/>
        </w:trPr>
        <w:tc>
          <w:tcPr>
            <w:tcW w:w="6941" w:type="dxa"/>
          </w:tcPr>
          <w:p w14:paraId="39866753" w14:textId="77777777" w:rsidR="00F240B2" w:rsidRPr="00963A6A" w:rsidRDefault="00DC7235">
            <w:pPr>
              <w:pStyle w:val="Default"/>
              <w:widowControl w:val="0"/>
              <w:jc w:val="both"/>
              <w:rPr>
                <w:color w:val="000000" w:themeColor="text1"/>
                <w:sz w:val="22"/>
              </w:rPr>
            </w:pPr>
            <w:r w:rsidRPr="00963A6A">
              <w:rPr>
                <w:color w:val="000000" w:themeColor="text1"/>
                <w:sz w:val="22"/>
              </w:rPr>
              <w:t>Item Not to be tested, Testing approach (Testing levels, tools, meetings), Test cases</w:t>
            </w:r>
          </w:p>
        </w:tc>
        <w:tc>
          <w:tcPr>
            <w:tcW w:w="1332" w:type="dxa"/>
          </w:tcPr>
          <w:p w14:paraId="74369DC3" w14:textId="77777777" w:rsidR="00F240B2" w:rsidRPr="00963A6A" w:rsidRDefault="00DC7235">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E4F2E09" w14:textId="77777777" w:rsidR="00F240B2" w:rsidRPr="00963A6A" w:rsidRDefault="00F240B2">
            <w:pPr>
              <w:pStyle w:val="Default"/>
              <w:widowControl w:val="0"/>
              <w:rPr>
                <w:rFonts w:eastAsia="Times New Roman"/>
                <w:color w:val="000000" w:themeColor="text1"/>
                <w:sz w:val="22"/>
                <w:szCs w:val="22"/>
              </w:rPr>
            </w:pPr>
          </w:p>
        </w:tc>
      </w:tr>
      <w:tr w:rsidR="00963A6A" w:rsidRPr="00963A6A" w14:paraId="4EA3FF35" w14:textId="77777777">
        <w:trPr>
          <w:trHeight w:val="539"/>
        </w:trPr>
        <w:tc>
          <w:tcPr>
            <w:tcW w:w="6941" w:type="dxa"/>
          </w:tcPr>
          <w:p w14:paraId="6F9615C7" w14:textId="77777777" w:rsidR="00F240B2" w:rsidRPr="00963A6A" w:rsidRDefault="00DC7235">
            <w:pPr>
              <w:pStyle w:val="Default"/>
              <w:widowControl w:val="0"/>
              <w:jc w:val="both"/>
              <w:rPr>
                <w:color w:val="000000" w:themeColor="text1"/>
                <w:sz w:val="22"/>
              </w:rPr>
            </w:pPr>
            <w:r w:rsidRPr="00963A6A">
              <w:rPr>
                <w:color w:val="000000" w:themeColor="text1"/>
                <w:sz w:val="22"/>
              </w:rPr>
              <w:t xml:space="preserve">Item pass/fail criteria, Test </w:t>
            </w:r>
            <w:r w:rsidRPr="00963A6A">
              <w:rPr>
                <w:color w:val="000000" w:themeColor="text1"/>
                <w:sz w:val="22"/>
              </w:rPr>
              <w:t>deliverables, Staffing and Training, Responsibilities, Scheduling, Risk</w:t>
            </w:r>
          </w:p>
        </w:tc>
        <w:tc>
          <w:tcPr>
            <w:tcW w:w="1332" w:type="dxa"/>
          </w:tcPr>
          <w:p w14:paraId="6BCE579F" w14:textId="77777777" w:rsidR="00F240B2" w:rsidRPr="00963A6A" w:rsidRDefault="00DC7235">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660450FE" w14:textId="77777777" w:rsidR="00F240B2" w:rsidRPr="00963A6A" w:rsidRDefault="00F240B2">
            <w:pPr>
              <w:pStyle w:val="Default"/>
              <w:widowControl w:val="0"/>
              <w:rPr>
                <w:rFonts w:eastAsia="Times New Roman"/>
                <w:color w:val="000000" w:themeColor="text1"/>
                <w:sz w:val="22"/>
                <w:szCs w:val="22"/>
              </w:rPr>
            </w:pPr>
          </w:p>
        </w:tc>
      </w:tr>
      <w:tr w:rsidR="00F240B2" w:rsidRPr="00963A6A" w14:paraId="1AAE6078" w14:textId="77777777">
        <w:trPr>
          <w:trHeight w:val="359"/>
        </w:trPr>
        <w:tc>
          <w:tcPr>
            <w:tcW w:w="6941" w:type="dxa"/>
          </w:tcPr>
          <w:p w14:paraId="0482736B" w14:textId="77777777" w:rsidR="00F240B2" w:rsidRPr="00963A6A" w:rsidRDefault="00DC7235">
            <w:pPr>
              <w:pStyle w:val="Default"/>
              <w:widowControl w:val="0"/>
              <w:jc w:val="both"/>
              <w:rPr>
                <w:color w:val="000000" w:themeColor="text1"/>
                <w:sz w:val="22"/>
              </w:rPr>
            </w:pPr>
            <w:r w:rsidRPr="00963A6A">
              <w:rPr>
                <w:color w:val="000000" w:themeColor="text1"/>
                <w:sz w:val="22"/>
              </w:rPr>
              <w:t>Approval, Format, Submission, and Defense</w:t>
            </w:r>
          </w:p>
        </w:tc>
        <w:tc>
          <w:tcPr>
            <w:tcW w:w="1332" w:type="dxa"/>
          </w:tcPr>
          <w:p w14:paraId="1B927736" w14:textId="77777777" w:rsidR="00F240B2" w:rsidRPr="00963A6A" w:rsidRDefault="00DC7235">
            <w:pPr>
              <w:pStyle w:val="Default"/>
              <w:widowControl w:val="0"/>
              <w:rPr>
                <w:rFonts w:eastAsia="Times New Roman"/>
                <w:color w:val="000000" w:themeColor="text1"/>
                <w:sz w:val="22"/>
              </w:rPr>
            </w:pPr>
            <w:r w:rsidRPr="00963A6A">
              <w:rPr>
                <w:rFonts w:eastAsia="Times New Roman"/>
                <w:color w:val="000000" w:themeColor="text1"/>
                <w:sz w:val="22"/>
              </w:rPr>
              <w:t>[10 Marks]</w:t>
            </w:r>
          </w:p>
        </w:tc>
        <w:tc>
          <w:tcPr>
            <w:tcW w:w="1077" w:type="dxa"/>
          </w:tcPr>
          <w:p w14:paraId="5CF413F4" w14:textId="77777777" w:rsidR="00F240B2" w:rsidRPr="00963A6A" w:rsidRDefault="00F240B2">
            <w:pPr>
              <w:pStyle w:val="Default"/>
              <w:widowControl w:val="0"/>
              <w:rPr>
                <w:rFonts w:eastAsia="Times New Roman"/>
                <w:color w:val="000000" w:themeColor="text1"/>
                <w:sz w:val="22"/>
                <w:szCs w:val="22"/>
              </w:rPr>
            </w:pPr>
          </w:p>
        </w:tc>
      </w:tr>
    </w:tbl>
    <w:p w14:paraId="6A2A0C25" w14:textId="77777777" w:rsidR="00F240B2" w:rsidRPr="00963A6A" w:rsidRDefault="00F240B2" w:rsidP="00040A89">
      <w:pPr>
        <w:pStyle w:val="Default"/>
        <w:rPr>
          <w:color w:val="000000" w:themeColor="text1"/>
          <w:sz w:val="34"/>
          <w:szCs w:val="34"/>
        </w:rPr>
      </w:pPr>
    </w:p>
    <w:p w14:paraId="6A20EA1D" w14:textId="77777777" w:rsidR="00F240B2" w:rsidRPr="00963A6A" w:rsidRDefault="00F240B2">
      <w:pPr>
        <w:pStyle w:val="line"/>
        <w:rPr>
          <w:rFonts w:ascii="Times New Roman" w:hAnsi="Times New Roman"/>
          <w:b w:val="0"/>
          <w:color w:val="000000" w:themeColor="text1"/>
        </w:rPr>
      </w:pPr>
    </w:p>
    <w:p w14:paraId="0BC25259" w14:textId="77777777" w:rsidR="00F240B2" w:rsidRPr="00963A6A" w:rsidRDefault="00DC7235">
      <w:pPr>
        <w:pStyle w:val="Title"/>
        <w:rPr>
          <w:rFonts w:ascii="Times New Roman" w:hAnsi="Times New Roman" w:cs="Times New Roman"/>
          <w:b/>
          <w:bCs/>
          <w:color w:val="000000" w:themeColor="text1"/>
          <w:sz w:val="60"/>
          <w:szCs w:val="60"/>
        </w:rPr>
      </w:pPr>
      <w:r w:rsidRPr="00963A6A">
        <w:rPr>
          <w:rFonts w:ascii="Times New Roman" w:hAnsi="Times New Roman" w:cs="Times New Roman"/>
          <w:b/>
          <w:bCs/>
          <w:color w:val="000000" w:themeColor="text1"/>
          <w:sz w:val="60"/>
          <w:szCs w:val="60"/>
        </w:rPr>
        <w:t>Software Test Plan</w:t>
      </w:r>
    </w:p>
    <w:p w14:paraId="38DDE4D1" w14:textId="77777777" w:rsidR="00F240B2" w:rsidRPr="00963A6A" w:rsidRDefault="00DC7235">
      <w:pPr>
        <w:pStyle w:val="Title"/>
        <w:spacing w:after="400"/>
        <w:rPr>
          <w:rFonts w:ascii="Times New Roman" w:hAnsi="Times New Roman" w:cs="Times New Roman"/>
          <w:b/>
          <w:bCs/>
          <w:color w:val="000000" w:themeColor="text1"/>
          <w:sz w:val="40"/>
        </w:rPr>
      </w:pPr>
      <w:r w:rsidRPr="00963A6A">
        <w:rPr>
          <w:rFonts w:ascii="Times New Roman" w:hAnsi="Times New Roman" w:cs="Times New Roman"/>
          <w:b/>
          <w:bCs/>
          <w:color w:val="000000" w:themeColor="text1"/>
          <w:sz w:val="40"/>
        </w:rPr>
        <w:t>for</w:t>
      </w:r>
    </w:p>
    <w:p w14:paraId="33A00084" w14:textId="77777777" w:rsidR="00F240B2" w:rsidRPr="00963A6A" w:rsidRDefault="00DC7235">
      <w:pPr>
        <w:pStyle w:val="Title"/>
        <w:rPr>
          <w:rFonts w:ascii="Times New Roman" w:hAnsi="Times New Roman" w:cs="Times New Roman"/>
          <w:b/>
          <w:bCs/>
          <w:color w:val="000000" w:themeColor="text1"/>
          <w:sz w:val="60"/>
          <w:szCs w:val="60"/>
        </w:rPr>
      </w:pPr>
      <w:r w:rsidRPr="00963A6A">
        <w:rPr>
          <w:rFonts w:ascii="Times New Roman" w:hAnsi="Times New Roman" w:cs="Times New Roman"/>
          <w:b/>
          <w:bCs/>
          <w:color w:val="000000" w:themeColor="text1"/>
          <w:sz w:val="60"/>
          <w:szCs w:val="60"/>
        </w:rPr>
        <w:t>Quick Loan Application</w:t>
      </w:r>
    </w:p>
    <w:p w14:paraId="09C894DC" w14:textId="3E883DA0" w:rsidR="00040A89" w:rsidRDefault="00DC7235" w:rsidP="00040A89">
      <w:pPr>
        <w:pStyle w:val="ByLine"/>
        <w:rPr>
          <w:rFonts w:ascii="Times New Roman" w:hAnsi="Times New Roman"/>
          <w:bCs/>
          <w:color w:val="000000" w:themeColor="text1"/>
        </w:rPr>
      </w:pPr>
      <w:r w:rsidRPr="00963A6A">
        <w:rPr>
          <w:rFonts w:ascii="Times New Roman" w:hAnsi="Times New Roman"/>
          <w:bCs/>
          <w:color w:val="000000" w:themeColor="text1"/>
        </w:rPr>
        <w:t xml:space="preserve">Prepared by </w:t>
      </w:r>
      <w:r w:rsidRPr="00963A6A">
        <w:rPr>
          <w:rFonts w:ascii="Times New Roman" w:hAnsi="Times New Roman"/>
          <w:bCs/>
          <w:color w:val="000000" w:themeColor="text1"/>
        </w:rPr>
        <w:br/>
      </w:r>
      <w:r w:rsidRPr="00963A6A">
        <w:rPr>
          <w:rFonts w:ascii="Times New Roman" w:hAnsi="Times New Roman"/>
          <w:bCs/>
          <w:color w:val="000000" w:themeColor="text1"/>
        </w:rPr>
        <w:t xml:space="preserve"> </w:t>
      </w:r>
      <w:proofErr w:type="spellStart"/>
      <w:r w:rsidRPr="00963A6A">
        <w:rPr>
          <w:rFonts w:ascii="Times New Roman" w:hAnsi="Times New Roman"/>
          <w:bCs/>
          <w:color w:val="000000" w:themeColor="text1"/>
        </w:rPr>
        <w:t>Rafiah</w:t>
      </w:r>
      <w:proofErr w:type="spellEnd"/>
      <w:r w:rsidRPr="00963A6A">
        <w:rPr>
          <w:rFonts w:ascii="Times New Roman" w:hAnsi="Times New Roman"/>
          <w:bCs/>
          <w:color w:val="000000" w:themeColor="text1"/>
        </w:rPr>
        <w:t xml:space="preserve"> Salsabil Labanya</w:t>
      </w:r>
    </w:p>
    <w:p w14:paraId="77A57C74" w14:textId="12D17D82" w:rsidR="00F240B2" w:rsidRPr="00963A6A" w:rsidRDefault="00DC7235" w:rsidP="00040A89">
      <w:pPr>
        <w:pStyle w:val="ByLine"/>
        <w:rPr>
          <w:rFonts w:ascii="Times New Roman" w:hAnsi="Times New Roman"/>
          <w:bCs/>
          <w:color w:val="000000" w:themeColor="text1"/>
        </w:rPr>
      </w:pPr>
      <w:r w:rsidRPr="00963A6A">
        <w:rPr>
          <w:rFonts w:ascii="Times New Roman" w:hAnsi="Times New Roman"/>
          <w:bCs/>
          <w:color w:val="000000" w:themeColor="text1"/>
          <w:sz w:val="36"/>
          <w:szCs w:val="36"/>
        </w:rPr>
        <w:t>American International University-Bangladesh (AIUB)</w:t>
      </w:r>
    </w:p>
    <w:p w14:paraId="689046C1" w14:textId="66730ECC" w:rsidR="00F240B2" w:rsidRPr="00040A89" w:rsidRDefault="00DC7235" w:rsidP="00040A89">
      <w:pPr>
        <w:pStyle w:val="ByLine"/>
        <w:rPr>
          <w:rFonts w:ascii="Times New Roman" w:hAnsi="Times New Roman"/>
          <w:b w:val="0"/>
          <w:color w:val="000000" w:themeColor="text1"/>
        </w:rPr>
      </w:pPr>
      <w:r w:rsidRPr="00963A6A">
        <w:rPr>
          <w:rFonts w:ascii="Times New Roman" w:hAnsi="Times New Roman"/>
          <w:b w:val="0"/>
          <w:color w:val="000000" w:themeColor="text1"/>
        </w:rPr>
        <w:t>22 September,2025</w:t>
      </w:r>
    </w:p>
    <w:sdt>
      <w:sdtPr>
        <w:rPr>
          <w:rFonts w:ascii="Times New Roman" w:eastAsiaTheme="minorEastAsia" w:hAnsi="Times New Roman" w:cs="Times New Roman"/>
          <w:color w:val="000000" w:themeColor="text1"/>
          <w:sz w:val="22"/>
          <w:szCs w:val="22"/>
        </w:rPr>
        <w:id w:val="-1703704231"/>
        <w:docPartObj>
          <w:docPartGallery w:val="Table of Contents"/>
          <w:docPartUnique/>
        </w:docPartObj>
      </w:sdtPr>
      <w:sdtEndPr/>
      <w:sdtContent>
        <w:p w14:paraId="01F738AD" w14:textId="77777777" w:rsidR="00F240B2" w:rsidRPr="00963A6A" w:rsidRDefault="00DC7235">
          <w:pPr>
            <w:pStyle w:val="TOCHeading1"/>
            <w:rPr>
              <w:rFonts w:ascii="Times New Roman" w:hAnsi="Times New Roman" w:cs="Times New Roman"/>
              <w:color w:val="000000" w:themeColor="text1"/>
            </w:rPr>
          </w:pPr>
          <w:r w:rsidRPr="00963A6A">
            <w:rPr>
              <w:rFonts w:ascii="Times New Roman" w:hAnsi="Times New Roman" w:cs="Times New Roman"/>
              <w:color w:val="000000" w:themeColor="text1"/>
            </w:rPr>
            <w:t>Table of Contents</w:t>
          </w:r>
        </w:p>
        <w:p w14:paraId="0446012B"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r w:rsidRPr="00963A6A">
            <w:rPr>
              <w:rFonts w:ascii="Times New Roman" w:hAnsi="Times New Roman"/>
              <w:b w:val="0"/>
              <w:color w:val="000000" w:themeColor="text1"/>
            </w:rPr>
            <w:fldChar w:fldCharType="begin"/>
          </w:r>
          <w:r w:rsidRPr="00963A6A">
            <w:rPr>
              <w:rFonts w:ascii="Times New Roman" w:hAnsi="Times New Roman"/>
              <w:b w:val="0"/>
              <w:color w:val="000000" w:themeColor="text1"/>
            </w:rPr>
            <w:instrText xml:space="preserve"> TOC \o "1-3" \h \z \u </w:instrText>
          </w:r>
          <w:r w:rsidRPr="00963A6A">
            <w:rPr>
              <w:rFonts w:ascii="Times New Roman" w:hAnsi="Times New Roman"/>
              <w:b w:val="0"/>
              <w:color w:val="000000" w:themeColor="text1"/>
            </w:rPr>
            <w:fldChar w:fldCharType="separate"/>
          </w:r>
          <w:hyperlink w:anchor="_Toc136846938" w:history="1">
            <w:r w:rsidR="00F240B2" w:rsidRPr="00963A6A">
              <w:rPr>
                <w:rStyle w:val="Hyperlink"/>
                <w:rFonts w:ascii="Times New Roman" w:hAnsi="Times New Roman"/>
                <w:color w:val="000000" w:themeColor="text1"/>
              </w:rPr>
              <w:t>Revision History</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_Toc136846938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3</w:t>
            </w:r>
            <w:r w:rsidR="00F240B2" w:rsidRPr="00963A6A">
              <w:rPr>
                <w:rFonts w:ascii="Times New Roman" w:hAnsi="Times New Roman"/>
                <w:color w:val="000000" w:themeColor="text1"/>
              </w:rPr>
              <w:fldChar w:fldCharType="end"/>
            </w:r>
          </w:hyperlink>
        </w:p>
        <w:p w14:paraId="0CA78A92"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39" w:history="1">
            <w:r w:rsidR="00F240B2" w:rsidRPr="00963A6A">
              <w:rPr>
                <w:rStyle w:val="Hyperlink"/>
                <w:rFonts w:ascii="Times New Roman" w:hAnsi="Times New Roman"/>
                <w:bCs/>
                <w:color w:val="000000" w:themeColor="text1"/>
              </w:rPr>
              <w:t>1.</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TEST PLAN IDENTIFIER:  AT-TP01.3</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_Toc136846939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127BB324"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0" w:history="1">
            <w:r w:rsidR="00F240B2" w:rsidRPr="00963A6A">
              <w:rPr>
                <w:rStyle w:val="Hyperlink"/>
                <w:rFonts w:ascii="Times New Roman" w:hAnsi="Times New Roman"/>
                <w:bCs/>
                <w:color w:val="000000" w:themeColor="text1"/>
              </w:rPr>
              <w:t>2.</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REFERENCE MATERIALS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_Toc136846940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2E942F75"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1" w:history="1">
            <w:r w:rsidR="00F240B2" w:rsidRPr="00963A6A">
              <w:rPr>
                <w:rStyle w:val="Hyperlink"/>
                <w:rFonts w:ascii="Times New Roman" w:hAnsi="Times New Roman"/>
                <w:bCs/>
                <w:color w:val="000000" w:themeColor="text1"/>
              </w:rPr>
              <w:t>3.</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INTRODUCTION</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_Toc136846941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05ED78D0" w14:textId="77777777" w:rsidR="00F240B2" w:rsidRPr="00963A6A" w:rsidRDefault="00DC7235">
          <w:pPr>
            <w:pStyle w:val="TOC2"/>
            <w:rPr>
              <w:rFonts w:ascii="Times New Roman" w:eastAsiaTheme="minorEastAsia" w:hAnsi="Times New Roman"/>
              <w:color w:val="000000" w:themeColor="text1"/>
              <w:kern w:val="2"/>
              <w:szCs w:val="28"/>
              <w:lang w:eastAsia="en-US" w:bidi="bn-BD"/>
              <w14:ligatures w14:val="standardContextual"/>
            </w:rPr>
          </w:pPr>
          <w:hyperlink w:anchor="_Toc136846942" w:history="1">
            <w:r w:rsidR="00F240B2" w:rsidRPr="00963A6A">
              <w:rPr>
                <w:rStyle w:val="Hyperlink"/>
                <w:rFonts w:ascii="Times New Roman" w:hAnsi="Times New Roman"/>
                <w:bCs/>
                <w:color w:val="000000" w:themeColor="text1"/>
              </w:rPr>
              <w:t>3.1 Background to the Problem</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_Toc136846942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024074AF" w14:textId="77777777" w:rsidR="00F240B2" w:rsidRPr="00963A6A" w:rsidRDefault="00DC7235">
          <w:pPr>
            <w:pStyle w:val="TOC2"/>
            <w:rPr>
              <w:rFonts w:ascii="Times New Roman" w:eastAsiaTheme="minorEastAsia" w:hAnsi="Times New Roman"/>
              <w:color w:val="000000" w:themeColor="text1"/>
              <w:kern w:val="2"/>
              <w:szCs w:val="28"/>
              <w:lang w:eastAsia="en-US" w:bidi="bn-BD"/>
              <w14:ligatures w14:val="standardContextual"/>
            </w:rPr>
          </w:pPr>
          <w:hyperlink w:anchor="_Toc136846943" w:history="1">
            <w:r w:rsidR="00F240B2" w:rsidRPr="00963A6A">
              <w:rPr>
                <w:rStyle w:val="Hyperlink"/>
                <w:rFonts w:ascii="Times New Roman" w:hAnsi="Times New Roman"/>
                <w:bCs/>
                <w:color w:val="000000" w:themeColor="text1"/>
              </w:rPr>
              <w:t>3.2 Solution to the Problem</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_Toc136846943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7DC90060"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4" w:history="1">
            <w:r w:rsidR="00F240B2" w:rsidRPr="00963A6A">
              <w:rPr>
                <w:rStyle w:val="Hyperlink"/>
                <w:rFonts w:ascii="Times New Roman" w:hAnsi="Times New Roman"/>
                <w:bCs/>
                <w:color w:val="000000" w:themeColor="text1"/>
              </w:rPr>
              <w:t>4.</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REQUEIREMNT SPECIFICATION</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_Toc136846944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23205E2D"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5" w:history="1">
            <w:r w:rsidR="00F240B2" w:rsidRPr="00963A6A">
              <w:rPr>
                <w:rStyle w:val="Hyperlink"/>
                <w:rFonts w:ascii="Times New Roman" w:hAnsi="Times New Roman"/>
                <w:bCs/>
                <w:color w:val="000000" w:themeColor="text1"/>
              </w:rPr>
              <w:t>4.1</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System Features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_Toc136846945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4</w:t>
            </w:r>
            <w:r w:rsidR="00F240B2" w:rsidRPr="00963A6A">
              <w:rPr>
                <w:rFonts w:ascii="Times New Roman" w:hAnsi="Times New Roman"/>
                <w:color w:val="000000" w:themeColor="text1"/>
              </w:rPr>
              <w:fldChar w:fldCharType="end"/>
            </w:r>
          </w:hyperlink>
        </w:p>
        <w:p w14:paraId="2BC99760"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6" w:history="1">
            <w:r w:rsidR="00F240B2" w:rsidRPr="00963A6A">
              <w:rPr>
                <w:rStyle w:val="Hyperlink"/>
                <w:rFonts w:ascii="Times New Roman" w:hAnsi="Times New Roman"/>
                <w:bCs/>
                <w:color w:val="000000" w:themeColor="text1"/>
              </w:rPr>
              <w:t>4.2</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System Quality Attributes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_Toc136846946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6FC10C19"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7" w:history="1">
            <w:r w:rsidR="00F240B2" w:rsidRPr="00963A6A">
              <w:rPr>
                <w:rStyle w:val="Hyperlink"/>
                <w:rFonts w:ascii="Times New Roman" w:hAnsi="Times New Roman"/>
                <w:bCs/>
                <w:color w:val="000000" w:themeColor="text1"/>
              </w:rPr>
              <w:t>4.3</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System Interface</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_Toc136846947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5BFA0D32"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48" w:history="1">
            <w:r w:rsidR="00F240B2" w:rsidRPr="00963A6A">
              <w:rPr>
                <w:rStyle w:val="Hyperlink"/>
                <w:rFonts w:ascii="Times New Roman" w:hAnsi="Times New Roman"/>
                <w:bCs/>
                <w:color w:val="000000" w:themeColor="text1"/>
              </w:rPr>
              <w:t>4.4</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Project Requirements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_Toc136846948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22D92995"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49" w:history="1">
            <w:r w:rsidR="00F240B2" w:rsidRPr="00963A6A">
              <w:rPr>
                <w:rStyle w:val="Hyperlink"/>
                <w:rFonts w:ascii="Times New Roman" w:hAnsi="Times New Roman"/>
                <w:bCs/>
                <w:color w:val="000000" w:themeColor="text1"/>
              </w:rPr>
              <w:t>5.</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FEATURES NOT TO BE TESTED</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_Toc136846949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001CFA9F"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0" w:history="1">
            <w:r w:rsidR="00F240B2" w:rsidRPr="00963A6A">
              <w:rPr>
                <w:rStyle w:val="Hyperlink"/>
                <w:rFonts w:ascii="Times New Roman" w:hAnsi="Times New Roman"/>
                <w:bCs/>
                <w:color w:val="000000" w:themeColor="text1"/>
              </w:rPr>
              <w:t>6.</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TESTING APPROACH</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_Toc136846950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72C74FCB"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1" w:history="1">
            <w:r w:rsidR="00F240B2" w:rsidRPr="00963A6A">
              <w:rPr>
                <w:rStyle w:val="Hyperlink"/>
                <w:rFonts w:ascii="Times New Roman" w:hAnsi="Times New Roman"/>
                <w:bCs/>
                <w:color w:val="000000" w:themeColor="text1"/>
              </w:rPr>
              <w:t>6.1</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Testing Levels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_Toc136846951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634D1B20"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2" w:history="1">
            <w:r w:rsidR="00F240B2" w:rsidRPr="00963A6A">
              <w:rPr>
                <w:rStyle w:val="Hyperlink"/>
                <w:rFonts w:ascii="Times New Roman" w:hAnsi="Times New Roman"/>
                <w:bCs/>
                <w:color w:val="000000" w:themeColor="text1"/>
              </w:rPr>
              <w:t>6.2</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Test Tools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_Toc136846952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201696EF" w14:textId="77777777" w:rsidR="00F240B2" w:rsidRPr="00963A6A" w:rsidRDefault="00DC7235">
          <w:pPr>
            <w:pStyle w:val="TOC2"/>
            <w:tabs>
              <w:tab w:val="left" w:pos="880"/>
            </w:tabs>
            <w:rPr>
              <w:rFonts w:ascii="Times New Roman" w:eastAsiaTheme="minorEastAsia" w:hAnsi="Times New Roman"/>
              <w:color w:val="000000" w:themeColor="text1"/>
              <w:kern w:val="2"/>
              <w:szCs w:val="28"/>
              <w:lang w:eastAsia="en-US" w:bidi="bn-BD"/>
              <w14:ligatures w14:val="standardContextual"/>
            </w:rPr>
          </w:pPr>
          <w:hyperlink w:anchor="_Toc136846953" w:history="1">
            <w:r w:rsidR="00F240B2" w:rsidRPr="00963A6A">
              <w:rPr>
                <w:rStyle w:val="Hyperlink"/>
                <w:rFonts w:ascii="Times New Roman" w:hAnsi="Times New Roman"/>
                <w:bCs/>
                <w:color w:val="000000" w:themeColor="text1"/>
              </w:rPr>
              <w:t>6.3</w:t>
            </w:r>
            <w:r w:rsidR="00F240B2" w:rsidRPr="00963A6A">
              <w:rPr>
                <w:rFonts w:ascii="Times New Roman" w:eastAsiaTheme="minorEastAsia" w:hAnsi="Times New Roman"/>
                <w:color w:val="000000" w:themeColor="text1"/>
                <w:kern w:val="2"/>
                <w:szCs w:val="28"/>
                <w:lang w:eastAsia="en-US" w:bidi="bn-BD"/>
                <w14:ligatures w14:val="standardContextual"/>
              </w:rPr>
              <w:tab/>
            </w:r>
            <w:r w:rsidR="00F240B2" w:rsidRPr="00963A6A">
              <w:rPr>
                <w:rStyle w:val="Hyperlink"/>
                <w:rFonts w:ascii="Times New Roman" w:hAnsi="Times New Roman"/>
                <w:bCs/>
                <w:color w:val="000000" w:themeColor="text1"/>
              </w:rPr>
              <w:t>Meetings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_Toc136846953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5</w:t>
            </w:r>
            <w:r w:rsidR="00F240B2" w:rsidRPr="00963A6A">
              <w:rPr>
                <w:rFonts w:ascii="Times New Roman" w:hAnsi="Times New Roman"/>
                <w:color w:val="000000" w:themeColor="text1"/>
              </w:rPr>
              <w:fldChar w:fldCharType="end"/>
            </w:r>
          </w:hyperlink>
        </w:p>
        <w:p w14:paraId="1DA90F6A"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4" w:history="1">
            <w:r w:rsidR="00F240B2" w:rsidRPr="00963A6A">
              <w:rPr>
                <w:rStyle w:val="Hyperlink"/>
                <w:rFonts w:ascii="Times New Roman" w:hAnsi="Times New Roman"/>
                <w:bCs/>
                <w:color w:val="000000" w:themeColor="text1"/>
              </w:rPr>
              <w:t>7.</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TEST CASES/TEST ITEMS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_Toc136846954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6</w:t>
            </w:r>
            <w:r w:rsidR="00F240B2" w:rsidRPr="00963A6A">
              <w:rPr>
                <w:rFonts w:ascii="Times New Roman" w:hAnsi="Times New Roman"/>
                <w:color w:val="000000" w:themeColor="text1"/>
              </w:rPr>
              <w:fldChar w:fldCharType="end"/>
            </w:r>
          </w:hyperlink>
        </w:p>
        <w:p w14:paraId="79C11F02"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5" w:history="1">
            <w:r w:rsidR="00F240B2" w:rsidRPr="00963A6A">
              <w:rPr>
                <w:rStyle w:val="Hyperlink"/>
                <w:rFonts w:ascii="Times New Roman" w:hAnsi="Times New Roman"/>
                <w:bCs/>
                <w:color w:val="000000" w:themeColor="text1"/>
              </w:rPr>
              <w:t>8.</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ITEM PASS/FAIL CRITERIA</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_Toc136846955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6</w:t>
            </w:r>
            <w:r w:rsidR="00F240B2" w:rsidRPr="00963A6A">
              <w:rPr>
                <w:rFonts w:ascii="Times New Roman" w:hAnsi="Times New Roman"/>
                <w:color w:val="000000" w:themeColor="text1"/>
              </w:rPr>
              <w:fldChar w:fldCharType="end"/>
            </w:r>
          </w:hyperlink>
        </w:p>
        <w:p w14:paraId="00CF9733"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6" w:history="1">
            <w:r w:rsidR="00F240B2" w:rsidRPr="00963A6A">
              <w:rPr>
                <w:rStyle w:val="Hyperlink"/>
                <w:rFonts w:ascii="Times New Roman" w:hAnsi="Times New Roman"/>
                <w:bCs/>
                <w:color w:val="000000" w:themeColor="text1"/>
              </w:rPr>
              <w:t>9.</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TEST DELIVERABLES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_Toc136846956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6</w:t>
            </w:r>
            <w:r w:rsidR="00F240B2" w:rsidRPr="00963A6A">
              <w:rPr>
                <w:rFonts w:ascii="Times New Roman" w:hAnsi="Times New Roman"/>
                <w:color w:val="000000" w:themeColor="text1"/>
              </w:rPr>
              <w:fldChar w:fldCharType="end"/>
            </w:r>
          </w:hyperlink>
        </w:p>
        <w:p w14:paraId="36E84297"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7" w:history="1">
            <w:r w:rsidR="00F240B2" w:rsidRPr="00963A6A">
              <w:rPr>
                <w:rStyle w:val="Hyperlink"/>
                <w:rFonts w:ascii="Times New Roman" w:hAnsi="Times New Roman"/>
                <w:bCs/>
                <w:color w:val="000000" w:themeColor="text1"/>
              </w:rPr>
              <w:t>10.</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STAFFING AND TRAINING NEEDS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_Toc136846957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6</w:t>
            </w:r>
            <w:r w:rsidR="00F240B2" w:rsidRPr="00963A6A">
              <w:rPr>
                <w:rFonts w:ascii="Times New Roman" w:hAnsi="Times New Roman"/>
                <w:color w:val="000000" w:themeColor="text1"/>
              </w:rPr>
              <w:fldChar w:fldCharType="end"/>
            </w:r>
          </w:hyperlink>
        </w:p>
        <w:p w14:paraId="074F6424"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8" w:history="1">
            <w:r w:rsidR="00F240B2" w:rsidRPr="00963A6A">
              <w:rPr>
                <w:rStyle w:val="Hyperlink"/>
                <w:rFonts w:ascii="Times New Roman" w:hAnsi="Times New Roman"/>
                <w:bCs/>
                <w:color w:val="000000" w:themeColor="text1"/>
              </w:rPr>
              <w:t>11.</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RESPONSIBILITIES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_Toc136846958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6</w:t>
            </w:r>
            <w:r w:rsidR="00F240B2" w:rsidRPr="00963A6A">
              <w:rPr>
                <w:rFonts w:ascii="Times New Roman" w:hAnsi="Times New Roman"/>
                <w:color w:val="000000" w:themeColor="text1"/>
              </w:rPr>
              <w:fldChar w:fldCharType="end"/>
            </w:r>
          </w:hyperlink>
        </w:p>
        <w:p w14:paraId="0BC16A62"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59" w:history="1">
            <w:r w:rsidR="00F240B2" w:rsidRPr="00963A6A">
              <w:rPr>
                <w:rStyle w:val="Hyperlink"/>
                <w:rFonts w:ascii="Times New Roman" w:hAnsi="Times New Roman"/>
                <w:bCs/>
                <w:color w:val="000000" w:themeColor="text1"/>
              </w:rPr>
              <w:t>12.</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TESTING SCHEDULE</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_Toc136846959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7</w:t>
            </w:r>
            <w:r w:rsidR="00F240B2" w:rsidRPr="00963A6A">
              <w:rPr>
                <w:rFonts w:ascii="Times New Roman" w:hAnsi="Times New Roman"/>
                <w:color w:val="000000" w:themeColor="text1"/>
              </w:rPr>
              <w:fldChar w:fldCharType="end"/>
            </w:r>
          </w:hyperlink>
        </w:p>
        <w:p w14:paraId="161AF903"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60" w:history="1">
            <w:r w:rsidR="00F240B2" w:rsidRPr="00963A6A">
              <w:rPr>
                <w:rStyle w:val="Hyperlink"/>
                <w:rFonts w:ascii="Times New Roman" w:hAnsi="Times New Roman"/>
                <w:bCs/>
                <w:color w:val="000000" w:themeColor="text1"/>
              </w:rPr>
              <w:t>13.</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PLANNING RISKS AND CONTINGENCIES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_Toc136846960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7</w:t>
            </w:r>
            <w:r w:rsidR="00F240B2" w:rsidRPr="00963A6A">
              <w:rPr>
                <w:rFonts w:ascii="Times New Roman" w:hAnsi="Times New Roman"/>
                <w:color w:val="000000" w:themeColor="text1"/>
              </w:rPr>
              <w:fldChar w:fldCharType="end"/>
            </w:r>
          </w:hyperlink>
        </w:p>
        <w:p w14:paraId="23CF9F8A" w14:textId="77777777" w:rsidR="00F240B2" w:rsidRPr="00963A6A" w:rsidRDefault="00DC7235">
          <w:pPr>
            <w:pStyle w:val="TOC1"/>
            <w:rPr>
              <w:rFonts w:ascii="Times New Roman" w:eastAsiaTheme="minorEastAsia" w:hAnsi="Times New Roman"/>
              <w:b w:val="0"/>
              <w:color w:val="000000" w:themeColor="text1"/>
              <w:kern w:val="2"/>
              <w:sz w:val="22"/>
              <w:szCs w:val="28"/>
              <w:lang w:eastAsia="en-US" w:bidi="bn-BD"/>
              <w14:ligatures w14:val="standardContextual"/>
            </w:rPr>
          </w:pPr>
          <w:hyperlink w:anchor="_Toc136846961" w:history="1">
            <w:r w:rsidR="00F240B2" w:rsidRPr="00963A6A">
              <w:rPr>
                <w:rStyle w:val="Hyperlink"/>
                <w:rFonts w:ascii="Times New Roman" w:hAnsi="Times New Roman"/>
                <w:bCs/>
                <w:color w:val="000000" w:themeColor="text1"/>
              </w:rPr>
              <w:t>14.</w:t>
            </w:r>
            <w:r w:rsidR="00F240B2" w:rsidRPr="00963A6A">
              <w:rPr>
                <w:rFonts w:ascii="Times New Roman" w:eastAsiaTheme="minorEastAsia" w:hAnsi="Times New Roman"/>
                <w:b w:val="0"/>
                <w:color w:val="000000" w:themeColor="text1"/>
                <w:kern w:val="2"/>
                <w:sz w:val="22"/>
                <w:szCs w:val="28"/>
                <w:lang w:eastAsia="en-US" w:bidi="bn-BD"/>
                <w14:ligatures w14:val="standardContextual"/>
              </w:rPr>
              <w:tab/>
            </w:r>
            <w:r w:rsidR="00F240B2" w:rsidRPr="00963A6A">
              <w:rPr>
                <w:rStyle w:val="Hyperlink"/>
                <w:rFonts w:ascii="Times New Roman" w:hAnsi="Times New Roman"/>
                <w:bCs/>
                <w:color w:val="000000" w:themeColor="text1"/>
              </w:rPr>
              <w:t>APROVALS</w:t>
            </w:r>
            <w:r w:rsidR="00F240B2" w:rsidRPr="00963A6A">
              <w:rPr>
                <w:rFonts w:ascii="Times New Roman" w:hAnsi="Times New Roman"/>
                <w:color w:val="000000" w:themeColor="text1"/>
              </w:rPr>
              <w:tab/>
            </w:r>
            <w:r w:rsidR="00F240B2" w:rsidRPr="00963A6A">
              <w:rPr>
                <w:rFonts w:ascii="Times New Roman" w:hAnsi="Times New Roman"/>
                <w:color w:val="000000" w:themeColor="text1"/>
              </w:rPr>
              <w:fldChar w:fldCharType="begin"/>
            </w:r>
            <w:r w:rsidR="00F240B2" w:rsidRPr="00963A6A">
              <w:rPr>
                <w:rFonts w:ascii="Times New Roman" w:hAnsi="Times New Roman"/>
                <w:color w:val="000000" w:themeColor="text1"/>
              </w:rPr>
              <w:instrText xml:space="preserve"> PAGEREF _Toc136846961 \h </w:instrText>
            </w:r>
            <w:r w:rsidR="00F240B2" w:rsidRPr="00963A6A">
              <w:rPr>
                <w:rFonts w:ascii="Times New Roman" w:hAnsi="Times New Roman"/>
                <w:color w:val="000000" w:themeColor="text1"/>
              </w:rPr>
            </w:r>
            <w:r w:rsidR="00F240B2" w:rsidRPr="00963A6A">
              <w:rPr>
                <w:rFonts w:ascii="Times New Roman" w:hAnsi="Times New Roman"/>
                <w:color w:val="000000" w:themeColor="text1"/>
              </w:rPr>
              <w:fldChar w:fldCharType="separate"/>
            </w:r>
            <w:r w:rsidR="00F240B2" w:rsidRPr="00963A6A">
              <w:rPr>
                <w:rFonts w:ascii="Times New Roman" w:hAnsi="Times New Roman"/>
                <w:color w:val="000000" w:themeColor="text1"/>
              </w:rPr>
              <w:t>7</w:t>
            </w:r>
            <w:r w:rsidR="00F240B2" w:rsidRPr="00963A6A">
              <w:rPr>
                <w:rFonts w:ascii="Times New Roman" w:hAnsi="Times New Roman"/>
                <w:color w:val="000000" w:themeColor="text1"/>
              </w:rPr>
              <w:fldChar w:fldCharType="end"/>
            </w:r>
          </w:hyperlink>
        </w:p>
        <w:p w14:paraId="6F28347E" w14:textId="77777777" w:rsidR="00F240B2" w:rsidRPr="00963A6A" w:rsidRDefault="00DC7235">
          <w:pPr>
            <w:rPr>
              <w:rFonts w:ascii="Times New Roman" w:hAnsi="Times New Roman" w:cs="Times New Roman"/>
              <w:color w:val="000000" w:themeColor="text1"/>
            </w:rPr>
          </w:pPr>
          <w:r w:rsidRPr="00963A6A">
            <w:rPr>
              <w:rFonts w:ascii="Times New Roman" w:hAnsi="Times New Roman" w:cs="Times New Roman"/>
              <w:color w:val="000000" w:themeColor="text1"/>
            </w:rPr>
            <w:fldChar w:fldCharType="end"/>
          </w:r>
        </w:p>
      </w:sdtContent>
    </w:sdt>
    <w:p w14:paraId="7472AAEC" w14:textId="77777777" w:rsidR="00F240B2" w:rsidRPr="00963A6A" w:rsidRDefault="00F240B2">
      <w:pPr>
        <w:rPr>
          <w:rFonts w:ascii="Times New Roman" w:hAnsi="Times New Roman" w:cs="Times New Roman"/>
          <w:color w:val="000000" w:themeColor="text1"/>
        </w:rPr>
      </w:pPr>
    </w:p>
    <w:p w14:paraId="6E14282D" w14:textId="77777777" w:rsidR="00F240B2" w:rsidRPr="00963A6A" w:rsidRDefault="00F240B2">
      <w:pPr>
        <w:rPr>
          <w:rFonts w:ascii="Times New Roman" w:hAnsi="Times New Roman" w:cs="Times New Roman"/>
          <w:color w:val="000000" w:themeColor="text1"/>
        </w:rPr>
      </w:pPr>
    </w:p>
    <w:p w14:paraId="16563DB6" w14:textId="77777777" w:rsidR="00F240B2" w:rsidRPr="00963A6A" w:rsidRDefault="00F240B2">
      <w:pPr>
        <w:rPr>
          <w:rFonts w:ascii="Times New Roman" w:hAnsi="Times New Roman" w:cs="Times New Roman"/>
          <w:color w:val="000000" w:themeColor="text1"/>
        </w:rPr>
      </w:pPr>
    </w:p>
    <w:p w14:paraId="058A303C" w14:textId="77777777" w:rsidR="00F240B2" w:rsidRPr="00963A6A" w:rsidRDefault="00F240B2">
      <w:pPr>
        <w:rPr>
          <w:rFonts w:ascii="Times New Roman" w:hAnsi="Times New Roman" w:cs="Times New Roman"/>
          <w:color w:val="000000" w:themeColor="text1"/>
        </w:rPr>
      </w:pPr>
    </w:p>
    <w:p w14:paraId="76E79C73" w14:textId="77777777" w:rsidR="00F240B2" w:rsidRPr="00963A6A" w:rsidRDefault="00F240B2">
      <w:pPr>
        <w:rPr>
          <w:rFonts w:ascii="Times New Roman" w:hAnsi="Times New Roman" w:cs="Times New Roman"/>
          <w:color w:val="000000" w:themeColor="text1"/>
        </w:rPr>
      </w:pPr>
    </w:p>
    <w:p w14:paraId="2C103F63" w14:textId="77777777" w:rsidR="002C2300" w:rsidRPr="00963A6A" w:rsidRDefault="002C2300">
      <w:pPr>
        <w:rPr>
          <w:rFonts w:ascii="Times New Roman" w:hAnsi="Times New Roman" w:cs="Times New Roman"/>
          <w:color w:val="000000" w:themeColor="text1"/>
        </w:rPr>
      </w:pPr>
    </w:p>
    <w:p w14:paraId="28985916" w14:textId="77777777" w:rsidR="002C2300" w:rsidRPr="00963A6A" w:rsidRDefault="002C2300">
      <w:pPr>
        <w:rPr>
          <w:rFonts w:ascii="Times New Roman" w:hAnsi="Times New Roman" w:cs="Times New Roman"/>
          <w:color w:val="000000" w:themeColor="text1"/>
        </w:rPr>
      </w:pPr>
    </w:p>
    <w:p w14:paraId="14BE7BDB" w14:textId="77777777" w:rsidR="002C2300" w:rsidRPr="00963A6A" w:rsidRDefault="002C2300">
      <w:pPr>
        <w:rPr>
          <w:rFonts w:ascii="Times New Roman" w:hAnsi="Times New Roman" w:cs="Times New Roman"/>
          <w:color w:val="000000" w:themeColor="text1"/>
        </w:rPr>
      </w:pPr>
    </w:p>
    <w:p w14:paraId="6F4AE58E" w14:textId="77777777" w:rsidR="002C2300" w:rsidRPr="00963A6A" w:rsidRDefault="002C2300">
      <w:pPr>
        <w:rPr>
          <w:rFonts w:ascii="Times New Roman" w:hAnsi="Times New Roman" w:cs="Times New Roman"/>
          <w:color w:val="000000" w:themeColor="text1"/>
        </w:rPr>
      </w:pPr>
    </w:p>
    <w:p w14:paraId="2E69D938" w14:textId="670B9846" w:rsidR="00F240B2" w:rsidRDefault="00F240B2">
      <w:pPr>
        <w:rPr>
          <w:rFonts w:ascii="Times New Roman" w:hAnsi="Times New Roman" w:cs="Times New Roman"/>
          <w:color w:val="000000" w:themeColor="text1"/>
        </w:rPr>
      </w:pPr>
    </w:p>
    <w:p w14:paraId="42DDB269" w14:textId="77777777" w:rsidR="00040A89" w:rsidRPr="00963A6A" w:rsidRDefault="00040A89">
      <w:pPr>
        <w:rPr>
          <w:rFonts w:ascii="Times New Roman" w:hAnsi="Times New Roman" w:cs="Times New Roman"/>
          <w:color w:val="000000" w:themeColor="text1"/>
        </w:rPr>
      </w:pPr>
    </w:p>
    <w:p w14:paraId="2DBF1356" w14:textId="77777777" w:rsidR="00F240B2" w:rsidRPr="00963A6A" w:rsidRDefault="00DC7235">
      <w:pPr>
        <w:pStyle w:val="Heading4"/>
        <w:rPr>
          <w:rFonts w:ascii="Times New Roman" w:eastAsia="Times New Roman" w:hAnsi="Times New Roman" w:cs="Times New Roman"/>
          <w:b/>
          <w:bCs/>
          <w:i w:val="0"/>
          <w:iCs w:val="0"/>
          <w:color w:val="000000" w:themeColor="text1"/>
          <w:sz w:val="28"/>
          <w:szCs w:val="28"/>
          <w:lang w:val="zh-CN" w:eastAsia="en-GB" w:bidi="bn-IN"/>
        </w:rPr>
      </w:pPr>
      <w:r w:rsidRPr="00963A6A">
        <w:rPr>
          <w:rFonts w:ascii="Times New Roman" w:hAnsi="Times New Roman" w:cs="Times New Roman"/>
          <w:b/>
          <w:bCs/>
          <w:i w:val="0"/>
          <w:iCs w:val="0"/>
          <w:color w:val="000000" w:themeColor="text1"/>
          <w:sz w:val="28"/>
          <w:szCs w:val="28"/>
        </w:rPr>
        <w:lastRenderedPageBreak/>
        <w:t xml:space="preserve">1. Test Plan </w:t>
      </w:r>
      <w:r w:rsidRPr="00963A6A">
        <w:rPr>
          <w:rFonts w:ascii="Times New Roman" w:hAnsi="Times New Roman" w:cs="Times New Roman"/>
          <w:b/>
          <w:bCs/>
          <w:i w:val="0"/>
          <w:iCs w:val="0"/>
          <w:color w:val="000000" w:themeColor="text1"/>
          <w:sz w:val="28"/>
          <w:szCs w:val="28"/>
        </w:rPr>
        <w:t>Identifier: AT-TP01.3</w:t>
      </w:r>
    </w:p>
    <w:p w14:paraId="1655837E" w14:textId="77777777" w:rsidR="00F240B2" w:rsidRPr="00963A6A" w:rsidRDefault="00DC7235">
      <w:pPr>
        <w:pStyle w:val="Heading4"/>
        <w:rPr>
          <w:rFonts w:ascii="Times New Roman" w:hAnsi="Times New Roman" w:cs="Times New Roman"/>
          <w:b/>
          <w:bCs/>
          <w:i w:val="0"/>
          <w:iCs w:val="0"/>
          <w:color w:val="000000" w:themeColor="text1"/>
          <w:sz w:val="28"/>
          <w:szCs w:val="28"/>
        </w:rPr>
      </w:pPr>
      <w:r w:rsidRPr="00963A6A">
        <w:rPr>
          <w:rFonts w:ascii="Times New Roman" w:hAnsi="Times New Roman" w:cs="Times New Roman"/>
          <w:b/>
          <w:bCs/>
          <w:i w:val="0"/>
          <w:iCs w:val="0"/>
          <w:color w:val="000000" w:themeColor="text1"/>
          <w:sz w:val="28"/>
          <w:szCs w:val="28"/>
        </w:rPr>
        <w:t>2. Reference Materials</w:t>
      </w:r>
    </w:p>
    <w:p w14:paraId="69A2238E" w14:textId="77777777" w:rsidR="00F240B2" w:rsidRPr="00963A6A" w:rsidRDefault="00DC7235">
      <w:pPr>
        <w:numPr>
          <w:ilvl w:val="0"/>
          <w:numId w:val="1"/>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Software Requirement Specification (SRS) Document [DOCUMENT filename="SQT - Test Plan Template [OBE]_2.1 (1).docx"]</w:t>
      </w:r>
    </w:p>
    <w:p w14:paraId="0C3AF3ED" w14:textId="77777777"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3. INTRODUCTION</w:t>
      </w:r>
    </w:p>
    <w:p w14:paraId="4CAC8FCE" w14:textId="77777777" w:rsidR="00F240B2" w:rsidRPr="00963A6A" w:rsidRDefault="00DC7235">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3.1 Background to the Problem</w:t>
      </w:r>
    </w:p>
    <w:p w14:paraId="1315C155" w14:textId="77777777" w:rsidR="00F240B2" w:rsidRPr="00963A6A" w:rsidRDefault="00DC7235">
      <w:pPr>
        <w:pStyle w:val="NormalWeb"/>
        <w:rPr>
          <w:color w:val="000000" w:themeColor="text1"/>
        </w:rPr>
      </w:pPr>
      <w:r w:rsidRPr="00963A6A">
        <w:rPr>
          <w:color w:val="000000" w:themeColor="text1"/>
        </w:rPr>
        <w:t xml:space="preserve">In the rapidly evolving financial </w:t>
      </w:r>
      <w:r w:rsidRPr="00963A6A">
        <w:rPr>
          <w:color w:val="000000" w:themeColor="text1"/>
        </w:rPr>
        <w:t>landscape of Bangladesh, where mobile penetration exceeds 100 million users and digital financial services have surged post-COVID-19, access to quick and affordable credit remains a critical challenge for many individuals and small businesses. The Quick Lo</w:t>
      </w:r>
      <w:r w:rsidRPr="00963A6A">
        <w:rPr>
          <w:color w:val="000000" w:themeColor="text1"/>
        </w:rPr>
        <w:t>an Mobile App project is situated within the domain of fintech and mobile financial services (MFS), specifically targeting instant personal and micro-loans to address short-term financial gaps. This problem domain is characterized by the need for seamless,</w:t>
      </w:r>
      <w:r w:rsidRPr="00963A6A">
        <w:rPr>
          <w:color w:val="000000" w:themeColor="text1"/>
        </w:rPr>
        <w:t xml:space="preserve"> on-the-go financial solutions that bypass traditional banking hurdles like lengthy paperwork, branch visits, and high interest rates, which disproportionately affect urban and semi-urban populations with irregular income streams, such as freelancers, smal</w:t>
      </w:r>
      <w:r w:rsidRPr="00963A6A">
        <w:rPr>
          <w:color w:val="000000" w:themeColor="text1"/>
        </w:rPr>
        <w:t>l traders, and young professionals.</w:t>
      </w:r>
    </w:p>
    <w:p w14:paraId="44A69825" w14:textId="77777777" w:rsidR="00F240B2" w:rsidRPr="00963A6A" w:rsidRDefault="00DC7235">
      <w:pPr>
        <w:pStyle w:val="NormalWeb"/>
        <w:rPr>
          <w:color w:val="000000" w:themeColor="text1"/>
        </w:rPr>
      </w:pPr>
      <w:r w:rsidRPr="00963A6A">
        <w:rPr>
          <w:color w:val="000000" w:themeColor="text1"/>
        </w:rPr>
        <w:t>The root cause of this problem lies in the structural inefficiencies of conventional lending systems in Bangladesh. Traditional banks and non-bank financial institutions (NBFIs) often require extensive documentation, col</w:t>
      </w:r>
      <w:r w:rsidRPr="00963A6A">
        <w:rPr>
          <w:color w:val="000000" w:themeColor="text1"/>
        </w:rPr>
        <w:t xml:space="preserve">lateral, and physical presence, leading to approval times of days or weeks, which is impractical for urgent needs like medical emergencies, education fees, or business inventory replenishment. This is exacerbated by Bangladesh Bank's regulatory framework, </w:t>
      </w:r>
      <w:r w:rsidRPr="00963A6A">
        <w:rPr>
          <w:color w:val="000000" w:themeColor="text1"/>
        </w:rPr>
        <w:t>which, while promoting digital finance through MFS operators like bKash and Nagad, still leaves gaps in instant, collateral-free micro-loans for unbanked or underbanked segments—estimated at over 50% of the adult population according to World Bank reports.</w:t>
      </w:r>
      <w:r w:rsidRPr="00963A6A">
        <w:rPr>
          <w:color w:val="000000" w:themeColor="text1"/>
        </w:rPr>
        <w:t xml:space="preserve"> This issue is particularly important to consider because it perpetuates financial exclusion, stifles economic mobility, and hinders the growth of the burgeoning MSME sector, which contributes nearly 25% to Bangladesh's GDP. Addressing it aligns with natio</w:t>
      </w:r>
      <w:r w:rsidRPr="00963A6A">
        <w:rPr>
          <w:color w:val="000000" w:themeColor="text1"/>
        </w:rPr>
        <w:t>nal goals under the Digital Bangladesh initiative, enabling faster poverty alleviation and inclusive growth by empowering users to manage cash flow effectively without resorting to informal, high-risk lenders like moneylenders charging exorbitant rates (of</w:t>
      </w:r>
      <w:r w:rsidRPr="00963A6A">
        <w:rPr>
          <w:color w:val="000000" w:themeColor="text1"/>
        </w:rPr>
        <w:t>ten 20-50% monthly).</w:t>
      </w:r>
    </w:p>
    <w:p w14:paraId="46279B1C" w14:textId="77777777" w:rsidR="00F240B2" w:rsidRPr="00963A6A" w:rsidRDefault="00DC7235">
      <w:pPr>
        <w:pStyle w:val="NormalWeb"/>
        <w:rPr>
          <w:color w:val="000000" w:themeColor="text1"/>
        </w:rPr>
      </w:pPr>
      <w:r w:rsidRPr="00963A6A">
        <w:rPr>
          <w:color w:val="000000" w:themeColor="text1"/>
        </w:rPr>
        <w:t>This background provides a common view of the project: a mobile-first platform designed to democratize access to credit, fostering trust and efficiency in everyday financial transactions while ensuring compliance with local regulations</w:t>
      </w:r>
      <w:r w:rsidRPr="00963A6A">
        <w:rPr>
          <w:color w:val="000000" w:themeColor="text1"/>
        </w:rPr>
        <w:t xml:space="preserve"> like NID verification and OTP security.</w:t>
      </w:r>
    </w:p>
    <w:p w14:paraId="78764893" w14:textId="77777777" w:rsidR="00F240B2" w:rsidRPr="00963A6A" w:rsidRDefault="00DC7235">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3.2 Solution to the Problem</w:t>
      </w:r>
    </w:p>
    <w:p w14:paraId="6CCB3393" w14:textId="77777777" w:rsidR="00F240B2" w:rsidRPr="00963A6A" w:rsidRDefault="00DC7235">
      <w:pPr>
        <w:pStyle w:val="NormalWeb"/>
        <w:rPr>
          <w:color w:val="000000" w:themeColor="text1"/>
        </w:rPr>
      </w:pPr>
      <w:r w:rsidRPr="00963A6A">
        <w:rPr>
          <w:color w:val="000000" w:themeColor="text1"/>
        </w:rPr>
        <w:t>To address the challenges of delayed and cumbersome loan access, the Quick Loan Mobile App proposes a fully digital, user-centric mobile application that streamlines the entire loan lifecycle from registration and application to status tracking and repayme</w:t>
      </w:r>
      <w:r w:rsidRPr="00963A6A">
        <w:rPr>
          <w:color w:val="000000" w:themeColor="text1"/>
        </w:rPr>
        <w:t xml:space="preserve">nt directly on smartphones. This solution is particularly appropriate because it leverages Bangladesh's high mobile usage (over 170 million subscriptions as of 2023) and existing MFS infrastructure, delivering loans in minutes via integrated bank APIs and </w:t>
      </w:r>
      <w:r w:rsidRPr="00963A6A">
        <w:rPr>
          <w:color w:val="000000" w:themeColor="text1"/>
        </w:rPr>
        <w:t xml:space="preserve">e-KYC processes, thereby reducing </w:t>
      </w:r>
      <w:r w:rsidRPr="00963A6A">
        <w:rPr>
          <w:color w:val="000000" w:themeColor="text1"/>
        </w:rPr>
        <w:lastRenderedPageBreak/>
        <w:t>approval times from days to under an hour for eligible users. It is feasible to meet business objectives, such as achieving 100,000 active users in the first year and maintaining a 95% on-time repayment rate, through scala</w:t>
      </w:r>
      <w:r w:rsidRPr="00963A6A">
        <w:rPr>
          <w:color w:val="000000" w:themeColor="text1"/>
        </w:rPr>
        <w:t>ble cloud-based architecture, low operational costs (no physical branches), and partnerships with banks like City Bank or Dhaka Bank for disbursements—all while adhering to Bangladesh Bank's digital lending guidelines and ensuring data security via encrypt</w:t>
      </w:r>
      <w:r w:rsidRPr="00963A6A">
        <w:rPr>
          <w:color w:val="000000" w:themeColor="text1"/>
        </w:rPr>
        <w:t>ed uploads.</w:t>
      </w:r>
    </w:p>
    <w:p w14:paraId="4A867820" w14:textId="77777777" w:rsidR="00F240B2" w:rsidRPr="00963A6A" w:rsidRDefault="00DC7235">
      <w:pPr>
        <w:pStyle w:val="NormalWeb"/>
        <w:rPr>
          <w:color w:val="000000" w:themeColor="text1"/>
        </w:rPr>
      </w:pPr>
      <w:r w:rsidRPr="00963A6A">
        <w:rPr>
          <w:color w:val="000000" w:themeColor="text1"/>
        </w:rPr>
        <w:t xml:space="preserve">The software being specified is a native Android/iOS mobile app named "Quick Loan," designed to provide instant personal loans ranging from BDT 5,000 to 50,000 with tenures of 3-12 months, targeting salaried individuals and small entrepreneurs </w:t>
      </w:r>
      <w:r w:rsidRPr="00963A6A">
        <w:rPr>
          <w:color w:val="000000" w:themeColor="text1"/>
        </w:rPr>
        <w:t>aged 18+. Its purpose is to offer a secure, intuitive platform for end-to-end loan management, including phone/email-based registration, NID and document uploads, purpose-specific applications (e.g., medical, education), real-time status tracking via progr</w:t>
      </w:r>
      <w:r w:rsidRPr="00963A6A">
        <w:rPr>
          <w:color w:val="000000" w:themeColor="text1"/>
        </w:rPr>
        <w:t>ess indicators (under review, approved, rejected), and repayment schedules with total paid/remaining balances. Relevant benefits include 100% paperless processing for faster approvals, transparent interest rates (starting at 9-18% APR), no collateral requi</w:t>
      </w:r>
      <w:r w:rsidRPr="00963A6A">
        <w:rPr>
          <w:color w:val="000000" w:themeColor="text1"/>
        </w:rPr>
        <w:t>rements, and integrated notifications for reminders, reducing default risks. Objectives encompass enhancing financial inclusion by serving 1 million underserved users annually, while goals focus on achieving a Net Promoter Score (NPS) above 70 through user</w:t>
      </w:r>
      <w:r w:rsidRPr="00963A6A">
        <w:rPr>
          <w:color w:val="000000" w:themeColor="text1"/>
        </w:rPr>
        <w:t>-friendly UI/UX and seamless OTP/NID verification, ultimately driving revenue via processing fees and upselling premium features like top-up loans.</w:t>
      </w:r>
    </w:p>
    <w:p w14:paraId="23BB48DB" w14:textId="77777777" w:rsidR="00F240B2" w:rsidRPr="00963A6A" w:rsidRDefault="00DC7235">
      <w:pPr>
        <w:pStyle w:val="NormalWeb"/>
        <w:rPr>
          <w:color w:val="000000" w:themeColor="text1"/>
        </w:rPr>
      </w:pPr>
      <w:r w:rsidRPr="00963A6A">
        <w:rPr>
          <w:color w:val="000000" w:themeColor="text1"/>
        </w:rPr>
        <w:t>Existing studies presented in the problem area highlight the transformative impact of digital lending in eme</w:t>
      </w:r>
      <w:r w:rsidRPr="00963A6A">
        <w:rPr>
          <w:color w:val="000000" w:themeColor="text1"/>
        </w:rPr>
        <w:t>rging markets like Bangladesh. A 2023 Bangladesh Institute of Bank Management (BIBM) study on "Digital Financial Services and Financial Inclusion" found that MFS adoption increased loan accessibility by 40% for low-income groups but noted persistent barrie</w:t>
      </w:r>
      <w:r w:rsidRPr="00963A6A">
        <w:rPr>
          <w:color w:val="000000" w:themeColor="text1"/>
        </w:rPr>
        <w:t>rs like verification delays and low digital literacy. Similarly, a World Bank report (2022) on "Fintech and MSME Financing in South Asia" emphasized that mobile loan apps reduced borrowing costs by 15-20% compared to informal sources, though integration wi</w:t>
      </w:r>
      <w:r w:rsidRPr="00963A6A">
        <w:rPr>
          <w:color w:val="000000" w:themeColor="text1"/>
        </w:rPr>
        <w:t>th national ID systems is key to scaling. Other research, such as a 2024 Asian Development Bank (ADB) paper on "Microfinance Digitization in Bangladesh," underscores the need for apps with robust tracking and repayment tools to achieve 80% recovery rates.</w:t>
      </w:r>
    </w:p>
    <w:p w14:paraId="62E6BC3E" w14:textId="77777777" w:rsidR="00F240B2" w:rsidRPr="00963A6A" w:rsidRDefault="00DC7235">
      <w:pPr>
        <w:pStyle w:val="NormalWeb"/>
        <w:rPr>
          <w:color w:val="000000" w:themeColor="text1"/>
        </w:rPr>
      </w:pPr>
      <w:r w:rsidRPr="00963A6A">
        <w:rPr>
          <w:color w:val="000000" w:themeColor="text1"/>
        </w:rPr>
        <w:t>Existing software solutions available to solve the problem include several prominent mobile apps in Bangladesh that offer instant loans, though many lack comprehensive end-to-end tracking or user-friendly interfaces. Notable examples are:</w:t>
      </w:r>
    </w:p>
    <w:p w14:paraId="48D089B0" w14:textId="77777777" w:rsidR="00F240B2" w:rsidRPr="00963A6A" w:rsidRDefault="00DC7235">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bKash Loan</w:t>
      </w:r>
      <w:r w:rsidRPr="00963A6A">
        <w:rPr>
          <w:rFonts w:ascii="Times New Roman" w:hAnsi="Times New Roman" w:cs="Times New Roman"/>
          <w:color w:val="000000" w:themeColor="text1"/>
        </w:rPr>
        <w:t xml:space="preserve">: </w:t>
      </w:r>
      <w:r w:rsidRPr="00963A6A">
        <w:rPr>
          <w:rFonts w:ascii="Times New Roman" w:hAnsi="Times New Roman" w:cs="Times New Roman"/>
          <w:color w:val="000000" w:themeColor="text1"/>
        </w:rPr>
        <w:t>Integrated within the bKash app (over 70 million users), it provides instant City Bank loans up to BDT 20,000 with minimal verification, focusing on quick disbursements via MFS but limited to existing bKash account holders.</w:t>
      </w:r>
    </w:p>
    <w:p w14:paraId="033F05C0" w14:textId="77777777" w:rsidR="00F240B2" w:rsidRPr="00963A6A" w:rsidRDefault="00DC7235">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e-Rin Personal Loan App</w:t>
      </w:r>
      <w:r w:rsidRPr="00963A6A">
        <w:rPr>
          <w:rFonts w:ascii="Times New Roman" w:hAnsi="Times New Roman" w:cs="Times New Roman"/>
          <w:color w:val="000000" w:themeColor="text1"/>
        </w:rPr>
        <w:t>: A dedic</w:t>
      </w:r>
      <w:r w:rsidRPr="00963A6A">
        <w:rPr>
          <w:rFonts w:ascii="Times New Roman" w:hAnsi="Times New Roman" w:cs="Times New Roman"/>
          <w:color w:val="000000" w:themeColor="text1"/>
        </w:rPr>
        <w:t>ated app for salaried professionals offering BDT 10,000-50,000 loans in 3-6 months, with e-KYC via NID and OTP, emphasizing paperless applications and direct bank credits, though it requires Dhaka Bank linkage.</w:t>
      </w:r>
    </w:p>
    <w:p w14:paraId="23CC3DF1" w14:textId="77777777" w:rsidR="00F240B2" w:rsidRPr="00963A6A" w:rsidRDefault="00DC7235">
      <w:pPr>
        <w:numPr>
          <w:ilvl w:val="0"/>
          <w:numId w:val="2"/>
        </w:numPr>
        <w:spacing w:before="100" w:beforeAutospacing="1" w:after="100" w:afterAutospacing="1" w:line="240" w:lineRule="auto"/>
        <w:rPr>
          <w:rFonts w:ascii="Times New Roman" w:hAnsi="Times New Roman" w:cs="Times New Roman"/>
          <w:color w:val="000000" w:themeColor="text1"/>
        </w:rPr>
      </w:pPr>
      <w:r w:rsidRPr="00963A6A">
        <w:rPr>
          <w:rStyle w:val="Strong"/>
          <w:rFonts w:ascii="Times New Roman" w:hAnsi="Times New Roman" w:cs="Times New Roman"/>
          <w:color w:val="000000" w:themeColor="text1"/>
        </w:rPr>
        <w:t>Nagad and Rocket</w:t>
      </w:r>
      <w:r w:rsidRPr="00963A6A">
        <w:rPr>
          <w:rFonts w:ascii="Times New Roman" w:hAnsi="Times New Roman" w:cs="Times New Roman"/>
          <w:color w:val="000000" w:themeColor="text1"/>
        </w:rPr>
        <w:t xml:space="preserve">: Top-ranked MFS apps (per </w:t>
      </w:r>
      <w:proofErr w:type="spellStart"/>
      <w:r w:rsidRPr="00963A6A">
        <w:rPr>
          <w:rFonts w:ascii="Times New Roman" w:hAnsi="Times New Roman" w:cs="Times New Roman"/>
          <w:color w:val="000000" w:themeColor="text1"/>
        </w:rPr>
        <w:t>Si</w:t>
      </w:r>
      <w:r w:rsidRPr="00963A6A">
        <w:rPr>
          <w:rFonts w:ascii="Times New Roman" w:hAnsi="Times New Roman" w:cs="Times New Roman"/>
          <w:color w:val="000000" w:themeColor="text1"/>
        </w:rPr>
        <w:t>milarWeb</w:t>
      </w:r>
      <w:proofErr w:type="spellEnd"/>
      <w:r w:rsidRPr="00963A6A">
        <w:rPr>
          <w:rFonts w:ascii="Times New Roman" w:hAnsi="Times New Roman" w:cs="Times New Roman"/>
          <w:color w:val="000000" w:themeColor="text1"/>
        </w:rPr>
        <w:t xml:space="preserve"> 2025 rankings) that include loan features for up to BDT 30,000, integrated with government postal services (Nagad) or Dutch-Bangla Bank (Rocket), providing broad reach but slower approvals for non-MFS users.</w:t>
      </w:r>
    </w:p>
    <w:p w14:paraId="6D70F9F4" w14:textId="77777777" w:rsidR="00F240B2" w:rsidRPr="00963A6A" w:rsidRDefault="00DC7235">
      <w:pPr>
        <w:numPr>
          <w:ilvl w:val="0"/>
          <w:numId w:val="2"/>
        </w:numPr>
        <w:spacing w:before="100" w:beforeAutospacing="1" w:after="100" w:afterAutospacing="1" w:line="240" w:lineRule="auto"/>
        <w:rPr>
          <w:rFonts w:ascii="Times New Roman" w:hAnsi="Times New Roman" w:cs="Times New Roman"/>
          <w:color w:val="000000" w:themeColor="text1"/>
        </w:rPr>
      </w:pPr>
      <w:proofErr w:type="spellStart"/>
      <w:r w:rsidRPr="00963A6A">
        <w:rPr>
          <w:rStyle w:val="Strong"/>
          <w:rFonts w:ascii="Times New Roman" w:hAnsi="Times New Roman" w:cs="Times New Roman"/>
          <w:color w:val="000000" w:themeColor="text1"/>
        </w:rPr>
        <w:t>Phandora</w:t>
      </w:r>
      <w:proofErr w:type="spellEnd"/>
      <w:r w:rsidRPr="00963A6A">
        <w:rPr>
          <w:rStyle w:val="Strong"/>
          <w:rFonts w:ascii="Times New Roman" w:hAnsi="Times New Roman" w:cs="Times New Roman"/>
          <w:color w:val="000000" w:themeColor="text1"/>
        </w:rPr>
        <w:t xml:space="preserve"> Credit</w:t>
      </w:r>
      <w:r w:rsidRPr="00963A6A">
        <w:rPr>
          <w:rFonts w:ascii="Times New Roman" w:hAnsi="Times New Roman" w:cs="Times New Roman"/>
          <w:color w:val="000000" w:themeColor="text1"/>
        </w:rPr>
        <w:t>: A free lending platfor</w:t>
      </w:r>
      <w:r w:rsidRPr="00963A6A">
        <w:rPr>
          <w:rFonts w:ascii="Times New Roman" w:hAnsi="Times New Roman" w:cs="Times New Roman"/>
          <w:color w:val="000000" w:themeColor="text1"/>
        </w:rPr>
        <w:t xml:space="preserve">m for quick personal loans (BDT 5,000-100,000) with flexible </w:t>
      </w:r>
      <w:proofErr w:type="gramStart"/>
      <w:r w:rsidRPr="00963A6A">
        <w:rPr>
          <w:rFonts w:ascii="Times New Roman" w:hAnsi="Times New Roman" w:cs="Times New Roman"/>
          <w:color w:val="000000" w:themeColor="text1"/>
        </w:rPr>
        <w:t>3-12 month</w:t>
      </w:r>
      <w:proofErr w:type="gramEnd"/>
      <w:r w:rsidRPr="00963A6A">
        <w:rPr>
          <w:rFonts w:ascii="Times New Roman" w:hAnsi="Times New Roman" w:cs="Times New Roman"/>
          <w:color w:val="000000" w:themeColor="text1"/>
        </w:rPr>
        <w:t xml:space="preserve"> terms and APRs of 18-26%, featuring easy applications and status checks, targeted at Bangladeshi users but criticized for aggressive debt collection.</w:t>
      </w:r>
    </w:p>
    <w:p w14:paraId="2231E759" w14:textId="77777777" w:rsidR="00F240B2" w:rsidRPr="00963A6A" w:rsidRDefault="00DC7235">
      <w:pPr>
        <w:numPr>
          <w:ilvl w:val="0"/>
          <w:numId w:val="2"/>
        </w:numPr>
        <w:spacing w:before="100" w:beforeAutospacing="1" w:after="100" w:afterAutospacing="1" w:line="240" w:lineRule="auto"/>
        <w:rPr>
          <w:rFonts w:ascii="Times New Roman" w:hAnsi="Times New Roman" w:cs="Times New Roman"/>
          <w:color w:val="000000" w:themeColor="text1"/>
        </w:rPr>
      </w:pPr>
      <w:proofErr w:type="spellStart"/>
      <w:r w:rsidRPr="00963A6A">
        <w:rPr>
          <w:rStyle w:val="Strong"/>
          <w:rFonts w:ascii="Times New Roman" w:hAnsi="Times New Roman" w:cs="Times New Roman"/>
          <w:color w:val="000000" w:themeColor="text1"/>
        </w:rPr>
        <w:t>Drutoloan</w:t>
      </w:r>
      <w:proofErr w:type="spellEnd"/>
      <w:r w:rsidRPr="00963A6A">
        <w:rPr>
          <w:rFonts w:ascii="Times New Roman" w:hAnsi="Times New Roman" w:cs="Times New Roman"/>
          <w:color w:val="000000" w:themeColor="text1"/>
        </w:rPr>
        <w:t>: Focuses on MSME busines</w:t>
      </w:r>
      <w:r w:rsidRPr="00963A6A">
        <w:rPr>
          <w:rFonts w:ascii="Times New Roman" w:hAnsi="Times New Roman" w:cs="Times New Roman"/>
          <w:color w:val="000000" w:themeColor="text1"/>
        </w:rPr>
        <w:t>s loans with at-location verification and high approval rates, using a streamlined digital system for instant account opening and disbursements under a minute, though more geared toward enterprises than individuals.</w:t>
      </w:r>
    </w:p>
    <w:p w14:paraId="6F8515C6" w14:textId="77777777" w:rsidR="00F240B2" w:rsidRPr="00963A6A" w:rsidRDefault="00DC7235">
      <w:pPr>
        <w:pStyle w:val="NormalWeb"/>
        <w:rPr>
          <w:color w:val="000000" w:themeColor="text1"/>
        </w:rPr>
      </w:pPr>
      <w:r w:rsidRPr="00963A6A">
        <w:rPr>
          <w:color w:val="000000" w:themeColor="text1"/>
        </w:rPr>
        <w:lastRenderedPageBreak/>
        <w:t>These solutions demonstrate the viabilit</w:t>
      </w:r>
      <w:r w:rsidRPr="00963A6A">
        <w:rPr>
          <w:color w:val="000000" w:themeColor="text1"/>
        </w:rPr>
        <w:t>y of mobile-based lending but often fall short in unified repayment tracking and customizable purposes, gaps that the Quick Loan app addresses through its intuitive dashboard and progress visualization.</w:t>
      </w:r>
    </w:p>
    <w:p w14:paraId="5FA141F7" w14:textId="77777777" w:rsidR="00F240B2" w:rsidRPr="00963A6A" w:rsidRDefault="00F240B2">
      <w:pPr>
        <w:rPr>
          <w:rFonts w:ascii="Times New Roman" w:hAnsi="Times New Roman" w:cs="Times New Roman"/>
          <w:color w:val="000000" w:themeColor="text1"/>
        </w:rPr>
      </w:pPr>
    </w:p>
    <w:p w14:paraId="486C964B" w14:textId="77777777"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4. REQUIREMENT SPECIFICATION</w:t>
      </w:r>
    </w:p>
    <w:p w14:paraId="08CE94DD" w14:textId="77777777" w:rsidR="00F240B2" w:rsidRPr="00963A6A" w:rsidRDefault="00DC7235">
      <w:pPr>
        <w:pStyle w:val="Heading4"/>
        <w:rPr>
          <w:rFonts w:ascii="Times New Roman" w:hAnsi="Times New Roman" w:cs="Times New Roman"/>
          <w:b/>
          <w:bCs/>
          <w:i w:val="0"/>
          <w:iCs w:val="0"/>
          <w:color w:val="000000" w:themeColor="text1"/>
          <w:sz w:val="24"/>
          <w:szCs w:val="24"/>
        </w:rPr>
      </w:pPr>
      <w:r w:rsidRPr="00963A6A">
        <w:rPr>
          <w:rFonts w:ascii="Times New Roman" w:hAnsi="Times New Roman" w:cs="Times New Roman"/>
          <w:b/>
          <w:bCs/>
          <w:i w:val="0"/>
          <w:iCs w:val="0"/>
          <w:color w:val="000000" w:themeColor="text1"/>
          <w:sz w:val="24"/>
          <w:szCs w:val="24"/>
        </w:rPr>
        <w:t>4.1 System Features</w:t>
      </w:r>
    </w:p>
    <w:p w14:paraId="78319F0D" w14:textId="77777777" w:rsidR="00F240B2" w:rsidRPr="00963A6A" w:rsidRDefault="00DC7235">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Here’s the List of the system functional requirements that describe the system’s functionalities.</w:t>
      </w:r>
    </w:p>
    <w:p w14:paraId="22AF9B7A"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Registration </w:t>
      </w:r>
      <w:r w:rsidRPr="00963A6A">
        <w:rPr>
          <w:rFonts w:ascii="Times New Roman" w:hAnsi="Times New Roman" w:cs="Times New Roman"/>
          <w:color w:val="000000" w:themeColor="text1"/>
          <w:sz w:val="24"/>
          <w:szCs w:val="24"/>
        </w:rPr>
        <w:br/>
        <w:t xml:space="preserve">1.1 The software shall allow users to register by entering their name. </w:t>
      </w:r>
      <w:r w:rsidRPr="00963A6A">
        <w:rPr>
          <w:rFonts w:ascii="Times New Roman" w:hAnsi="Times New Roman" w:cs="Times New Roman"/>
          <w:color w:val="000000" w:themeColor="text1"/>
          <w:sz w:val="24"/>
          <w:szCs w:val="24"/>
        </w:rPr>
        <w:br/>
        <w:t xml:space="preserve">1.2 The software shall allow users to register by entering their </w:t>
      </w:r>
      <w:r w:rsidRPr="00963A6A">
        <w:rPr>
          <w:rFonts w:ascii="Times New Roman" w:hAnsi="Times New Roman" w:cs="Times New Roman"/>
          <w:color w:val="000000" w:themeColor="text1"/>
          <w:sz w:val="24"/>
          <w:szCs w:val="24"/>
        </w:rPr>
        <w:t xml:space="preserve">phone number. </w:t>
      </w:r>
      <w:r w:rsidRPr="00963A6A">
        <w:rPr>
          <w:rFonts w:ascii="Times New Roman" w:hAnsi="Times New Roman" w:cs="Times New Roman"/>
          <w:color w:val="000000" w:themeColor="text1"/>
          <w:sz w:val="24"/>
          <w:szCs w:val="24"/>
        </w:rPr>
        <w:br/>
        <w:t xml:space="preserve">1.3 The software shall allow users to set and confirm a password during registration. 1.4 The software shall allow users to upload their NID for verification during registration. </w:t>
      </w:r>
      <w:r w:rsidRPr="00963A6A">
        <w:rPr>
          <w:rFonts w:ascii="Times New Roman" w:hAnsi="Times New Roman" w:cs="Times New Roman"/>
          <w:color w:val="000000" w:themeColor="text1"/>
          <w:sz w:val="24"/>
          <w:szCs w:val="24"/>
        </w:rPr>
        <w:br/>
        <w:t>1.5 The software shall provide an OTP verification process fo</w:t>
      </w:r>
      <w:r w:rsidRPr="00963A6A">
        <w:rPr>
          <w:rFonts w:ascii="Times New Roman" w:hAnsi="Times New Roman" w:cs="Times New Roman"/>
          <w:color w:val="000000" w:themeColor="text1"/>
          <w:sz w:val="24"/>
          <w:szCs w:val="24"/>
        </w:rPr>
        <w:t>r phone number confirmation.</w:t>
      </w:r>
      <w:r w:rsidRPr="00963A6A">
        <w:rPr>
          <w:rFonts w:ascii="Times New Roman" w:hAnsi="Times New Roman" w:cs="Times New Roman"/>
          <w:color w:val="000000" w:themeColor="text1"/>
          <w:sz w:val="24"/>
          <w:szCs w:val="24"/>
        </w:rPr>
        <w:br/>
        <w:t xml:space="preserve"> 1.6 The software shall enable users to submit the registration by tapping the "Register" button.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 valid phone number and NID.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45EC646C"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Login </w:t>
      </w:r>
      <w:r w:rsidRPr="00963A6A">
        <w:rPr>
          <w:rFonts w:ascii="Times New Roman" w:hAnsi="Times New Roman" w:cs="Times New Roman"/>
          <w:color w:val="000000" w:themeColor="text1"/>
          <w:sz w:val="24"/>
          <w:szCs w:val="24"/>
        </w:rPr>
        <w:t xml:space="preserve"> </w:t>
      </w:r>
      <w:r w:rsidRPr="00963A6A">
        <w:rPr>
          <w:rFonts w:ascii="Times New Roman" w:hAnsi="Times New Roman" w:cs="Times New Roman"/>
          <w:color w:val="000000" w:themeColor="text1"/>
          <w:sz w:val="24"/>
          <w:szCs w:val="24"/>
        </w:rPr>
        <w:br/>
        <w:t>2.1 T</w:t>
      </w:r>
      <w:r w:rsidRPr="00963A6A">
        <w:rPr>
          <w:rFonts w:ascii="Times New Roman" w:hAnsi="Times New Roman" w:cs="Times New Roman"/>
          <w:color w:val="000000" w:themeColor="text1"/>
          <w:sz w:val="24"/>
          <w:szCs w:val="24"/>
        </w:rPr>
        <w:t xml:space="preserve">he software shall allow users to log in by entering their phone number. </w:t>
      </w:r>
      <w:r w:rsidRPr="00963A6A">
        <w:rPr>
          <w:rFonts w:ascii="Times New Roman" w:hAnsi="Times New Roman" w:cs="Times New Roman"/>
          <w:color w:val="000000" w:themeColor="text1"/>
          <w:sz w:val="24"/>
          <w:szCs w:val="24"/>
        </w:rPr>
        <w:br/>
        <w:t>2.2 The software shall allow users to log in by entering their password.</w:t>
      </w:r>
      <w:r w:rsidRPr="00963A6A">
        <w:rPr>
          <w:rFonts w:ascii="Times New Roman" w:hAnsi="Times New Roman" w:cs="Times New Roman"/>
          <w:color w:val="000000" w:themeColor="text1"/>
          <w:sz w:val="24"/>
          <w:szCs w:val="24"/>
        </w:rPr>
        <w:br/>
        <w:t xml:space="preserve"> 2.3 The software shall enable users to submit the login by tapping the "Login" button. </w:t>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 valid phone number and password.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18D5598E"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Homepage </w:t>
      </w:r>
      <w:r w:rsidRPr="00963A6A">
        <w:rPr>
          <w:rStyle w:val="Strong"/>
          <w:rFonts w:ascii="Times New Roman" w:hAnsi="Times New Roman" w:cs="Times New Roman"/>
          <w:color w:val="000000" w:themeColor="text1"/>
          <w:sz w:val="24"/>
          <w:szCs w:val="24"/>
        </w:rPr>
        <w:br/>
      </w:r>
      <w:r w:rsidRPr="00963A6A">
        <w:rPr>
          <w:rFonts w:ascii="Times New Roman" w:hAnsi="Times New Roman" w:cs="Times New Roman"/>
          <w:color w:val="000000" w:themeColor="text1"/>
          <w:sz w:val="24"/>
          <w:szCs w:val="24"/>
        </w:rPr>
        <w:t xml:space="preserve"> 3.1 The software shall display a welcome message upon successful login. </w:t>
      </w:r>
      <w:r w:rsidRPr="00963A6A">
        <w:rPr>
          <w:rFonts w:ascii="Times New Roman" w:hAnsi="Times New Roman" w:cs="Times New Roman"/>
          <w:color w:val="000000" w:themeColor="text1"/>
          <w:sz w:val="24"/>
          <w:szCs w:val="24"/>
        </w:rPr>
        <w:br/>
        <w:t xml:space="preserve">3.2 The software shall provide a button for users to apply for a loan. </w:t>
      </w:r>
      <w:r w:rsidRPr="00963A6A">
        <w:rPr>
          <w:rFonts w:ascii="Times New Roman" w:hAnsi="Times New Roman" w:cs="Times New Roman"/>
          <w:color w:val="000000" w:themeColor="text1"/>
          <w:sz w:val="24"/>
          <w:szCs w:val="24"/>
        </w:rPr>
        <w:br/>
        <w:t>3.</w:t>
      </w:r>
      <w:r w:rsidRPr="00963A6A">
        <w:rPr>
          <w:rFonts w:ascii="Times New Roman" w:hAnsi="Times New Roman" w:cs="Times New Roman"/>
          <w:color w:val="000000" w:themeColor="text1"/>
          <w:sz w:val="24"/>
          <w:szCs w:val="24"/>
        </w:rPr>
        <w:t xml:space="preserve">3 The software shall provide a button for users to track loan status. </w:t>
      </w:r>
      <w:r w:rsidRPr="00963A6A">
        <w:rPr>
          <w:rFonts w:ascii="Times New Roman" w:hAnsi="Times New Roman" w:cs="Times New Roman"/>
          <w:color w:val="000000" w:themeColor="text1"/>
          <w:sz w:val="24"/>
          <w:szCs w:val="24"/>
        </w:rPr>
        <w:br/>
        <w:t xml:space="preserve">3.4 The software shall provide a button for users to view repayment details. </w:t>
      </w:r>
      <w:r w:rsidRPr="00963A6A">
        <w:rPr>
          <w:rFonts w:ascii="Times New Roman" w:hAnsi="Times New Roman" w:cs="Times New Roman"/>
          <w:color w:val="000000" w:themeColor="text1"/>
          <w:sz w:val="24"/>
          <w:szCs w:val="24"/>
        </w:rPr>
        <w:br/>
        <w:t>3.5 The software shall provide a button for notifications.</w:t>
      </w:r>
      <w:r w:rsidRPr="00963A6A">
        <w:rPr>
          <w:rFonts w:ascii="Times New Roman" w:hAnsi="Times New Roman" w:cs="Times New Roman"/>
          <w:color w:val="000000" w:themeColor="text1"/>
          <w:sz w:val="24"/>
          <w:szCs w:val="24"/>
        </w:rPr>
        <w:br/>
        <w:t xml:space="preserve"> 3.6 The software shall provide a control panel </w:t>
      </w:r>
      <w:r w:rsidRPr="00963A6A">
        <w:rPr>
          <w:rFonts w:ascii="Times New Roman" w:hAnsi="Times New Roman" w:cs="Times New Roman"/>
          <w:color w:val="000000" w:themeColor="text1"/>
          <w:sz w:val="24"/>
          <w:szCs w:val="24"/>
        </w:rPr>
        <w:t xml:space="preserve">button for user settings or oversight.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be logged in.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4BD959A7"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Loan Application </w:t>
      </w:r>
      <w:r w:rsidRPr="00963A6A">
        <w:rPr>
          <w:rFonts w:ascii="Times New Roman" w:hAnsi="Times New Roman" w:cs="Times New Roman"/>
          <w:color w:val="000000" w:themeColor="text1"/>
          <w:sz w:val="24"/>
          <w:szCs w:val="24"/>
        </w:rPr>
        <w:br/>
        <w:t xml:space="preserve">4.1 The software shall allow users to enter the loan amount. </w:t>
      </w:r>
      <w:r w:rsidRPr="00963A6A">
        <w:rPr>
          <w:rFonts w:ascii="Times New Roman" w:hAnsi="Times New Roman" w:cs="Times New Roman"/>
          <w:color w:val="000000" w:themeColor="text1"/>
          <w:sz w:val="24"/>
          <w:szCs w:val="24"/>
        </w:rPr>
        <w:br/>
        <w:t>4.2 The software shall allow users to sele</w:t>
      </w:r>
      <w:r w:rsidRPr="00963A6A">
        <w:rPr>
          <w:rFonts w:ascii="Times New Roman" w:hAnsi="Times New Roman" w:cs="Times New Roman"/>
          <w:color w:val="000000" w:themeColor="text1"/>
          <w:sz w:val="24"/>
          <w:szCs w:val="24"/>
        </w:rPr>
        <w:t xml:space="preserve">ct the purpose of the loan from a dropdown. 4.3 The software shall allow users to upload images and documents. </w:t>
      </w:r>
      <w:r w:rsidRPr="00963A6A">
        <w:rPr>
          <w:rFonts w:ascii="Times New Roman" w:hAnsi="Times New Roman" w:cs="Times New Roman"/>
          <w:color w:val="000000" w:themeColor="text1"/>
          <w:sz w:val="24"/>
          <w:szCs w:val="24"/>
        </w:rPr>
        <w:br/>
        <w:t xml:space="preserve">4.4 The software shall enable users to submit the loan application by tapping the "Submit" button.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lastRenderedPageBreak/>
        <w:t>Precondition:</w:t>
      </w:r>
      <w:r w:rsidRPr="00963A6A">
        <w:rPr>
          <w:rFonts w:ascii="Times New Roman" w:hAnsi="Times New Roman" w:cs="Times New Roman"/>
          <w:color w:val="000000" w:themeColor="text1"/>
          <w:sz w:val="24"/>
          <w:szCs w:val="24"/>
        </w:rPr>
        <w:t xml:space="preserve"> User mus</w:t>
      </w:r>
      <w:r w:rsidRPr="00963A6A">
        <w:rPr>
          <w:rFonts w:ascii="Times New Roman" w:hAnsi="Times New Roman" w:cs="Times New Roman"/>
          <w:color w:val="000000" w:themeColor="text1"/>
          <w:sz w:val="24"/>
          <w:szCs w:val="24"/>
        </w:rPr>
        <w:t xml:space="preserve">t be logged in.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6C5136EE"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Loan Status </w:t>
      </w:r>
      <w:r w:rsidRPr="00963A6A">
        <w:rPr>
          <w:rFonts w:ascii="Times New Roman" w:hAnsi="Times New Roman" w:cs="Times New Roman"/>
          <w:color w:val="000000" w:themeColor="text1"/>
          <w:sz w:val="24"/>
          <w:szCs w:val="24"/>
        </w:rPr>
        <w:br/>
        <w:t>5.1 The software shall display a list of submitted loans.</w:t>
      </w:r>
      <w:r w:rsidRPr="00963A6A">
        <w:rPr>
          <w:rFonts w:ascii="Times New Roman" w:hAnsi="Times New Roman" w:cs="Times New Roman"/>
          <w:color w:val="000000" w:themeColor="text1"/>
          <w:sz w:val="24"/>
          <w:szCs w:val="24"/>
        </w:rPr>
        <w:br/>
        <w:t xml:space="preserve">5.2 The software shall show the loan status with stages: under review, rejected, or approved. </w:t>
      </w:r>
      <w:r w:rsidRPr="00963A6A">
        <w:rPr>
          <w:rFonts w:ascii="Times New Roman" w:hAnsi="Times New Roman" w:cs="Times New Roman"/>
          <w:color w:val="000000" w:themeColor="text1"/>
          <w:sz w:val="24"/>
          <w:szCs w:val="24"/>
        </w:rPr>
        <w:br/>
        <w:t>5.3 The software shall display the maske</w:t>
      </w:r>
      <w:r w:rsidRPr="00963A6A">
        <w:rPr>
          <w:rFonts w:ascii="Times New Roman" w:hAnsi="Times New Roman" w:cs="Times New Roman"/>
          <w:color w:val="000000" w:themeColor="text1"/>
          <w:sz w:val="24"/>
          <w:szCs w:val="24"/>
        </w:rPr>
        <w:t xml:space="preserve">d loan amount for reference.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submitted a loan application.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02B52B72" w14:textId="77777777" w:rsidR="00F240B2" w:rsidRPr="00963A6A" w:rsidRDefault="00DC7235">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 xml:space="preserve">System Repayment </w:t>
      </w:r>
      <w:r w:rsidRPr="00963A6A">
        <w:rPr>
          <w:rFonts w:ascii="Times New Roman" w:hAnsi="Times New Roman" w:cs="Times New Roman"/>
          <w:color w:val="000000" w:themeColor="text1"/>
          <w:sz w:val="24"/>
          <w:szCs w:val="24"/>
        </w:rPr>
        <w:br/>
        <w:t xml:space="preserve">6.1 The software shall display the purpose of the loan. </w:t>
      </w:r>
      <w:r w:rsidRPr="00963A6A">
        <w:rPr>
          <w:rFonts w:ascii="Times New Roman" w:hAnsi="Times New Roman" w:cs="Times New Roman"/>
          <w:color w:val="000000" w:themeColor="text1"/>
          <w:sz w:val="24"/>
          <w:szCs w:val="24"/>
        </w:rPr>
        <w:br/>
        <w:t>6.2 The software shall display the repaymen</w:t>
      </w:r>
      <w:r w:rsidRPr="00963A6A">
        <w:rPr>
          <w:rFonts w:ascii="Times New Roman" w:hAnsi="Times New Roman" w:cs="Times New Roman"/>
          <w:color w:val="000000" w:themeColor="text1"/>
          <w:sz w:val="24"/>
          <w:szCs w:val="24"/>
        </w:rPr>
        <w:t xml:space="preserve">t schedule. </w:t>
      </w:r>
      <w:r w:rsidRPr="00963A6A">
        <w:rPr>
          <w:rFonts w:ascii="Times New Roman" w:hAnsi="Times New Roman" w:cs="Times New Roman"/>
          <w:color w:val="000000" w:themeColor="text1"/>
          <w:sz w:val="24"/>
          <w:szCs w:val="24"/>
        </w:rPr>
        <w:br/>
        <w:t xml:space="preserve">6.3 The software shall display loan details. </w:t>
      </w:r>
      <w:r w:rsidRPr="00963A6A">
        <w:rPr>
          <w:rFonts w:ascii="Times New Roman" w:hAnsi="Times New Roman" w:cs="Times New Roman"/>
          <w:color w:val="000000" w:themeColor="text1"/>
          <w:sz w:val="24"/>
          <w:szCs w:val="24"/>
        </w:rPr>
        <w:br/>
        <w:t xml:space="preserve">6.4 The software shall display the payment status. </w:t>
      </w:r>
      <w:r w:rsidRPr="00963A6A">
        <w:rPr>
          <w:rFonts w:ascii="Times New Roman" w:hAnsi="Times New Roman" w:cs="Times New Roman"/>
          <w:color w:val="000000" w:themeColor="text1"/>
          <w:sz w:val="24"/>
          <w:szCs w:val="24"/>
        </w:rPr>
        <w:br/>
        <w:t xml:space="preserve">6.5 The software shall show the total paid and remaining amounts. </w:t>
      </w:r>
      <w:r w:rsidRPr="00963A6A">
        <w:rPr>
          <w:rFonts w:ascii="Times New Roman" w:hAnsi="Times New Roman" w:cs="Times New Roman"/>
          <w:color w:val="000000" w:themeColor="text1"/>
          <w:sz w:val="24"/>
          <w:szCs w:val="24"/>
        </w:rPr>
        <w:br/>
        <w:t xml:space="preserve">6.6 The software shall provide a help and FAQ section.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Priority Level:</w:t>
      </w:r>
      <w:r w:rsidRPr="00963A6A">
        <w:rPr>
          <w:rFonts w:ascii="Times New Roman" w:hAnsi="Times New Roman" w:cs="Times New Roman"/>
          <w:color w:val="000000" w:themeColor="text1"/>
          <w:sz w:val="24"/>
          <w:szCs w:val="24"/>
        </w:rPr>
        <w:t xml:space="preserve"> High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Precondition:</w:t>
      </w:r>
      <w:r w:rsidRPr="00963A6A">
        <w:rPr>
          <w:rFonts w:ascii="Times New Roman" w:hAnsi="Times New Roman" w:cs="Times New Roman"/>
          <w:color w:val="000000" w:themeColor="text1"/>
          <w:sz w:val="24"/>
          <w:szCs w:val="24"/>
        </w:rPr>
        <w:t xml:space="preserve"> User must have an active loan. </w:t>
      </w:r>
      <w:r w:rsidRPr="00963A6A">
        <w:rPr>
          <w:rFonts w:ascii="Times New Roman" w:hAnsi="Times New Roman" w:cs="Times New Roman"/>
          <w:color w:val="000000" w:themeColor="text1"/>
          <w:sz w:val="24"/>
          <w:szCs w:val="24"/>
        </w:rPr>
        <w:br/>
      </w:r>
      <w:r w:rsidRPr="00963A6A">
        <w:rPr>
          <w:rFonts w:ascii="Times New Roman" w:hAnsi="Times New Roman" w:cs="Times New Roman"/>
          <w:b/>
          <w:bCs/>
          <w:color w:val="000000" w:themeColor="text1"/>
          <w:sz w:val="24"/>
          <w:szCs w:val="24"/>
        </w:rPr>
        <w:t>Cross reference:</w:t>
      </w:r>
      <w:r w:rsidRPr="00963A6A">
        <w:rPr>
          <w:rFonts w:ascii="Times New Roman" w:hAnsi="Times New Roman" w:cs="Times New Roman"/>
          <w:color w:val="000000" w:themeColor="text1"/>
          <w:sz w:val="24"/>
          <w:szCs w:val="24"/>
        </w:rPr>
        <w:t xml:space="preserve"> 4.1, 7.2</w:t>
      </w:r>
    </w:p>
    <w:p w14:paraId="7B5065F0" w14:textId="77777777" w:rsidR="00F240B2" w:rsidRPr="00963A6A" w:rsidRDefault="00F240B2">
      <w:pPr>
        <w:rPr>
          <w:rFonts w:ascii="Times New Roman" w:hAnsi="Times New Roman" w:cs="Times New Roman"/>
          <w:color w:val="000000" w:themeColor="text1"/>
        </w:rPr>
      </w:pPr>
    </w:p>
    <w:p w14:paraId="5663AADD" w14:textId="77777777"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b/>
          <w:bCs/>
          <w:color w:val="000000" w:themeColor="text1"/>
        </w:rPr>
        <w:t>4.2 System Quality Attributes</w:t>
      </w:r>
    </w:p>
    <w:p w14:paraId="489EC8A9" w14:textId="77777777" w:rsidR="00F240B2" w:rsidRPr="00963A6A" w:rsidRDefault="00DC7235">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Here’s the list of the quality attributes that describe how well the system should perform.</w:t>
      </w:r>
    </w:p>
    <w:p w14:paraId="0E84D636" w14:textId="77777777" w:rsidR="00F240B2" w:rsidRPr="00963A6A" w:rsidRDefault="00DC7235">
      <w:pPr>
        <w:pStyle w:val="NormalWeb"/>
        <w:rPr>
          <w:color w:val="000000" w:themeColor="text1"/>
        </w:rPr>
      </w:pPr>
      <w:r w:rsidRPr="00963A6A">
        <w:rPr>
          <w:rStyle w:val="Strong"/>
          <w:rFonts w:eastAsiaTheme="majorEastAsia"/>
          <w:color w:val="000000" w:themeColor="text1"/>
        </w:rPr>
        <w:t>QA1 - Usability:</w:t>
      </w:r>
      <w:r w:rsidRPr="00963A6A">
        <w:rPr>
          <w:color w:val="000000" w:themeColor="text1"/>
        </w:rPr>
        <w:t xml:space="preserve"> A trained user shall be able to complete registration, including name entry, phone number, password confirmation, NID upload, and OTP verification, in an average of three and a maximum of five minutes.</w:t>
      </w:r>
    </w:p>
    <w:p w14:paraId="191A8ECA" w14:textId="77777777" w:rsidR="00F240B2" w:rsidRPr="00963A6A" w:rsidRDefault="00DC7235">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w:t>
      </w:r>
      <w:r w:rsidRPr="00963A6A">
        <w:rPr>
          <w:b/>
          <w:bCs/>
          <w:color w:val="000000" w:themeColor="text1"/>
        </w:rPr>
        <w:t>nce:</w:t>
      </w:r>
      <w:r w:rsidRPr="00963A6A">
        <w:rPr>
          <w:color w:val="000000" w:themeColor="text1"/>
        </w:rPr>
        <w:t xml:space="preserve"> QA3, QA4</w:t>
      </w:r>
    </w:p>
    <w:p w14:paraId="2AE4A590" w14:textId="77777777" w:rsidR="00F240B2" w:rsidRPr="00963A6A" w:rsidRDefault="00DC7235">
      <w:pPr>
        <w:pStyle w:val="NormalWeb"/>
        <w:rPr>
          <w:color w:val="000000" w:themeColor="text1"/>
        </w:rPr>
      </w:pPr>
      <w:r w:rsidRPr="00963A6A">
        <w:rPr>
          <w:rStyle w:val="Strong"/>
          <w:rFonts w:eastAsiaTheme="majorEastAsia"/>
          <w:color w:val="000000" w:themeColor="text1"/>
        </w:rPr>
        <w:t>QA2 - Performance:</w:t>
      </w:r>
      <w:r w:rsidRPr="00963A6A">
        <w:rPr>
          <w:color w:val="000000" w:themeColor="text1"/>
        </w:rPr>
        <w:t xml:space="preserve"> The system shall load each screen (e.g., login, homepage, loan application) and process submissions (e.g., login or loan application) within two seconds on a standard mobile device with stable internet.</w:t>
      </w:r>
    </w:p>
    <w:p w14:paraId="20B05869" w14:textId="77777777" w:rsidR="00F240B2" w:rsidRPr="00963A6A" w:rsidRDefault="00DC7235">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User device meet</w:t>
      </w:r>
      <w:r w:rsidRPr="00963A6A">
        <w:rPr>
          <w:color w:val="000000" w:themeColor="text1"/>
        </w:rPr>
        <w:t xml:space="preserve">s minimum specs (Android/iOS with 4G+ connection). </w:t>
      </w:r>
      <w:r w:rsidRPr="00963A6A">
        <w:rPr>
          <w:color w:val="000000" w:themeColor="text1"/>
        </w:rPr>
        <w:br/>
      </w:r>
      <w:r w:rsidRPr="00963A6A">
        <w:rPr>
          <w:b/>
          <w:bCs/>
          <w:color w:val="000000" w:themeColor="text1"/>
        </w:rPr>
        <w:t>Cross reference:</w:t>
      </w:r>
      <w:r w:rsidRPr="00963A6A">
        <w:rPr>
          <w:color w:val="000000" w:themeColor="text1"/>
        </w:rPr>
        <w:t xml:space="preserve"> QA1, QA5</w:t>
      </w:r>
    </w:p>
    <w:p w14:paraId="283C787B" w14:textId="77777777" w:rsidR="00F240B2" w:rsidRPr="00963A6A" w:rsidRDefault="00DC7235">
      <w:pPr>
        <w:pStyle w:val="NormalWeb"/>
        <w:rPr>
          <w:color w:val="000000" w:themeColor="text1"/>
        </w:rPr>
      </w:pPr>
      <w:r w:rsidRPr="00963A6A">
        <w:rPr>
          <w:rStyle w:val="Strong"/>
          <w:rFonts w:eastAsiaTheme="majorEastAsia"/>
          <w:color w:val="000000" w:themeColor="text1"/>
        </w:rPr>
        <w:t>QA3 - Security:</w:t>
      </w:r>
      <w:r w:rsidRPr="00963A6A">
        <w:rPr>
          <w:color w:val="000000" w:themeColor="text1"/>
        </w:rPr>
        <w:t xml:space="preserve"> The system shall ensure all sensitive data (e.g., phone number, password, NID uploads, loan amounts) is encrypted during transmission and storage, with OTP verifi</w:t>
      </w:r>
      <w:r w:rsidRPr="00963A6A">
        <w:rPr>
          <w:color w:val="000000" w:themeColor="text1"/>
        </w:rPr>
        <w:t>cation mandatory for registration and masked displays for loan amounts.</w:t>
      </w:r>
    </w:p>
    <w:p w14:paraId="32E6D356" w14:textId="77777777" w:rsidR="00F240B2" w:rsidRPr="00963A6A" w:rsidRDefault="00DC7235">
      <w:pPr>
        <w:pStyle w:val="NormalWeb"/>
        <w:rPr>
          <w:color w:val="000000" w:themeColor="text1"/>
        </w:rPr>
      </w:pPr>
      <w:r w:rsidRPr="00963A6A">
        <w:rPr>
          <w:b/>
          <w:bCs/>
          <w:color w:val="000000" w:themeColor="text1"/>
        </w:rPr>
        <w:lastRenderedPageBreak/>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reference:</w:t>
      </w:r>
      <w:r w:rsidRPr="00963A6A">
        <w:rPr>
          <w:color w:val="000000" w:themeColor="text1"/>
        </w:rPr>
        <w:t xml:space="preserve"> QA1, QA4</w:t>
      </w:r>
    </w:p>
    <w:p w14:paraId="5C465D1D" w14:textId="77777777" w:rsidR="00F240B2" w:rsidRPr="00963A6A" w:rsidRDefault="00DC7235">
      <w:pPr>
        <w:pStyle w:val="NormalWeb"/>
        <w:rPr>
          <w:color w:val="000000" w:themeColor="text1"/>
        </w:rPr>
      </w:pPr>
      <w:r w:rsidRPr="00963A6A">
        <w:rPr>
          <w:rStyle w:val="Strong"/>
          <w:rFonts w:eastAsiaTheme="majorEastAsia"/>
          <w:color w:val="000000" w:themeColor="text1"/>
        </w:rPr>
        <w:t>QA4 - Reliability:</w:t>
      </w:r>
      <w:r w:rsidRPr="00963A6A">
        <w:rPr>
          <w:color w:val="000000" w:themeColor="text1"/>
        </w:rPr>
        <w:t xml:space="preserve"> The system shall maintain 99% uptime, ensuring that features like status tracking and repayment vi</w:t>
      </w:r>
      <w:r w:rsidRPr="00963A6A">
        <w:rPr>
          <w:color w:val="000000" w:themeColor="text1"/>
        </w:rPr>
        <w:t>ewing display accurate, real-time data without crashes during navigation or uploads.</w:t>
      </w:r>
    </w:p>
    <w:p w14:paraId="126EF755" w14:textId="77777777" w:rsidR="00F240B2" w:rsidRPr="00963A6A" w:rsidRDefault="00DC7235">
      <w:pPr>
        <w:pStyle w:val="NormalWeb"/>
        <w:rPr>
          <w:color w:val="000000" w:themeColor="text1"/>
        </w:rPr>
      </w:pPr>
      <w:r w:rsidRPr="00963A6A">
        <w:rPr>
          <w:b/>
          <w:bCs/>
          <w:color w:val="000000" w:themeColor="text1"/>
        </w:rPr>
        <w:t>Priority Level:</w:t>
      </w:r>
      <w:r w:rsidRPr="00963A6A">
        <w:rPr>
          <w:color w:val="000000" w:themeColor="text1"/>
        </w:rPr>
        <w:t xml:space="preserve"> High </w:t>
      </w:r>
      <w:r w:rsidRPr="00963A6A">
        <w:rPr>
          <w:color w:val="000000" w:themeColor="text1"/>
        </w:rPr>
        <w:br/>
      </w:r>
      <w:r w:rsidRPr="00963A6A">
        <w:rPr>
          <w:b/>
          <w:bCs/>
          <w:color w:val="000000" w:themeColor="text1"/>
        </w:rPr>
        <w:t>Precondition:</w:t>
      </w:r>
      <w:r w:rsidRPr="00963A6A">
        <w:rPr>
          <w:color w:val="000000" w:themeColor="text1"/>
        </w:rPr>
        <w:t xml:space="preserve"> Backend server is operational. </w:t>
      </w:r>
      <w:r w:rsidRPr="00963A6A">
        <w:rPr>
          <w:color w:val="000000" w:themeColor="text1"/>
        </w:rPr>
        <w:br/>
      </w:r>
      <w:r w:rsidRPr="00963A6A">
        <w:rPr>
          <w:b/>
          <w:bCs/>
          <w:color w:val="000000" w:themeColor="text1"/>
        </w:rPr>
        <w:t>Cross reference:</w:t>
      </w:r>
      <w:r w:rsidRPr="00963A6A">
        <w:rPr>
          <w:color w:val="000000" w:themeColor="text1"/>
        </w:rPr>
        <w:t xml:space="preserve"> QA2, QA5</w:t>
      </w:r>
    </w:p>
    <w:p w14:paraId="46132A88" w14:textId="77777777" w:rsidR="00F240B2" w:rsidRPr="00963A6A" w:rsidRDefault="00DC7235">
      <w:pPr>
        <w:pStyle w:val="NormalWeb"/>
        <w:rPr>
          <w:color w:val="000000" w:themeColor="text1"/>
        </w:rPr>
      </w:pPr>
      <w:r w:rsidRPr="00963A6A">
        <w:rPr>
          <w:rStyle w:val="Strong"/>
          <w:rFonts w:eastAsiaTheme="majorEastAsia"/>
          <w:color w:val="000000" w:themeColor="text1"/>
        </w:rPr>
        <w:t>QA5 - Maintainability:</w:t>
      </w:r>
      <w:r w:rsidRPr="00963A6A">
        <w:rPr>
          <w:color w:val="000000" w:themeColor="text1"/>
        </w:rPr>
        <w:t xml:space="preserve"> The system shall allow for easy updates to UI elements</w:t>
      </w:r>
      <w:r w:rsidRPr="00963A6A">
        <w:rPr>
          <w:color w:val="000000" w:themeColor="text1"/>
        </w:rPr>
        <w:t xml:space="preserve"> (e.g., buttons, fields, progress indicators) without affecting core functionalities like submission or display.</w:t>
      </w:r>
    </w:p>
    <w:p w14:paraId="6D6153C0" w14:textId="1D466DD9" w:rsidR="00852298" w:rsidRPr="00963A6A" w:rsidRDefault="00DC7235" w:rsidP="00852298">
      <w:pPr>
        <w:pStyle w:val="NormalWeb"/>
        <w:rPr>
          <w:color w:val="000000" w:themeColor="text1"/>
          <w:lang w:val="en-US"/>
        </w:rPr>
      </w:pPr>
      <w:r w:rsidRPr="00963A6A">
        <w:rPr>
          <w:b/>
          <w:bCs/>
          <w:color w:val="000000" w:themeColor="text1"/>
        </w:rPr>
        <w:t>Priority Level:</w:t>
      </w:r>
      <w:r w:rsidRPr="00963A6A">
        <w:rPr>
          <w:color w:val="000000" w:themeColor="text1"/>
        </w:rPr>
        <w:t xml:space="preserve"> Medium </w:t>
      </w:r>
      <w:r w:rsidRPr="00963A6A">
        <w:rPr>
          <w:color w:val="000000" w:themeColor="text1"/>
        </w:rPr>
        <w:br/>
      </w:r>
      <w:r w:rsidRPr="00963A6A">
        <w:rPr>
          <w:b/>
          <w:bCs/>
          <w:color w:val="000000" w:themeColor="text1"/>
        </w:rPr>
        <w:t>Precondition:</w:t>
      </w:r>
      <w:r w:rsidRPr="00963A6A">
        <w:rPr>
          <w:color w:val="000000" w:themeColor="text1"/>
        </w:rPr>
        <w:t xml:space="preserve"> N/A </w:t>
      </w:r>
      <w:r w:rsidRPr="00963A6A">
        <w:rPr>
          <w:color w:val="000000" w:themeColor="text1"/>
        </w:rPr>
        <w:br/>
      </w:r>
      <w:r w:rsidRPr="00963A6A">
        <w:rPr>
          <w:b/>
          <w:bCs/>
          <w:color w:val="000000" w:themeColor="text1"/>
        </w:rPr>
        <w:t>Cross reference:</w:t>
      </w:r>
      <w:r w:rsidRPr="00963A6A">
        <w:rPr>
          <w:color w:val="000000" w:themeColor="text1"/>
        </w:rPr>
        <w:t xml:space="preserve"> QA1, QA3</w:t>
      </w:r>
    </w:p>
    <w:p w14:paraId="0F26320F" w14:textId="77777777" w:rsidR="00852298" w:rsidRPr="00963A6A" w:rsidRDefault="00852298" w:rsidP="00852298">
      <w:pPr>
        <w:rPr>
          <w:rFonts w:ascii="Times New Roman" w:hAnsi="Times New Roman" w:cs="Times New Roman"/>
          <w:color w:val="000000" w:themeColor="text1"/>
        </w:rPr>
      </w:pPr>
    </w:p>
    <w:p w14:paraId="64C23986" w14:textId="740E193F"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br/>
      </w:r>
      <w:r w:rsidRPr="00963A6A">
        <w:rPr>
          <w:rFonts w:ascii="Times New Roman" w:hAnsi="Times New Roman" w:cs="Times New Roman"/>
          <w:color w:val="000000" w:themeColor="text1"/>
        </w:rPr>
        <w:br/>
      </w:r>
    </w:p>
    <w:p w14:paraId="2D1F7877" w14:textId="77777777" w:rsidR="00852298" w:rsidRPr="00963A6A" w:rsidRDefault="00852298">
      <w:pPr>
        <w:pStyle w:val="Heading3"/>
        <w:rPr>
          <w:rFonts w:ascii="Times New Roman" w:hAnsi="Times New Roman" w:cs="Times New Roman"/>
          <w:color w:val="000000" w:themeColor="text1"/>
        </w:rPr>
      </w:pPr>
    </w:p>
    <w:p w14:paraId="624724B8" w14:textId="77777777" w:rsidR="00852298" w:rsidRPr="00963A6A" w:rsidRDefault="00852298" w:rsidP="00852298">
      <w:pPr>
        <w:rPr>
          <w:rFonts w:ascii="Times New Roman" w:hAnsi="Times New Roman" w:cs="Times New Roman"/>
          <w:color w:val="000000" w:themeColor="text1"/>
        </w:rPr>
      </w:pPr>
    </w:p>
    <w:p w14:paraId="07F6AC8E" w14:textId="77777777" w:rsidR="00852298" w:rsidRPr="00963A6A" w:rsidRDefault="00852298" w:rsidP="00852298">
      <w:pPr>
        <w:rPr>
          <w:rFonts w:ascii="Times New Roman" w:hAnsi="Times New Roman" w:cs="Times New Roman"/>
          <w:color w:val="000000" w:themeColor="text1"/>
        </w:rPr>
      </w:pPr>
    </w:p>
    <w:p w14:paraId="33B03865" w14:textId="77777777" w:rsidR="00852298" w:rsidRPr="00963A6A" w:rsidRDefault="00852298">
      <w:pPr>
        <w:pStyle w:val="Heading3"/>
        <w:rPr>
          <w:rFonts w:ascii="Times New Roman" w:hAnsi="Times New Roman" w:cs="Times New Roman"/>
          <w:color w:val="000000" w:themeColor="text1"/>
        </w:rPr>
      </w:pPr>
    </w:p>
    <w:p w14:paraId="0129F7E4" w14:textId="77777777" w:rsidR="00852298" w:rsidRPr="00963A6A" w:rsidRDefault="00852298" w:rsidP="00852298">
      <w:pPr>
        <w:rPr>
          <w:rFonts w:ascii="Times New Roman" w:hAnsi="Times New Roman" w:cs="Times New Roman"/>
          <w:color w:val="000000" w:themeColor="text1"/>
        </w:rPr>
      </w:pPr>
    </w:p>
    <w:p w14:paraId="1B7B7861" w14:textId="77777777" w:rsidR="00852298" w:rsidRPr="00963A6A" w:rsidRDefault="00852298" w:rsidP="00852298">
      <w:pPr>
        <w:rPr>
          <w:rFonts w:ascii="Times New Roman" w:hAnsi="Times New Roman" w:cs="Times New Roman"/>
          <w:color w:val="000000" w:themeColor="text1"/>
        </w:rPr>
      </w:pPr>
    </w:p>
    <w:p w14:paraId="42812206" w14:textId="77777777" w:rsidR="00852298" w:rsidRPr="00963A6A" w:rsidRDefault="00852298" w:rsidP="00852298">
      <w:pPr>
        <w:rPr>
          <w:rFonts w:ascii="Times New Roman" w:hAnsi="Times New Roman" w:cs="Times New Roman"/>
          <w:color w:val="000000" w:themeColor="text1"/>
        </w:rPr>
      </w:pPr>
    </w:p>
    <w:p w14:paraId="10C45B7E" w14:textId="77777777" w:rsidR="00852298" w:rsidRPr="00963A6A" w:rsidRDefault="00852298" w:rsidP="00852298">
      <w:pPr>
        <w:rPr>
          <w:rFonts w:ascii="Times New Roman" w:hAnsi="Times New Roman" w:cs="Times New Roman"/>
          <w:color w:val="000000" w:themeColor="text1"/>
        </w:rPr>
      </w:pPr>
    </w:p>
    <w:p w14:paraId="2D21B040" w14:textId="77777777" w:rsidR="00852298" w:rsidRPr="00963A6A" w:rsidRDefault="00852298" w:rsidP="00852298">
      <w:pPr>
        <w:rPr>
          <w:rFonts w:ascii="Times New Roman" w:hAnsi="Times New Roman" w:cs="Times New Roman"/>
          <w:color w:val="000000" w:themeColor="text1"/>
        </w:rPr>
      </w:pPr>
    </w:p>
    <w:p w14:paraId="525A1081" w14:textId="77777777" w:rsidR="00852298" w:rsidRPr="00963A6A" w:rsidRDefault="00852298" w:rsidP="00852298">
      <w:pPr>
        <w:rPr>
          <w:rFonts w:ascii="Times New Roman" w:hAnsi="Times New Roman" w:cs="Times New Roman"/>
          <w:color w:val="000000" w:themeColor="text1"/>
        </w:rPr>
      </w:pPr>
    </w:p>
    <w:p w14:paraId="1140F096" w14:textId="19B17934" w:rsidR="00852298"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color w:val="000000" w:themeColor="text1"/>
        </w:rPr>
        <w:br/>
      </w:r>
    </w:p>
    <w:p w14:paraId="77A85AE7" w14:textId="688B0600" w:rsidR="00852298" w:rsidRPr="00963A6A" w:rsidRDefault="00852298" w:rsidP="00852298">
      <w:pPr>
        <w:rPr>
          <w:rFonts w:ascii="Times New Roman" w:hAnsi="Times New Roman" w:cs="Times New Roman"/>
          <w:color w:val="000000" w:themeColor="text1"/>
          <w:sz w:val="28"/>
          <w:szCs w:val="28"/>
        </w:rPr>
      </w:pPr>
      <w:r w:rsidRPr="00963A6A">
        <w:rPr>
          <w:rFonts w:ascii="Times New Roman" w:hAnsi="Times New Roman" w:cs="Times New Roman"/>
          <w:b/>
          <w:bCs/>
          <w:color w:val="000000" w:themeColor="text1"/>
          <w:sz w:val="28"/>
          <w:szCs w:val="28"/>
        </w:rPr>
        <w:t>4.3 System Interface</w:t>
      </w:r>
    </w:p>
    <w:p w14:paraId="3B809407" w14:textId="2D6136AC" w:rsidR="00852298" w:rsidRPr="00963A6A" w:rsidRDefault="00852298" w:rsidP="00852298">
      <w:pPr>
        <w:pStyle w:val="Heading3"/>
        <w:jc w:val="center"/>
        <w:rPr>
          <w:rFonts w:ascii="Times New Roman" w:hAnsi="Times New Roman" w:cs="Times New Roman"/>
          <w:b/>
          <w:bCs/>
          <w:color w:val="000000" w:themeColor="text1"/>
        </w:rPr>
      </w:pPr>
      <w:r w:rsidRPr="00963A6A">
        <w:rPr>
          <w:rFonts w:ascii="Times New Roman" w:hAnsi="Times New Roman" w:cs="Times New Roman"/>
          <w:b/>
          <w:bCs/>
          <w:noProof/>
          <w:color w:val="000000" w:themeColor="text1"/>
        </w:rPr>
        <w:lastRenderedPageBreak/>
        <w:drawing>
          <wp:inline distT="0" distB="0" distL="0" distR="0" wp14:anchorId="057B36D6" wp14:editId="2C0765FA">
            <wp:extent cx="3962400" cy="8623300"/>
            <wp:effectExtent l="0" t="0" r="0" b="0"/>
            <wp:docPr id="200343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9747" name="Picture 2003439747"/>
                    <pic:cNvPicPr/>
                  </pic:nvPicPr>
                  <pic:blipFill>
                    <a:blip r:embed="rId8">
                      <a:extLst>
                        <a:ext uri="{28A0092B-C50C-407E-A947-70E740481C1C}">
                          <a14:useLocalDpi xmlns:a14="http://schemas.microsoft.com/office/drawing/2010/main" val="0"/>
                        </a:ext>
                      </a:extLst>
                    </a:blip>
                    <a:stretch>
                      <a:fillRect/>
                    </a:stretch>
                  </pic:blipFill>
                  <pic:spPr>
                    <a:xfrm>
                      <a:off x="0" y="0"/>
                      <a:ext cx="3962400" cy="8623300"/>
                    </a:xfrm>
                    <a:prstGeom prst="rect">
                      <a:avLst/>
                    </a:prstGeom>
                  </pic:spPr>
                </pic:pic>
              </a:graphicData>
            </a:graphic>
          </wp:inline>
        </w:drawing>
      </w:r>
    </w:p>
    <w:p w14:paraId="19AC91EC" w14:textId="3AAD97FF" w:rsidR="00852298" w:rsidRPr="00963A6A" w:rsidRDefault="00852298" w:rsidP="00852298">
      <w:pPr>
        <w:pStyle w:val="Heading3"/>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30ACDEBD" wp14:editId="1E3CB378">
            <wp:extent cx="4151086" cy="8623300"/>
            <wp:effectExtent l="0" t="0" r="1905" b="0"/>
            <wp:docPr id="1664183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3364" name="Picture 1664183364"/>
                    <pic:cNvPicPr/>
                  </pic:nvPicPr>
                  <pic:blipFill>
                    <a:blip r:embed="rId9">
                      <a:extLst>
                        <a:ext uri="{28A0092B-C50C-407E-A947-70E740481C1C}">
                          <a14:useLocalDpi xmlns:a14="http://schemas.microsoft.com/office/drawing/2010/main" val="0"/>
                        </a:ext>
                      </a:extLst>
                    </a:blip>
                    <a:stretch>
                      <a:fillRect/>
                    </a:stretch>
                  </pic:blipFill>
                  <pic:spPr>
                    <a:xfrm>
                      <a:off x="0" y="0"/>
                      <a:ext cx="4156352" cy="8634240"/>
                    </a:xfrm>
                    <a:prstGeom prst="rect">
                      <a:avLst/>
                    </a:prstGeom>
                  </pic:spPr>
                </pic:pic>
              </a:graphicData>
            </a:graphic>
          </wp:inline>
        </w:drawing>
      </w:r>
    </w:p>
    <w:p w14:paraId="20C7E178" w14:textId="1CC9635A"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74F54105" wp14:editId="73373233">
            <wp:extent cx="4020457" cy="8039100"/>
            <wp:effectExtent l="0" t="0" r="5715" b="0"/>
            <wp:docPr id="1760616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828" name="Picture 1760616828"/>
                    <pic:cNvPicPr/>
                  </pic:nvPicPr>
                  <pic:blipFill>
                    <a:blip r:embed="rId10">
                      <a:extLst>
                        <a:ext uri="{28A0092B-C50C-407E-A947-70E740481C1C}">
                          <a14:useLocalDpi xmlns:a14="http://schemas.microsoft.com/office/drawing/2010/main" val="0"/>
                        </a:ext>
                      </a:extLst>
                    </a:blip>
                    <a:stretch>
                      <a:fillRect/>
                    </a:stretch>
                  </pic:blipFill>
                  <pic:spPr>
                    <a:xfrm>
                      <a:off x="0" y="0"/>
                      <a:ext cx="4023604" cy="8045393"/>
                    </a:xfrm>
                    <a:prstGeom prst="rect">
                      <a:avLst/>
                    </a:prstGeom>
                  </pic:spPr>
                </pic:pic>
              </a:graphicData>
            </a:graphic>
          </wp:inline>
        </w:drawing>
      </w:r>
    </w:p>
    <w:p w14:paraId="0235DC3E" w14:textId="77777777" w:rsidR="00852298" w:rsidRPr="00963A6A" w:rsidRDefault="00852298" w:rsidP="00852298">
      <w:pPr>
        <w:jc w:val="center"/>
        <w:rPr>
          <w:rFonts w:ascii="Times New Roman" w:hAnsi="Times New Roman" w:cs="Times New Roman"/>
          <w:color w:val="000000" w:themeColor="text1"/>
        </w:rPr>
      </w:pPr>
    </w:p>
    <w:p w14:paraId="588AFE26" w14:textId="77777777" w:rsidR="00852298" w:rsidRPr="00963A6A" w:rsidRDefault="00852298" w:rsidP="00852298">
      <w:pPr>
        <w:jc w:val="center"/>
        <w:rPr>
          <w:rFonts w:ascii="Times New Roman" w:hAnsi="Times New Roman" w:cs="Times New Roman"/>
          <w:color w:val="000000" w:themeColor="text1"/>
        </w:rPr>
      </w:pPr>
    </w:p>
    <w:p w14:paraId="57D4E579" w14:textId="2D1BE09B"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21845B6C" wp14:editId="054B036D">
            <wp:extent cx="4049486" cy="8039100"/>
            <wp:effectExtent l="0" t="0" r="1905" b="0"/>
            <wp:docPr id="1601587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7739" name="Picture 1601587739"/>
                    <pic:cNvPicPr/>
                  </pic:nvPicPr>
                  <pic:blipFill>
                    <a:blip r:embed="rId11">
                      <a:extLst>
                        <a:ext uri="{28A0092B-C50C-407E-A947-70E740481C1C}">
                          <a14:useLocalDpi xmlns:a14="http://schemas.microsoft.com/office/drawing/2010/main" val="0"/>
                        </a:ext>
                      </a:extLst>
                    </a:blip>
                    <a:stretch>
                      <a:fillRect/>
                    </a:stretch>
                  </pic:blipFill>
                  <pic:spPr>
                    <a:xfrm>
                      <a:off x="0" y="0"/>
                      <a:ext cx="4050774" cy="8041657"/>
                    </a:xfrm>
                    <a:prstGeom prst="rect">
                      <a:avLst/>
                    </a:prstGeom>
                  </pic:spPr>
                </pic:pic>
              </a:graphicData>
            </a:graphic>
          </wp:inline>
        </w:drawing>
      </w:r>
    </w:p>
    <w:p w14:paraId="08340B6B" w14:textId="77777777" w:rsidR="00852298" w:rsidRPr="00963A6A" w:rsidRDefault="00852298" w:rsidP="00852298">
      <w:pPr>
        <w:jc w:val="center"/>
        <w:rPr>
          <w:rFonts w:ascii="Times New Roman" w:hAnsi="Times New Roman" w:cs="Times New Roman"/>
          <w:color w:val="000000" w:themeColor="text1"/>
        </w:rPr>
      </w:pPr>
    </w:p>
    <w:p w14:paraId="4AF980BB" w14:textId="77777777" w:rsidR="00852298" w:rsidRPr="00963A6A" w:rsidRDefault="00852298" w:rsidP="00852298">
      <w:pPr>
        <w:jc w:val="center"/>
        <w:rPr>
          <w:rFonts w:ascii="Times New Roman" w:hAnsi="Times New Roman" w:cs="Times New Roman"/>
          <w:color w:val="000000" w:themeColor="text1"/>
        </w:rPr>
      </w:pPr>
    </w:p>
    <w:p w14:paraId="1D1E0E1C" w14:textId="42A5299C"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553A2BF3" wp14:editId="0D299C53">
            <wp:extent cx="4165600" cy="8039100"/>
            <wp:effectExtent l="0" t="0" r="0" b="0"/>
            <wp:docPr id="1818519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9664" name="Picture 1818519664"/>
                    <pic:cNvPicPr/>
                  </pic:nvPicPr>
                  <pic:blipFill>
                    <a:blip r:embed="rId12">
                      <a:extLst>
                        <a:ext uri="{28A0092B-C50C-407E-A947-70E740481C1C}">
                          <a14:useLocalDpi xmlns:a14="http://schemas.microsoft.com/office/drawing/2010/main" val="0"/>
                        </a:ext>
                      </a:extLst>
                    </a:blip>
                    <a:stretch>
                      <a:fillRect/>
                    </a:stretch>
                  </pic:blipFill>
                  <pic:spPr>
                    <a:xfrm>
                      <a:off x="0" y="0"/>
                      <a:ext cx="4167482" cy="8042732"/>
                    </a:xfrm>
                    <a:prstGeom prst="rect">
                      <a:avLst/>
                    </a:prstGeom>
                  </pic:spPr>
                </pic:pic>
              </a:graphicData>
            </a:graphic>
          </wp:inline>
        </w:drawing>
      </w:r>
    </w:p>
    <w:p w14:paraId="1F059409" w14:textId="77777777" w:rsidR="00852298" w:rsidRPr="00963A6A" w:rsidRDefault="00852298" w:rsidP="00852298">
      <w:pPr>
        <w:jc w:val="center"/>
        <w:rPr>
          <w:rFonts w:ascii="Times New Roman" w:hAnsi="Times New Roman" w:cs="Times New Roman"/>
          <w:color w:val="000000" w:themeColor="text1"/>
        </w:rPr>
      </w:pPr>
    </w:p>
    <w:p w14:paraId="6CA80A6D" w14:textId="77777777" w:rsidR="00852298" w:rsidRPr="00963A6A" w:rsidRDefault="00852298" w:rsidP="00852298">
      <w:pPr>
        <w:jc w:val="center"/>
        <w:rPr>
          <w:rFonts w:ascii="Times New Roman" w:hAnsi="Times New Roman" w:cs="Times New Roman"/>
          <w:color w:val="000000" w:themeColor="text1"/>
        </w:rPr>
      </w:pPr>
    </w:p>
    <w:p w14:paraId="201A5AD1" w14:textId="6957E2AE" w:rsidR="00852298" w:rsidRPr="00963A6A" w:rsidRDefault="00852298" w:rsidP="00852298">
      <w:pPr>
        <w:jc w:val="center"/>
        <w:rPr>
          <w:rFonts w:ascii="Times New Roman" w:hAnsi="Times New Roman" w:cs="Times New Roman"/>
          <w:color w:val="000000" w:themeColor="text1"/>
        </w:rPr>
      </w:pPr>
      <w:r w:rsidRPr="00963A6A">
        <w:rPr>
          <w:rFonts w:ascii="Times New Roman" w:hAnsi="Times New Roman" w:cs="Times New Roman"/>
          <w:noProof/>
          <w:color w:val="000000" w:themeColor="text1"/>
        </w:rPr>
        <w:lastRenderedPageBreak/>
        <w:drawing>
          <wp:inline distT="0" distB="0" distL="0" distR="0" wp14:anchorId="6BA012BD" wp14:editId="537E11BF">
            <wp:extent cx="4034971" cy="7937500"/>
            <wp:effectExtent l="0" t="0" r="3810" b="0"/>
            <wp:docPr id="1210257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57203" name="Picture 1210257203"/>
                    <pic:cNvPicPr/>
                  </pic:nvPicPr>
                  <pic:blipFill>
                    <a:blip r:embed="rId13">
                      <a:extLst>
                        <a:ext uri="{28A0092B-C50C-407E-A947-70E740481C1C}">
                          <a14:useLocalDpi xmlns:a14="http://schemas.microsoft.com/office/drawing/2010/main" val="0"/>
                        </a:ext>
                      </a:extLst>
                    </a:blip>
                    <a:stretch>
                      <a:fillRect/>
                    </a:stretch>
                  </pic:blipFill>
                  <pic:spPr>
                    <a:xfrm>
                      <a:off x="0" y="0"/>
                      <a:ext cx="4037457" cy="7942391"/>
                    </a:xfrm>
                    <a:prstGeom prst="rect">
                      <a:avLst/>
                    </a:prstGeom>
                  </pic:spPr>
                </pic:pic>
              </a:graphicData>
            </a:graphic>
          </wp:inline>
        </w:drawing>
      </w:r>
    </w:p>
    <w:p w14:paraId="0A25BA27" w14:textId="1AF3E533"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lastRenderedPageBreak/>
        <w:br/>
      </w:r>
      <w:r w:rsidRPr="00963A6A">
        <w:rPr>
          <w:rFonts w:ascii="Times New Roman" w:hAnsi="Times New Roman" w:cs="Times New Roman"/>
          <w:b/>
          <w:bCs/>
          <w:color w:val="000000" w:themeColor="text1"/>
        </w:rPr>
        <w:t xml:space="preserve">4.4 Project </w:t>
      </w:r>
      <w:r w:rsidRPr="00963A6A">
        <w:rPr>
          <w:rFonts w:ascii="Times New Roman" w:hAnsi="Times New Roman" w:cs="Times New Roman"/>
          <w:b/>
          <w:bCs/>
          <w:color w:val="000000" w:themeColor="text1"/>
        </w:rPr>
        <w:t>Requirements</w:t>
      </w:r>
    </w:p>
    <w:p w14:paraId="64630FEE" w14:textId="77777777" w:rsidR="00F240B2" w:rsidRPr="00963A6A" w:rsidRDefault="00DC7235">
      <w:pPr>
        <w:pStyle w:val="NormalWeb"/>
        <w:rPr>
          <w:color w:val="000000" w:themeColor="text1"/>
        </w:rPr>
      </w:pPr>
      <w:r w:rsidRPr="00963A6A">
        <w:rPr>
          <w:color w:val="000000" w:themeColor="text1"/>
        </w:rPr>
        <w:t>Using the COCOMO (Constructive Cost Model) for effort estimation, assuming an organic project mode with an estimated size of 5 KLOC (thousands of lines of code) for the Quick Loan Mobile App's core functionalities (registration, login, homepag</w:t>
      </w:r>
      <w:r w:rsidRPr="00963A6A">
        <w:rPr>
          <w:color w:val="000000" w:themeColor="text1"/>
        </w:rPr>
        <w:t>e, loan application, status tracking, and repayment):</w:t>
      </w:r>
    </w:p>
    <w:p w14:paraId="47670C48" w14:textId="77777777" w:rsidR="00F240B2" w:rsidRPr="00963A6A" w:rsidRDefault="00DC7235">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Effort Estimation</w:t>
      </w:r>
      <w:r w:rsidRPr="00963A6A">
        <w:rPr>
          <w:rFonts w:ascii="Times New Roman" w:hAnsi="Times New Roman" w:cs="Times New Roman"/>
          <w:color w:val="000000" w:themeColor="text1"/>
          <w:sz w:val="24"/>
          <w:szCs w:val="24"/>
        </w:rPr>
        <w:t>: Approximately 13 person-months.</w:t>
      </w:r>
    </w:p>
    <w:p w14:paraId="574EF26F" w14:textId="77777777" w:rsidR="00F240B2" w:rsidRPr="00963A6A" w:rsidRDefault="00DC7235">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Development Time</w:t>
      </w:r>
      <w:r w:rsidRPr="00963A6A">
        <w:rPr>
          <w:rFonts w:ascii="Times New Roman" w:hAnsi="Times New Roman" w:cs="Times New Roman"/>
          <w:color w:val="000000" w:themeColor="text1"/>
          <w:sz w:val="24"/>
          <w:szCs w:val="24"/>
        </w:rPr>
        <w:t>: Approximately 7 months.</w:t>
      </w:r>
    </w:p>
    <w:p w14:paraId="0AB762B8" w14:textId="77777777" w:rsidR="00F240B2" w:rsidRPr="00963A6A" w:rsidRDefault="00DC7235">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Required Personnel</w:t>
      </w:r>
      <w:r w:rsidRPr="00963A6A">
        <w:rPr>
          <w:rFonts w:ascii="Times New Roman" w:hAnsi="Times New Roman" w:cs="Times New Roman"/>
          <w:color w:val="000000" w:themeColor="text1"/>
          <w:sz w:val="24"/>
          <w:szCs w:val="24"/>
        </w:rPr>
        <w:t>: Average of 2 developers.</w:t>
      </w:r>
    </w:p>
    <w:p w14:paraId="3852F0E1" w14:textId="77777777" w:rsidR="00F240B2" w:rsidRPr="00963A6A" w:rsidRDefault="00DC7235">
      <w:pPr>
        <w:pStyle w:val="NormalWeb"/>
        <w:rPr>
          <w:b/>
          <w:bCs/>
          <w:color w:val="000000" w:themeColor="text1"/>
        </w:rPr>
      </w:pPr>
      <w:r w:rsidRPr="00963A6A">
        <w:rPr>
          <w:b/>
          <w:bCs/>
          <w:color w:val="000000" w:themeColor="text1"/>
        </w:rPr>
        <w:t>Project Constraints:</w:t>
      </w:r>
    </w:p>
    <w:p w14:paraId="60EFBEE1" w14:textId="77777777" w:rsidR="00F240B2" w:rsidRPr="00963A6A" w:rsidRDefault="00DC7235">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Time</w:t>
      </w:r>
      <w:r w:rsidRPr="00963A6A">
        <w:rPr>
          <w:rFonts w:ascii="Times New Roman" w:hAnsi="Times New Roman" w:cs="Times New Roman"/>
          <w:color w:val="000000" w:themeColor="text1"/>
          <w:sz w:val="24"/>
          <w:szCs w:val="24"/>
        </w:rPr>
        <w:t xml:space="preserve">: The project must be </w:t>
      </w:r>
      <w:r w:rsidRPr="00963A6A">
        <w:rPr>
          <w:rFonts w:ascii="Times New Roman" w:hAnsi="Times New Roman" w:cs="Times New Roman"/>
          <w:color w:val="000000" w:themeColor="text1"/>
          <w:sz w:val="24"/>
          <w:szCs w:val="24"/>
        </w:rPr>
        <w:t>completed within 7 months to align with the academic semester schedule (Fall 2023-2024), including phases for design, development, testing, and deployment.</w:t>
      </w:r>
    </w:p>
    <w:p w14:paraId="687AA117" w14:textId="77777777" w:rsidR="00F240B2" w:rsidRPr="00963A6A" w:rsidRDefault="00DC7235">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Budget</w:t>
      </w:r>
      <w:r w:rsidRPr="00963A6A">
        <w:rPr>
          <w:rFonts w:ascii="Times New Roman" w:hAnsi="Times New Roman" w:cs="Times New Roman"/>
          <w:color w:val="000000" w:themeColor="text1"/>
          <w:sz w:val="24"/>
          <w:szCs w:val="24"/>
        </w:rPr>
        <w:t>: Estimated at 780,000 BDT, based on COCOMO effort (13 person-months) and an average developer</w:t>
      </w:r>
      <w:r w:rsidRPr="00963A6A">
        <w:rPr>
          <w:rFonts w:ascii="Times New Roman" w:hAnsi="Times New Roman" w:cs="Times New Roman"/>
          <w:color w:val="000000" w:themeColor="text1"/>
          <w:sz w:val="24"/>
          <w:szCs w:val="24"/>
        </w:rPr>
        <w:t xml:space="preserve"> salary of 60,000 BDT per month in Bangladesh; this covers personnel costs with minimal allocation for tools (assuming free/open-source software).</w:t>
      </w:r>
    </w:p>
    <w:p w14:paraId="4382EA03" w14:textId="77777777" w:rsidR="00F240B2" w:rsidRPr="00963A6A" w:rsidRDefault="00DC7235">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Resources</w:t>
      </w:r>
      <w:r w:rsidRPr="00963A6A">
        <w:rPr>
          <w:rFonts w:ascii="Times New Roman" w:hAnsi="Times New Roman" w:cs="Times New Roman"/>
          <w:color w:val="000000" w:themeColor="text1"/>
          <w:sz w:val="24"/>
          <w:szCs w:val="24"/>
        </w:rPr>
        <w:t>: 2-3 team members (e.g., developers and a tester), utilizing free development tools such as Android</w:t>
      </w:r>
      <w:r w:rsidRPr="00963A6A">
        <w:rPr>
          <w:rFonts w:ascii="Times New Roman" w:hAnsi="Times New Roman" w:cs="Times New Roman"/>
          <w:color w:val="000000" w:themeColor="text1"/>
          <w:sz w:val="24"/>
          <w:szCs w:val="24"/>
        </w:rPr>
        <w:t xml:space="preserve"> Studio for app building, Figma for UI/UX design, and cloud services like Firebase for backend prototyping.</w:t>
      </w:r>
    </w:p>
    <w:p w14:paraId="10585C32" w14:textId="77777777" w:rsidR="00F240B2" w:rsidRPr="00963A6A" w:rsidRDefault="00DC7235">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Environment</w:t>
      </w:r>
      <w:r w:rsidRPr="00963A6A">
        <w:rPr>
          <w:rFonts w:ascii="Times New Roman" w:hAnsi="Times New Roman" w:cs="Times New Roman"/>
          <w:color w:val="000000" w:themeColor="text1"/>
          <w:sz w:val="24"/>
          <w:szCs w:val="24"/>
        </w:rPr>
        <w:t>: Development on standard laptops (Windows or macOS) with mobile emulators; testing on physical Android/iOS devices; deployment targeting</w:t>
      </w:r>
      <w:r w:rsidRPr="00963A6A">
        <w:rPr>
          <w:rFonts w:ascii="Times New Roman" w:hAnsi="Times New Roman" w:cs="Times New Roman"/>
          <w:color w:val="000000" w:themeColor="text1"/>
          <w:sz w:val="24"/>
          <w:szCs w:val="24"/>
        </w:rPr>
        <w:t xml:space="preserve"> Android 10+ and iOS 14+; compliance with local regulations for data handling (e.g., NID uploads via secure APIs).</w:t>
      </w:r>
    </w:p>
    <w:p w14:paraId="28D59B3E" w14:textId="77777777" w:rsidR="00F240B2" w:rsidRPr="00963A6A" w:rsidRDefault="00DC7235">
      <w:pPr>
        <w:pStyle w:val="Heading3"/>
        <w:rPr>
          <w:rFonts w:ascii="Times New Roman" w:eastAsia="Times New Roman" w:hAnsi="Times New Roman" w:cs="Times New Roman"/>
          <w:b/>
          <w:bCs/>
          <w:color w:val="000000" w:themeColor="text1"/>
          <w:sz w:val="27"/>
          <w:szCs w:val="27"/>
          <w:lang w:val="zh-CN" w:eastAsia="en-GB" w:bidi="bn-IN"/>
        </w:rPr>
      </w:pPr>
      <w:r w:rsidRPr="00963A6A">
        <w:rPr>
          <w:rFonts w:ascii="Times New Roman" w:hAnsi="Times New Roman" w:cs="Times New Roman"/>
          <w:color w:val="000000" w:themeColor="text1"/>
        </w:rPr>
        <w:br/>
      </w:r>
      <w:r w:rsidRPr="00963A6A">
        <w:rPr>
          <w:rFonts w:ascii="Times New Roman" w:hAnsi="Times New Roman" w:cs="Times New Roman"/>
          <w:b/>
          <w:bCs/>
          <w:color w:val="000000" w:themeColor="text1"/>
        </w:rPr>
        <w:t>5. FEATURES NOT TO BE TESTED</w:t>
      </w:r>
    </w:p>
    <w:p w14:paraId="25B17264" w14:textId="77777777" w:rsidR="00F240B2" w:rsidRPr="00963A6A" w:rsidRDefault="00DC7235">
      <w:pPr>
        <w:spacing w:before="100" w:beforeAutospacing="1" w:after="100" w:afterAutospacing="1" w:line="240" w:lineRule="auto"/>
        <w:ind w:left="720"/>
        <w:rPr>
          <w:rFonts w:ascii="Times New Roman" w:hAnsi="Times New Roman" w:cs="Times New Roman"/>
          <w:color w:val="000000" w:themeColor="text1"/>
          <w:sz w:val="24"/>
          <w:szCs w:val="24"/>
        </w:rPr>
      </w:pPr>
      <w:r w:rsidRPr="00963A6A">
        <w:rPr>
          <w:rFonts w:ascii="Times New Roman" w:hAnsi="Times New Roman" w:cs="Times New Roman"/>
          <w:color w:val="000000" w:themeColor="text1"/>
          <w:sz w:val="24"/>
          <w:szCs w:val="24"/>
        </w:rPr>
        <w:t xml:space="preserve">The List of the areas/features that will not be specifically addressed in testing is given below. </w:t>
      </w:r>
    </w:p>
    <w:p w14:paraId="237E2A24"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Backend Loan</w:t>
      </w:r>
      <w:r w:rsidRPr="00963A6A">
        <w:rPr>
          <w:rStyle w:val="Strong"/>
          <w:rFonts w:ascii="Times New Roman" w:hAnsi="Times New Roman" w:cs="Times New Roman"/>
          <w:color w:val="000000" w:themeColor="text1"/>
          <w:sz w:val="24"/>
          <w:szCs w:val="24"/>
        </w:rPr>
        <w:t xml:space="preserve"> Approval Processing</w:t>
      </w:r>
      <w:r w:rsidRPr="00963A6A">
        <w:rPr>
          <w:rFonts w:ascii="Times New Roman" w:hAnsi="Times New Roman" w:cs="Times New Roman"/>
          <w:color w:val="000000" w:themeColor="text1"/>
          <w:sz w:val="24"/>
          <w:szCs w:val="24"/>
        </w:rPr>
        <w:t>: The actual algorithmic evaluation of loan applications (e.g., credit scoring or risk assessment) will not be directly tested, as it relies on external backend services managed by financial partners and is outside the app's frontend sc</w:t>
      </w:r>
      <w:r w:rsidRPr="00963A6A">
        <w:rPr>
          <w:rFonts w:ascii="Times New Roman" w:hAnsi="Times New Roman" w:cs="Times New Roman"/>
          <w:color w:val="000000" w:themeColor="text1"/>
          <w:sz w:val="24"/>
          <w:szCs w:val="24"/>
        </w:rPr>
        <w:t>ope; any testing would be indirect through simulated status updates in the loan status screen.</w:t>
      </w:r>
    </w:p>
    <w:p w14:paraId="3A236951"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Third-Party Integrations for Disbursement</w:t>
      </w:r>
      <w:r w:rsidRPr="00963A6A">
        <w:rPr>
          <w:rFonts w:ascii="Times New Roman" w:hAnsi="Times New Roman" w:cs="Times New Roman"/>
          <w:color w:val="000000" w:themeColor="text1"/>
          <w:sz w:val="24"/>
          <w:szCs w:val="24"/>
        </w:rPr>
        <w:t xml:space="preserve">: Integration with external banking APIs or MFS providers (e.g., bKash or bank transfers) for actual fund </w:t>
      </w:r>
      <w:r w:rsidRPr="00963A6A">
        <w:rPr>
          <w:rFonts w:ascii="Times New Roman" w:hAnsi="Times New Roman" w:cs="Times New Roman"/>
          <w:color w:val="000000" w:themeColor="text1"/>
          <w:sz w:val="24"/>
          <w:szCs w:val="24"/>
        </w:rPr>
        <w:t>disbursement upon approval will not be tested, as this is under client (financial institution) control and beyond the project's mobile app boundaries.</w:t>
      </w:r>
    </w:p>
    <w:p w14:paraId="7B8C11C7"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Push Notification Delivery</w:t>
      </w:r>
      <w:r w:rsidRPr="00963A6A">
        <w:rPr>
          <w:rFonts w:ascii="Times New Roman" w:hAnsi="Times New Roman" w:cs="Times New Roman"/>
          <w:color w:val="000000" w:themeColor="text1"/>
          <w:sz w:val="24"/>
          <w:szCs w:val="24"/>
        </w:rPr>
        <w:t>: The external delivery of notifications (e.g., via Firebase Cloud Messaging or</w:t>
      </w:r>
      <w:r w:rsidRPr="00963A6A">
        <w:rPr>
          <w:rFonts w:ascii="Times New Roman" w:hAnsi="Times New Roman" w:cs="Times New Roman"/>
          <w:color w:val="000000" w:themeColor="text1"/>
          <w:sz w:val="24"/>
          <w:szCs w:val="24"/>
        </w:rPr>
        <w:t xml:space="preserve"> similar services) outside the app's notification button will not be specifically addressed, with testing limited to in-app display only, as real-time push relies on device OS and network services not in scope.</w:t>
      </w:r>
    </w:p>
    <w:p w14:paraId="4792F8D4"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lastRenderedPageBreak/>
        <w:t>Actual Payment Processing for Repayments</w:t>
      </w:r>
      <w:r w:rsidRPr="00963A6A">
        <w:rPr>
          <w:rFonts w:ascii="Times New Roman" w:hAnsi="Times New Roman" w:cs="Times New Roman"/>
          <w:color w:val="000000" w:themeColor="text1"/>
          <w:sz w:val="24"/>
          <w:szCs w:val="24"/>
        </w:rPr>
        <w:t>: Han</w:t>
      </w:r>
      <w:r w:rsidRPr="00963A6A">
        <w:rPr>
          <w:rFonts w:ascii="Times New Roman" w:hAnsi="Times New Roman" w:cs="Times New Roman"/>
          <w:color w:val="000000" w:themeColor="text1"/>
          <w:sz w:val="24"/>
          <w:szCs w:val="24"/>
        </w:rPr>
        <w:t>dling of real monetary transactions for repayments (e.g., integration with payment gateways) will not be tested, as it involves secure financial systems under external control; indirect verification occurs via the repayment screen's display of totals and s</w:t>
      </w:r>
      <w:r w:rsidRPr="00963A6A">
        <w:rPr>
          <w:rFonts w:ascii="Times New Roman" w:hAnsi="Times New Roman" w:cs="Times New Roman"/>
          <w:color w:val="000000" w:themeColor="text1"/>
          <w:sz w:val="24"/>
          <w:szCs w:val="24"/>
        </w:rPr>
        <w:t>tatus.</w:t>
      </w:r>
    </w:p>
    <w:p w14:paraId="6C60A851"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Device-Specific Hardware Interactions</w:t>
      </w:r>
      <w:r w:rsidRPr="00963A6A">
        <w:rPr>
          <w:rFonts w:ascii="Times New Roman" w:hAnsi="Times New Roman" w:cs="Times New Roman"/>
          <w:color w:val="000000" w:themeColor="text1"/>
          <w:sz w:val="24"/>
          <w:szCs w:val="24"/>
        </w:rPr>
        <w:t xml:space="preserve">: Features like camera access for NID or document uploads, or GPS for any implied location-based verification (not visible in UI), will not be directly tested beyond basic upload functionality, as they depend on </w:t>
      </w:r>
      <w:r w:rsidRPr="00963A6A">
        <w:rPr>
          <w:rFonts w:ascii="Times New Roman" w:hAnsi="Times New Roman" w:cs="Times New Roman"/>
          <w:color w:val="000000" w:themeColor="text1"/>
          <w:sz w:val="24"/>
          <w:szCs w:val="24"/>
        </w:rPr>
        <w:t>device hardware variations outside the project's core app testing.</w:t>
      </w:r>
    </w:p>
    <w:p w14:paraId="53261A52" w14:textId="77777777" w:rsidR="00F240B2" w:rsidRPr="00963A6A" w:rsidRDefault="00DC7235">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963A6A">
        <w:rPr>
          <w:rStyle w:val="Strong"/>
          <w:rFonts w:ascii="Times New Roman" w:hAnsi="Times New Roman" w:cs="Times New Roman"/>
          <w:color w:val="000000" w:themeColor="text1"/>
          <w:sz w:val="24"/>
          <w:szCs w:val="24"/>
        </w:rPr>
        <w:t>Scalability and Load Testing</w:t>
      </w:r>
      <w:r w:rsidRPr="00963A6A">
        <w:rPr>
          <w:rFonts w:ascii="Times New Roman" w:hAnsi="Times New Roman" w:cs="Times New Roman"/>
          <w:color w:val="000000" w:themeColor="text1"/>
          <w:sz w:val="24"/>
          <w:szCs w:val="24"/>
        </w:rPr>
        <w:t>: Performance under high user loads (e.g., thousands of simultaneous applications) will not be addressed, as this requires production-level infrastructure not wi</w:t>
      </w:r>
      <w:r w:rsidRPr="00963A6A">
        <w:rPr>
          <w:rFonts w:ascii="Times New Roman" w:hAnsi="Times New Roman" w:cs="Times New Roman"/>
          <w:color w:val="000000" w:themeColor="text1"/>
          <w:sz w:val="24"/>
          <w:szCs w:val="24"/>
        </w:rPr>
        <w:t>thin the academic project's scope.</w:t>
      </w:r>
    </w:p>
    <w:p w14:paraId="77CC8F08" w14:textId="77777777" w:rsidR="00F240B2" w:rsidRPr="00963A6A" w:rsidRDefault="00DC7235">
      <w:pPr>
        <w:pStyle w:val="Heading2"/>
        <w:rPr>
          <w:rFonts w:ascii="Times New Roman" w:hAnsi="Times New Roman" w:cs="Times New Roman"/>
          <w:b/>
          <w:bCs/>
          <w:color w:val="000000" w:themeColor="text1"/>
          <w:sz w:val="28"/>
          <w:szCs w:val="36"/>
        </w:rPr>
      </w:pPr>
      <w:r w:rsidRPr="00963A6A">
        <w:rPr>
          <w:rFonts w:ascii="Times New Roman" w:hAnsi="Times New Roman" w:cs="Times New Roman"/>
          <w:b/>
          <w:bCs/>
          <w:color w:val="000000" w:themeColor="text1"/>
          <w:sz w:val="28"/>
          <w:szCs w:val="36"/>
        </w:rPr>
        <w:t>6. TESTING APPROACH</w:t>
      </w:r>
    </w:p>
    <w:p w14:paraId="7D981E8A" w14:textId="77777777" w:rsidR="00F240B2"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6.1 Testing Levels</w:t>
      </w:r>
    </w:p>
    <w:p w14:paraId="4FD87EE8" w14:textId="77777777" w:rsidR="00F240B2" w:rsidRPr="00963A6A" w:rsidRDefault="00DC7235">
      <w:pPr>
        <w:pStyle w:val="NormalWeb"/>
        <w:rPr>
          <w:color w:val="000000" w:themeColor="text1"/>
        </w:rPr>
      </w:pPr>
      <w:r w:rsidRPr="00963A6A">
        <w:rPr>
          <w:color w:val="000000" w:themeColor="text1"/>
        </w:rPr>
        <w:t>The Quick Loan App will be tested across four main levels:</w:t>
      </w:r>
    </w:p>
    <w:p w14:paraId="3F895DFA" w14:textId="77777777" w:rsidR="00F240B2" w:rsidRPr="00963A6A" w:rsidRDefault="00DC7235"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Unit Testing</w:t>
      </w:r>
      <w:r w:rsidRPr="00963A6A">
        <w:rPr>
          <w:color w:val="000000" w:themeColor="text1"/>
        </w:rPr>
        <w:t>:</w:t>
      </w:r>
      <w:r w:rsidRPr="00963A6A">
        <w:rPr>
          <w:color w:val="000000" w:themeColor="text1"/>
        </w:rPr>
        <w:br/>
        <w:t xml:space="preserve">Each module (e.g., registration, login, loan application, repayment) will be tested individually to </w:t>
      </w:r>
      <w:r w:rsidRPr="00963A6A">
        <w:rPr>
          <w:color w:val="000000" w:themeColor="text1"/>
        </w:rPr>
        <w:t>verify correctness of inputs, validations, and outputs. Example: OTP verification logic in registration.</w:t>
      </w:r>
    </w:p>
    <w:p w14:paraId="13E7158B" w14:textId="77777777" w:rsidR="00F240B2" w:rsidRPr="00963A6A" w:rsidRDefault="00DC7235"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Integration Testing</w:t>
      </w:r>
      <w:r w:rsidRPr="00963A6A">
        <w:rPr>
          <w:color w:val="000000" w:themeColor="text1"/>
        </w:rPr>
        <w:t>:</w:t>
      </w:r>
      <w:r w:rsidRPr="00963A6A">
        <w:rPr>
          <w:color w:val="000000" w:themeColor="text1"/>
        </w:rPr>
        <w:br/>
        <w:t>Focus on interactions between modules, such as ensuring successful transition from login → homepage → loan application, and correc</w:t>
      </w:r>
      <w:r w:rsidRPr="00963A6A">
        <w:rPr>
          <w:color w:val="000000" w:themeColor="text1"/>
        </w:rPr>
        <w:t>t data flow (e.g., loan amount entered appearing in status tracking).</w:t>
      </w:r>
    </w:p>
    <w:p w14:paraId="2332212E" w14:textId="77777777" w:rsidR="00F240B2" w:rsidRPr="00963A6A" w:rsidRDefault="00DC7235"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System Testing</w:t>
      </w:r>
      <w:r w:rsidRPr="00963A6A">
        <w:rPr>
          <w:color w:val="000000" w:themeColor="text1"/>
        </w:rPr>
        <w:t>:</w:t>
      </w:r>
      <w:r w:rsidRPr="00963A6A">
        <w:rPr>
          <w:color w:val="000000" w:themeColor="text1"/>
        </w:rPr>
        <w:br/>
        <w:t>End-to-end testing of the entire app against functional and non-functional requirements (performance, security, usability). Example: testing whether loan applications can</w:t>
      </w:r>
      <w:r w:rsidRPr="00963A6A">
        <w:rPr>
          <w:color w:val="000000" w:themeColor="text1"/>
        </w:rPr>
        <w:t xml:space="preserve"> be submitted with documents uploaded under real device conditions.</w:t>
      </w:r>
    </w:p>
    <w:p w14:paraId="552FB794" w14:textId="77777777" w:rsidR="00F240B2" w:rsidRPr="00963A6A" w:rsidRDefault="00DC7235" w:rsidP="007B4FA2">
      <w:pPr>
        <w:pStyle w:val="NormalWeb"/>
        <w:numPr>
          <w:ilvl w:val="0"/>
          <w:numId w:val="14"/>
        </w:numPr>
        <w:tabs>
          <w:tab w:val="left" w:pos="720"/>
        </w:tabs>
        <w:rPr>
          <w:color w:val="000000" w:themeColor="text1"/>
        </w:rPr>
      </w:pPr>
      <w:r w:rsidRPr="00963A6A">
        <w:rPr>
          <w:rStyle w:val="Strong"/>
          <w:rFonts w:eastAsiaTheme="majorEastAsia"/>
          <w:color w:val="000000" w:themeColor="text1"/>
        </w:rPr>
        <w:t>Acceptance Testing</w:t>
      </w:r>
      <w:r w:rsidRPr="00963A6A">
        <w:rPr>
          <w:color w:val="000000" w:themeColor="text1"/>
        </w:rPr>
        <w:t>:</w:t>
      </w:r>
      <w:r w:rsidRPr="00963A6A">
        <w:rPr>
          <w:color w:val="000000" w:themeColor="text1"/>
        </w:rPr>
        <w:br/>
        <w:t>Conducted from the user’s perspective to validate that the app meets business needs. Example: students acting as borrowers will test whether they can register, apply fo</w:t>
      </w:r>
      <w:r w:rsidRPr="00963A6A">
        <w:rPr>
          <w:color w:val="000000" w:themeColor="text1"/>
        </w:rPr>
        <w:t>r a loan, and view repayment information smoothly.</w:t>
      </w:r>
    </w:p>
    <w:p w14:paraId="22A288C0" w14:textId="77777777" w:rsidR="00F240B2"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6.2 Test Tools</w:t>
      </w:r>
    </w:p>
    <w:p w14:paraId="5064FB60" w14:textId="77777777" w:rsidR="00F240B2" w:rsidRPr="00963A6A" w:rsidRDefault="00DC7235">
      <w:pPr>
        <w:pStyle w:val="NormalWeb"/>
        <w:rPr>
          <w:color w:val="000000" w:themeColor="text1"/>
        </w:rPr>
      </w:pPr>
      <w:r w:rsidRPr="00963A6A">
        <w:rPr>
          <w:color w:val="000000" w:themeColor="text1"/>
        </w:rPr>
        <w:t>The following tools will be used in different stages of the project:</w:t>
      </w:r>
    </w:p>
    <w:p w14:paraId="4D0C729B" w14:textId="77777777" w:rsidR="00F240B2" w:rsidRPr="00963A6A" w:rsidRDefault="00DC7235">
      <w:pPr>
        <w:pStyle w:val="NormalWeb"/>
        <w:numPr>
          <w:ilvl w:val="0"/>
          <w:numId w:val="10"/>
        </w:numPr>
        <w:rPr>
          <w:color w:val="000000" w:themeColor="text1"/>
        </w:rPr>
      </w:pPr>
      <w:r w:rsidRPr="00963A6A">
        <w:rPr>
          <w:rStyle w:val="Strong"/>
          <w:rFonts w:eastAsiaTheme="majorEastAsia"/>
          <w:color w:val="000000" w:themeColor="text1"/>
        </w:rPr>
        <w:t>Development &amp; Build Tools</w:t>
      </w:r>
      <w:r w:rsidRPr="00963A6A">
        <w:rPr>
          <w:color w:val="000000" w:themeColor="text1"/>
        </w:rPr>
        <w:t>: Android Studio, Xcode</w:t>
      </w:r>
    </w:p>
    <w:p w14:paraId="71959140" w14:textId="77777777" w:rsidR="00F240B2" w:rsidRPr="00963A6A" w:rsidRDefault="00DC7235">
      <w:pPr>
        <w:pStyle w:val="NormalWeb"/>
        <w:numPr>
          <w:ilvl w:val="0"/>
          <w:numId w:val="10"/>
        </w:numPr>
        <w:rPr>
          <w:color w:val="000000" w:themeColor="text1"/>
        </w:rPr>
      </w:pPr>
      <w:r w:rsidRPr="00963A6A">
        <w:rPr>
          <w:rStyle w:val="Strong"/>
          <w:rFonts w:eastAsiaTheme="majorEastAsia"/>
          <w:color w:val="000000" w:themeColor="text1"/>
        </w:rPr>
        <w:t>UI/UX Design Reference</w:t>
      </w:r>
      <w:r w:rsidRPr="00963A6A">
        <w:rPr>
          <w:color w:val="000000" w:themeColor="text1"/>
        </w:rPr>
        <w:t>: Figma</w:t>
      </w:r>
    </w:p>
    <w:p w14:paraId="11F24880" w14:textId="77777777" w:rsidR="00F240B2" w:rsidRPr="00963A6A" w:rsidRDefault="00DC7235">
      <w:pPr>
        <w:pStyle w:val="NormalWeb"/>
        <w:numPr>
          <w:ilvl w:val="0"/>
          <w:numId w:val="10"/>
        </w:numPr>
        <w:rPr>
          <w:color w:val="000000" w:themeColor="text1"/>
        </w:rPr>
      </w:pPr>
      <w:r w:rsidRPr="00963A6A">
        <w:rPr>
          <w:rStyle w:val="Strong"/>
          <w:rFonts w:eastAsiaTheme="majorEastAsia"/>
          <w:color w:val="000000" w:themeColor="text1"/>
        </w:rPr>
        <w:t>Testing Tools</w:t>
      </w:r>
      <w:r w:rsidRPr="00963A6A">
        <w:rPr>
          <w:color w:val="000000" w:themeColor="text1"/>
        </w:rPr>
        <w:t>:</w:t>
      </w:r>
    </w:p>
    <w:p w14:paraId="16D420E8" w14:textId="77777777" w:rsidR="00F240B2" w:rsidRPr="00963A6A" w:rsidRDefault="00DC7235">
      <w:pPr>
        <w:pStyle w:val="NormalWeb"/>
        <w:numPr>
          <w:ilvl w:val="1"/>
          <w:numId w:val="10"/>
        </w:numPr>
        <w:rPr>
          <w:color w:val="000000" w:themeColor="text1"/>
        </w:rPr>
      </w:pPr>
      <w:r w:rsidRPr="00963A6A">
        <w:rPr>
          <w:color w:val="000000" w:themeColor="text1"/>
        </w:rPr>
        <w:t>JUnit / Espresso (for Andro</w:t>
      </w:r>
      <w:r w:rsidRPr="00963A6A">
        <w:rPr>
          <w:color w:val="000000" w:themeColor="text1"/>
        </w:rPr>
        <w:t>id unit &amp; UI tests)</w:t>
      </w:r>
    </w:p>
    <w:p w14:paraId="62FF25EB" w14:textId="77777777" w:rsidR="00F240B2" w:rsidRPr="00963A6A" w:rsidRDefault="00DC7235">
      <w:pPr>
        <w:pStyle w:val="NormalWeb"/>
        <w:numPr>
          <w:ilvl w:val="1"/>
          <w:numId w:val="10"/>
        </w:numPr>
        <w:rPr>
          <w:color w:val="000000" w:themeColor="text1"/>
        </w:rPr>
      </w:pPr>
      <w:r w:rsidRPr="00963A6A">
        <w:rPr>
          <w:color w:val="000000" w:themeColor="text1"/>
        </w:rPr>
        <w:t>XCTest (for iOS testing)</w:t>
      </w:r>
    </w:p>
    <w:p w14:paraId="715E86B4" w14:textId="77777777" w:rsidR="00F240B2" w:rsidRPr="00963A6A" w:rsidRDefault="00DC7235">
      <w:pPr>
        <w:pStyle w:val="NormalWeb"/>
        <w:numPr>
          <w:ilvl w:val="1"/>
          <w:numId w:val="10"/>
        </w:numPr>
        <w:rPr>
          <w:color w:val="000000" w:themeColor="text1"/>
        </w:rPr>
      </w:pPr>
      <w:r w:rsidRPr="00963A6A">
        <w:rPr>
          <w:color w:val="000000" w:themeColor="text1"/>
        </w:rPr>
        <w:t>Postman (for API testing where applicable)</w:t>
      </w:r>
    </w:p>
    <w:p w14:paraId="52629B87" w14:textId="77777777" w:rsidR="00F240B2" w:rsidRPr="00963A6A" w:rsidRDefault="00DC7235">
      <w:pPr>
        <w:pStyle w:val="NormalWeb"/>
        <w:numPr>
          <w:ilvl w:val="0"/>
          <w:numId w:val="10"/>
        </w:numPr>
        <w:rPr>
          <w:color w:val="000000" w:themeColor="text1"/>
        </w:rPr>
      </w:pPr>
      <w:r w:rsidRPr="00963A6A">
        <w:rPr>
          <w:rStyle w:val="Strong"/>
          <w:rFonts w:eastAsiaTheme="majorEastAsia"/>
          <w:color w:val="000000" w:themeColor="text1"/>
        </w:rPr>
        <w:t>Project Management &amp; Collaboration</w:t>
      </w:r>
      <w:r w:rsidRPr="00963A6A">
        <w:rPr>
          <w:color w:val="000000" w:themeColor="text1"/>
        </w:rPr>
        <w:t>: Trello / Jira, Google Meet, GitHub</w:t>
      </w:r>
    </w:p>
    <w:p w14:paraId="2BF578B7" w14:textId="77777777" w:rsidR="00F240B2" w:rsidRPr="00963A6A" w:rsidRDefault="00DC7235">
      <w:pPr>
        <w:pStyle w:val="NormalWeb"/>
        <w:numPr>
          <w:ilvl w:val="0"/>
          <w:numId w:val="10"/>
        </w:numPr>
        <w:rPr>
          <w:color w:val="000000" w:themeColor="text1"/>
        </w:rPr>
      </w:pPr>
      <w:r w:rsidRPr="00963A6A">
        <w:rPr>
          <w:rStyle w:val="Strong"/>
          <w:rFonts w:eastAsiaTheme="majorEastAsia"/>
          <w:color w:val="000000" w:themeColor="text1"/>
        </w:rPr>
        <w:t>Device Testing</w:t>
      </w:r>
      <w:r w:rsidRPr="00963A6A">
        <w:rPr>
          <w:color w:val="000000" w:themeColor="text1"/>
        </w:rPr>
        <w:t>: Physical Android &amp; iOS devices, plus emulators for different OS versions</w:t>
      </w:r>
    </w:p>
    <w:p w14:paraId="0324C2D3" w14:textId="77777777" w:rsidR="00F240B2"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lastRenderedPageBreak/>
        <w:t>6.3 Meet</w:t>
      </w:r>
      <w:r w:rsidRPr="00963A6A">
        <w:rPr>
          <w:rFonts w:ascii="Times New Roman" w:hAnsi="Times New Roman" w:cs="Times New Roman"/>
          <w:b/>
          <w:bCs/>
          <w:color w:val="000000" w:themeColor="text1"/>
        </w:rPr>
        <w:t>ings</w:t>
      </w:r>
    </w:p>
    <w:p w14:paraId="3452D0ED" w14:textId="4E2F3C74" w:rsidR="00F240B2" w:rsidRPr="00963A6A" w:rsidRDefault="00DC7235">
      <w:pPr>
        <w:pStyle w:val="NormalWeb"/>
        <w:numPr>
          <w:ilvl w:val="0"/>
          <w:numId w:val="11"/>
        </w:numPr>
        <w:rPr>
          <w:color w:val="000000" w:themeColor="text1"/>
        </w:rPr>
      </w:pPr>
      <w:r w:rsidRPr="00963A6A">
        <w:rPr>
          <w:rStyle w:val="Strong"/>
          <w:rFonts w:eastAsiaTheme="majorEastAsia"/>
          <w:color w:val="000000" w:themeColor="text1"/>
        </w:rPr>
        <w:t>Frequency</w:t>
      </w:r>
      <w:r w:rsidRPr="00963A6A">
        <w:rPr>
          <w:color w:val="000000" w:themeColor="text1"/>
        </w:rPr>
        <w:t xml:space="preserve">: </w:t>
      </w:r>
      <w:r w:rsidR="008729D9">
        <w:rPr>
          <w:color w:val="000000" w:themeColor="text1"/>
          <w:lang w:val="en-US"/>
        </w:rPr>
        <w:t>Monthly</w:t>
      </w:r>
      <w:r w:rsidRPr="00963A6A">
        <w:rPr>
          <w:color w:val="000000" w:themeColor="text1"/>
        </w:rPr>
        <w:t xml:space="preserve"> team meetings, with additional ad-hoc meetings during major testing phases.</w:t>
      </w:r>
    </w:p>
    <w:p w14:paraId="6825D762" w14:textId="77777777" w:rsidR="00F240B2" w:rsidRPr="00963A6A" w:rsidRDefault="00DC7235">
      <w:pPr>
        <w:pStyle w:val="NormalWeb"/>
        <w:numPr>
          <w:ilvl w:val="0"/>
          <w:numId w:val="11"/>
        </w:numPr>
        <w:rPr>
          <w:color w:val="000000" w:themeColor="text1"/>
        </w:rPr>
      </w:pPr>
      <w:r w:rsidRPr="00963A6A">
        <w:rPr>
          <w:rStyle w:val="Strong"/>
          <w:rFonts w:eastAsiaTheme="majorEastAsia"/>
          <w:color w:val="000000" w:themeColor="text1"/>
        </w:rPr>
        <w:t>Format</w:t>
      </w:r>
      <w:r w:rsidRPr="00963A6A">
        <w:rPr>
          <w:color w:val="000000" w:themeColor="text1"/>
        </w:rPr>
        <w:t>: Online via Google Meet / in-person depending on schedule.</w:t>
      </w:r>
    </w:p>
    <w:p w14:paraId="0EC4BFCB" w14:textId="77777777" w:rsidR="00F240B2" w:rsidRPr="00963A6A" w:rsidRDefault="00DC7235">
      <w:pPr>
        <w:pStyle w:val="NormalWeb"/>
        <w:numPr>
          <w:ilvl w:val="0"/>
          <w:numId w:val="11"/>
        </w:numPr>
        <w:rPr>
          <w:color w:val="000000" w:themeColor="text1"/>
        </w:rPr>
      </w:pPr>
      <w:r w:rsidRPr="00963A6A">
        <w:rPr>
          <w:rStyle w:val="Strong"/>
          <w:rFonts w:eastAsiaTheme="majorEastAsia"/>
          <w:color w:val="000000" w:themeColor="text1"/>
        </w:rPr>
        <w:t>Agenda</w:t>
      </w:r>
      <w:r w:rsidRPr="00963A6A">
        <w:rPr>
          <w:color w:val="000000" w:themeColor="text1"/>
        </w:rPr>
        <w:t>:</w:t>
      </w:r>
    </w:p>
    <w:p w14:paraId="2CFE8585" w14:textId="77777777" w:rsidR="00F240B2" w:rsidRPr="00963A6A" w:rsidRDefault="00DC7235">
      <w:pPr>
        <w:pStyle w:val="NormalWeb"/>
        <w:numPr>
          <w:ilvl w:val="1"/>
          <w:numId w:val="11"/>
        </w:numPr>
        <w:rPr>
          <w:color w:val="000000" w:themeColor="text1"/>
        </w:rPr>
      </w:pPr>
      <w:r w:rsidRPr="00963A6A">
        <w:rPr>
          <w:color w:val="000000" w:themeColor="text1"/>
        </w:rPr>
        <w:t>Review of previous week’s test progress</w:t>
      </w:r>
    </w:p>
    <w:p w14:paraId="3B5510B0" w14:textId="77777777" w:rsidR="00F240B2" w:rsidRPr="00963A6A" w:rsidRDefault="00DC7235">
      <w:pPr>
        <w:pStyle w:val="NormalWeb"/>
        <w:numPr>
          <w:ilvl w:val="1"/>
          <w:numId w:val="11"/>
        </w:numPr>
        <w:rPr>
          <w:color w:val="000000" w:themeColor="text1"/>
        </w:rPr>
      </w:pPr>
      <w:r w:rsidRPr="00963A6A">
        <w:rPr>
          <w:color w:val="000000" w:themeColor="text1"/>
        </w:rPr>
        <w:t xml:space="preserve">Identification of bugs/issues and </w:t>
      </w:r>
      <w:r w:rsidRPr="00963A6A">
        <w:rPr>
          <w:color w:val="000000" w:themeColor="text1"/>
        </w:rPr>
        <w:t>assignment of fixes</w:t>
      </w:r>
    </w:p>
    <w:p w14:paraId="496E13D1" w14:textId="77777777" w:rsidR="00F240B2" w:rsidRPr="00963A6A" w:rsidRDefault="00DC7235">
      <w:pPr>
        <w:pStyle w:val="NormalWeb"/>
        <w:numPr>
          <w:ilvl w:val="1"/>
          <w:numId w:val="11"/>
        </w:numPr>
        <w:rPr>
          <w:color w:val="000000" w:themeColor="text1"/>
        </w:rPr>
      </w:pPr>
      <w:r w:rsidRPr="00963A6A">
        <w:rPr>
          <w:color w:val="000000" w:themeColor="text1"/>
        </w:rPr>
        <w:t>Planning test activities for upcoming week</w:t>
      </w:r>
    </w:p>
    <w:p w14:paraId="1EFB17A3" w14:textId="77777777" w:rsidR="00F240B2" w:rsidRPr="00963A6A" w:rsidRDefault="00DC7235">
      <w:pPr>
        <w:pStyle w:val="NormalWeb"/>
        <w:numPr>
          <w:ilvl w:val="1"/>
          <w:numId w:val="11"/>
        </w:numPr>
        <w:rPr>
          <w:color w:val="000000" w:themeColor="text1"/>
        </w:rPr>
      </w:pPr>
      <w:r w:rsidRPr="00963A6A">
        <w:rPr>
          <w:color w:val="000000" w:themeColor="text1"/>
        </w:rPr>
        <w:t>Verification of completed test cases</w:t>
      </w:r>
    </w:p>
    <w:p w14:paraId="21C69279" w14:textId="77777777" w:rsidR="00F240B2" w:rsidRPr="00963A6A" w:rsidRDefault="00DC7235">
      <w:pPr>
        <w:pStyle w:val="NormalWeb"/>
        <w:numPr>
          <w:ilvl w:val="1"/>
          <w:numId w:val="11"/>
        </w:numPr>
        <w:rPr>
          <w:rFonts w:eastAsiaTheme="majorEastAsia"/>
          <w:color w:val="000000" w:themeColor="text1"/>
        </w:rPr>
      </w:pPr>
      <w:r w:rsidRPr="00963A6A">
        <w:rPr>
          <w:color w:val="000000" w:themeColor="text1"/>
        </w:rPr>
        <w:t>Discussion of risks, blockers, and solution</w:t>
      </w:r>
      <w:r w:rsidRPr="00963A6A">
        <w:rPr>
          <w:color w:val="000000" w:themeColor="text1"/>
        </w:rPr>
        <w:t>s</w:t>
      </w:r>
    </w:p>
    <w:p w14:paraId="59EDDFA8" w14:textId="77777777" w:rsidR="00F240B2" w:rsidRPr="00963A6A" w:rsidRDefault="00F240B2">
      <w:pPr>
        <w:rPr>
          <w:rFonts w:ascii="Times New Roman" w:hAnsi="Times New Roman" w:cs="Times New Roman"/>
          <w:color w:val="000000" w:themeColor="text1"/>
        </w:rPr>
      </w:pPr>
    </w:p>
    <w:p w14:paraId="15AA169C" w14:textId="77777777" w:rsidR="00F240B2" w:rsidRPr="00963A6A" w:rsidRDefault="00F240B2">
      <w:pPr>
        <w:rPr>
          <w:rFonts w:ascii="Times New Roman" w:hAnsi="Times New Roman" w:cs="Times New Roman"/>
          <w:color w:val="000000" w:themeColor="text1"/>
        </w:rPr>
      </w:pPr>
    </w:p>
    <w:p w14:paraId="39322BB3" w14:textId="77777777" w:rsidR="00F240B2" w:rsidRPr="00963A6A" w:rsidRDefault="00F240B2">
      <w:pPr>
        <w:rPr>
          <w:rFonts w:ascii="Times New Roman" w:hAnsi="Times New Roman" w:cs="Times New Roman"/>
          <w:color w:val="000000" w:themeColor="text1"/>
        </w:rPr>
      </w:pPr>
    </w:p>
    <w:p w14:paraId="54C34160" w14:textId="77777777" w:rsidR="00F240B2" w:rsidRPr="00963A6A" w:rsidRDefault="00F240B2">
      <w:pPr>
        <w:rPr>
          <w:rFonts w:ascii="Times New Roman" w:hAnsi="Times New Roman" w:cs="Times New Roman"/>
          <w:color w:val="000000" w:themeColor="text1"/>
        </w:rPr>
      </w:pPr>
    </w:p>
    <w:p w14:paraId="61AFE76D" w14:textId="77777777" w:rsidR="00F240B2" w:rsidRPr="00963A6A" w:rsidRDefault="00F240B2">
      <w:pPr>
        <w:rPr>
          <w:rFonts w:ascii="Times New Roman" w:hAnsi="Times New Roman" w:cs="Times New Roman"/>
          <w:color w:val="000000" w:themeColor="text1"/>
        </w:rPr>
      </w:pPr>
    </w:p>
    <w:p w14:paraId="344E1B7D" w14:textId="77777777" w:rsidR="00F240B2" w:rsidRPr="00963A6A" w:rsidRDefault="00F240B2">
      <w:pPr>
        <w:rPr>
          <w:rFonts w:ascii="Times New Roman" w:hAnsi="Times New Roman" w:cs="Times New Roman"/>
          <w:color w:val="000000" w:themeColor="text1"/>
        </w:rPr>
      </w:pPr>
    </w:p>
    <w:p w14:paraId="0215C949" w14:textId="38722D01" w:rsidR="00F240B2" w:rsidRPr="00963A6A" w:rsidRDefault="00DC7235">
      <w:pPr>
        <w:pStyle w:val="Heading3"/>
        <w:rPr>
          <w:rFonts w:ascii="Times New Roman" w:hAnsi="Times New Roman" w:cs="Times New Roman"/>
          <w:color w:val="000000" w:themeColor="text1"/>
        </w:rPr>
      </w:pPr>
      <w:r w:rsidRPr="00963A6A">
        <w:rPr>
          <w:rFonts w:ascii="Times New Roman" w:hAnsi="Times New Roman" w:cs="Times New Roman"/>
          <w:b/>
          <w:bCs/>
          <w:color w:val="000000" w:themeColor="text1"/>
        </w:rPr>
        <w:lastRenderedPageBreak/>
        <w:t>7. TEST CASES / TEST ITEMS</w:t>
      </w:r>
    </w:p>
    <w:p w14:paraId="18D7A2A1" w14:textId="77777777" w:rsidR="00F240B2"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T</w:t>
      </w:r>
      <w:r w:rsidRPr="00963A6A">
        <w:rPr>
          <w:rFonts w:ascii="Times New Roman" w:hAnsi="Times New Roman" w:cs="Times New Roman"/>
          <w:b/>
          <w:bCs/>
          <w:color w:val="000000" w:themeColor="text1"/>
        </w:rPr>
        <w:t>est Case 1 – Registration</w:t>
      </w:r>
    </w:p>
    <w:tbl>
      <w:tblPr>
        <w:tblpPr w:leftFromText="180" w:rightFromText="180" w:vertAnchor="page" w:horzAnchor="margin" w:tblpY="342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62"/>
        <w:gridCol w:w="1778"/>
        <w:gridCol w:w="1412"/>
        <w:gridCol w:w="435"/>
        <w:gridCol w:w="1418"/>
        <w:gridCol w:w="1763"/>
      </w:tblGrid>
      <w:tr w:rsidR="00963A6A" w:rsidRPr="00963A6A" w14:paraId="77B397A4" w14:textId="77777777">
        <w:trPr>
          <w:trHeight w:val="351"/>
        </w:trPr>
        <w:tc>
          <w:tcPr>
            <w:tcW w:w="5652" w:type="dxa"/>
            <w:gridSpan w:val="3"/>
            <w:shd w:val="clear" w:color="auto" w:fill="FFFFFF" w:themeFill="background1"/>
            <w:tcMar>
              <w:top w:w="15" w:type="dxa"/>
              <w:left w:w="88" w:type="dxa"/>
              <w:bottom w:w="0" w:type="dxa"/>
              <w:right w:w="88" w:type="dxa"/>
            </w:tcMar>
          </w:tcPr>
          <w:p w14:paraId="2386BB4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16" w:type="dxa"/>
            <w:gridSpan w:val="3"/>
            <w:shd w:val="clear" w:color="auto" w:fill="FFFFFF" w:themeFill="background1"/>
            <w:tcMar>
              <w:top w:w="15" w:type="dxa"/>
              <w:left w:w="88" w:type="dxa"/>
              <w:bottom w:w="0" w:type="dxa"/>
              <w:right w:w="88" w:type="dxa"/>
            </w:tcMar>
          </w:tcPr>
          <w:p w14:paraId="02CC6E64"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Designed </w:t>
            </w:r>
            <w:r w:rsidRPr="00963A6A">
              <w:rPr>
                <w:rFonts w:ascii="Times New Roman" w:hAnsi="Times New Roman" w:cs="Times New Roman"/>
                <w:color w:val="000000" w:themeColor="text1"/>
              </w:rPr>
              <w:t>by: Team Members</w:t>
            </w:r>
          </w:p>
        </w:tc>
      </w:tr>
      <w:tr w:rsidR="00963A6A" w:rsidRPr="00963A6A" w14:paraId="6B1DAA98" w14:textId="77777777">
        <w:trPr>
          <w:trHeight w:val="351"/>
        </w:trPr>
        <w:tc>
          <w:tcPr>
            <w:tcW w:w="5652" w:type="dxa"/>
            <w:gridSpan w:val="3"/>
            <w:shd w:val="clear" w:color="auto" w:fill="FFFFFF" w:themeFill="background1"/>
            <w:tcMar>
              <w:top w:w="15" w:type="dxa"/>
              <w:left w:w="88" w:type="dxa"/>
              <w:bottom w:w="0" w:type="dxa"/>
              <w:right w:w="88" w:type="dxa"/>
            </w:tcMar>
          </w:tcPr>
          <w:p w14:paraId="3FCD59F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TC_REG_01</w:t>
            </w:r>
          </w:p>
        </w:tc>
        <w:tc>
          <w:tcPr>
            <w:tcW w:w="3616" w:type="dxa"/>
            <w:gridSpan w:val="3"/>
            <w:shd w:val="clear" w:color="auto" w:fill="FFFFFF" w:themeFill="background1"/>
            <w:tcMar>
              <w:top w:w="15" w:type="dxa"/>
              <w:left w:w="88" w:type="dxa"/>
              <w:bottom w:w="0" w:type="dxa"/>
              <w:right w:w="88" w:type="dxa"/>
            </w:tcMar>
          </w:tcPr>
          <w:p w14:paraId="4400BB4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33AEE266" w14:textId="77777777">
        <w:trPr>
          <w:trHeight w:val="351"/>
        </w:trPr>
        <w:tc>
          <w:tcPr>
            <w:tcW w:w="5652" w:type="dxa"/>
            <w:gridSpan w:val="3"/>
            <w:shd w:val="clear" w:color="auto" w:fill="FFFFFF" w:themeFill="background1"/>
            <w:tcMar>
              <w:top w:w="15" w:type="dxa"/>
              <w:left w:w="88" w:type="dxa"/>
              <w:bottom w:w="0" w:type="dxa"/>
              <w:right w:w="88" w:type="dxa"/>
            </w:tcMar>
          </w:tcPr>
          <w:p w14:paraId="6C268992"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16" w:type="dxa"/>
            <w:gridSpan w:val="3"/>
            <w:shd w:val="clear" w:color="auto" w:fill="FFFFFF" w:themeFill="background1"/>
            <w:tcMar>
              <w:top w:w="15" w:type="dxa"/>
              <w:left w:w="88" w:type="dxa"/>
              <w:bottom w:w="0" w:type="dxa"/>
              <w:right w:w="88" w:type="dxa"/>
            </w:tcMar>
          </w:tcPr>
          <w:p w14:paraId="1D7885BA"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38162B60" w14:textId="77777777">
        <w:trPr>
          <w:trHeight w:val="351"/>
        </w:trPr>
        <w:tc>
          <w:tcPr>
            <w:tcW w:w="5652" w:type="dxa"/>
            <w:gridSpan w:val="3"/>
            <w:shd w:val="clear" w:color="auto" w:fill="FFFFFF" w:themeFill="background1"/>
            <w:tcMar>
              <w:top w:w="15" w:type="dxa"/>
              <w:left w:w="88" w:type="dxa"/>
              <w:bottom w:w="0" w:type="dxa"/>
              <w:right w:w="88" w:type="dxa"/>
            </w:tcMar>
          </w:tcPr>
          <w:p w14:paraId="573034E0"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Registration</w:t>
            </w:r>
          </w:p>
        </w:tc>
        <w:tc>
          <w:tcPr>
            <w:tcW w:w="3616" w:type="dxa"/>
            <w:gridSpan w:val="3"/>
            <w:shd w:val="clear" w:color="auto" w:fill="FFFFFF" w:themeFill="background1"/>
            <w:tcMar>
              <w:top w:w="15" w:type="dxa"/>
              <w:left w:w="88" w:type="dxa"/>
              <w:bottom w:w="0" w:type="dxa"/>
              <w:right w:w="88" w:type="dxa"/>
            </w:tcMar>
          </w:tcPr>
          <w:p w14:paraId="6F695CB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47A48A05" w14:textId="77777777">
        <w:trPr>
          <w:trHeight w:val="518"/>
        </w:trPr>
        <w:tc>
          <w:tcPr>
            <w:tcW w:w="5652" w:type="dxa"/>
            <w:gridSpan w:val="3"/>
            <w:shd w:val="clear" w:color="auto" w:fill="FFFFFF" w:themeFill="background1"/>
            <w:tcMar>
              <w:top w:w="15" w:type="dxa"/>
              <w:left w:w="88" w:type="dxa"/>
              <w:bottom w:w="0" w:type="dxa"/>
              <w:right w:w="88" w:type="dxa"/>
            </w:tcMar>
          </w:tcPr>
          <w:p w14:paraId="458ACE60"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registration with valid data</w:t>
            </w:r>
          </w:p>
        </w:tc>
        <w:tc>
          <w:tcPr>
            <w:tcW w:w="3616" w:type="dxa"/>
            <w:gridSpan w:val="3"/>
            <w:shd w:val="clear" w:color="auto" w:fill="FFFFFF" w:themeFill="background1"/>
            <w:tcMar>
              <w:top w:w="15" w:type="dxa"/>
              <w:left w:w="88" w:type="dxa"/>
              <w:bottom w:w="0" w:type="dxa"/>
              <w:right w:w="88" w:type="dxa"/>
            </w:tcMar>
          </w:tcPr>
          <w:p w14:paraId="791C242B"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1CD1A5F8" w14:textId="77777777">
        <w:trPr>
          <w:trHeight w:val="351"/>
        </w:trPr>
        <w:tc>
          <w:tcPr>
            <w:tcW w:w="5652" w:type="dxa"/>
            <w:gridSpan w:val="3"/>
            <w:shd w:val="clear" w:color="auto" w:fill="FFFFFF" w:themeFill="background1"/>
            <w:tcMar>
              <w:top w:w="15" w:type="dxa"/>
              <w:left w:w="88" w:type="dxa"/>
              <w:bottom w:w="0" w:type="dxa"/>
              <w:right w:w="88" w:type="dxa"/>
            </w:tcMar>
          </w:tcPr>
          <w:p w14:paraId="0E4FBA2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registration page functionality</w:t>
            </w:r>
          </w:p>
        </w:tc>
        <w:tc>
          <w:tcPr>
            <w:tcW w:w="3616" w:type="dxa"/>
            <w:gridSpan w:val="3"/>
            <w:shd w:val="clear" w:color="auto" w:fill="FFFFFF" w:themeFill="background1"/>
            <w:tcMar>
              <w:top w:w="15" w:type="dxa"/>
              <w:left w:w="88" w:type="dxa"/>
              <w:bottom w:w="0" w:type="dxa"/>
              <w:right w:w="88" w:type="dxa"/>
            </w:tcMar>
          </w:tcPr>
          <w:p w14:paraId="23A5704B"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685C4779" w14:textId="77777777">
        <w:trPr>
          <w:trHeight w:val="476"/>
        </w:trPr>
        <w:tc>
          <w:tcPr>
            <w:tcW w:w="9268" w:type="dxa"/>
            <w:gridSpan w:val="6"/>
            <w:shd w:val="clear" w:color="auto" w:fill="FFFFFF" w:themeFill="background1"/>
            <w:tcMar>
              <w:top w:w="15" w:type="dxa"/>
              <w:left w:w="88" w:type="dxa"/>
              <w:bottom w:w="0" w:type="dxa"/>
              <w:right w:w="88" w:type="dxa"/>
            </w:tcMar>
          </w:tcPr>
          <w:p w14:paraId="31D8E1D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have valid phone number and NID</w:t>
            </w:r>
          </w:p>
        </w:tc>
      </w:tr>
      <w:tr w:rsidR="00963A6A" w:rsidRPr="00963A6A" w14:paraId="5E34D501" w14:textId="77777777">
        <w:trPr>
          <w:trHeight w:val="417"/>
        </w:trPr>
        <w:tc>
          <w:tcPr>
            <w:tcW w:w="2462" w:type="dxa"/>
            <w:shd w:val="clear" w:color="auto" w:fill="FFFFFF" w:themeFill="background1"/>
            <w:tcMar>
              <w:top w:w="15" w:type="dxa"/>
              <w:left w:w="88" w:type="dxa"/>
              <w:bottom w:w="0" w:type="dxa"/>
              <w:right w:w="88" w:type="dxa"/>
            </w:tcMar>
          </w:tcPr>
          <w:p w14:paraId="372ED568"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778" w:type="dxa"/>
            <w:shd w:val="clear" w:color="auto" w:fill="FFFFFF" w:themeFill="background1"/>
            <w:tcMar>
              <w:top w:w="15" w:type="dxa"/>
              <w:left w:w="88" w:type="dxa"/>
              <w:bottom w:w="0" w:type="dxa"/>
              <w:right w:w="88" w:type="dxa"/>
            </w:tcMar>
          </w:tcPr>
          <w:p w14:paraId="1ABDD89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47" w:type="dxa"/>
            <w:gridSpan w:val="2"/>
            <w:shd w:val="clear" w:color="auto" w:fill="FFFFFF" w:themeFill="background1"/>
            <w:tcMar>
              <w:top w:w="15" w:type="dxa"/>
              <w:left w:w="88" w:type="dxa"/>
              <w:bottom w:w="0" w:type="dxa"/>
              <w:right w:w="88" w:type="dxa"/>
            </w:tcMar>
          </w:tcPr>
          <w:p w14:paraId="0029E7B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18" w:type="dxa"/>
            <w:shd w:val="clear" w:color="auto" w:fill="FFFFFF" w:themeFill="background1"/>
            <w:tcMar>
              <w:top w:w="15" w:type="dxa"/>
              <w:left w:w="88" w:type="dxa"/>
              <w:bottom w:w="0" w:type="dxa"/>
              <w:right w:w="88" w:type="dxa"/>
            </w:tcMar>
          </w:tcPr>
          <w:p w14:paraId="62AB951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63" w:type="dxa"/>
            <w:shd w:val="clear" w:color="auto" w:fill="FFFFFF" w:themeFill="background1"/>
            <w:tcMar>
              <w:top w:w="15" w:type="dxa"/>
              <w:left w:w="88" w:type="dxa"/>
              <w:bottom w:w="0" w:type="dxa"/>
              <w:right w:w="88" w:type="dxa"/>
            </w:tcMar>
          </w:tcPr>
          <w:p w14:paraId="6B84BC3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5888B0BD" w14:textId="77777777">
        <w:trPr>
          <w:trHeight w:val="1373"/>
        </w:trPr>
        <w:tc>
          <w:tcPr>
            <w:tcW w:w="2462" w:type="dxa"/>
            <w:shd w:val="clear" w:color="auto" w:fill="FFFFFF" w:themeFill="background1"/>
            <w:tcMar>
              <w:top w:w="15" w:type="dxa"/>
              <w:left w:w="88" w:type="dxa"/>
              <w:bottom w:w="0" w:type="dxa"/>
              <w:right w:w="88" w:type="dxa"/>
            </w:tcMar>
          </w:tcPr>
          <w:p w14:paraId="2BDC7788"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Open app → Sign Up page</w:t>
            </w:r>
          </w:p>
          <w:p w14:paraId="43E27306"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2. Enter name, phone, </w:t>
            </w:r>
            <w:r w:rsidRPr="00963A6A">
              <w:rPr>
                <w:rFonts w:ascii="Times New Roman" w:hAnsi="Times New Roman" w:cs="Times New Roman"/>
                <w:color w:val="000000" w:themeColor="text1"/>
              </w:rPr>
              <w:t>password, confirm password</w:t>
            </w:r>
          </w:p>
          <w:p w14:paraId="6163861E"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3. Upload NID</w:t>
            </w:r>
          </w:p>
          <w:p w14:paraId="421D1E0A"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4. Enter OTP</w:t>
            </w:r>
          </w:p>
          <w:p w14:paraId="72164A1C"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5. Click Register</w:t>
            </w:r>
          </w:p>
        </w:tc>
        <w:tc>
          <w:tcPr>
            <w:tcW w:w="1778" w:type="dxa"/>
            <w:shd w:val="clear" w:color="auto" w:fill="FFFFFF" w:themeFill="background1"/>
            <w:tcMar>
              <w:top w:w="15" w:type="dxa"/>
              <w:left w:w="88" w:type="dxa"/>
              <w:bottom w:w="0" w:type="dxa"/>
              <w:right w:w="88" w:type="dxa"/>
            </w:tcMar>
          </w:tcPr>
          <w:p w14:paraId="5C260443" w14:textId="25D841AD"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Name: </w:t>
            </w:r>
            <w:proofErr w:type="spellStart"/>
            <w:r w:rsidR="00040A89">
              <w:rPr>
                <w:rFonts w:ascii="Times New Roman" w:hAnsi="Times New Roman" w:cs="Times New Roman"/>
                <w:color w:val="000000" w:themeColor="text1"/>
              </w:rPr>
              <w:t>Rafiah</w:t>
            </w:r>
            <w:proofErr w:type="spellEnd"/>
            <w:r w:rsidRPr="00963A6A">
              <w:rPr>
                <w:rFonts w:ascii="Times New Roman" w:hAnsi="Times New Roman" w:cs="Times New Roman"/>
                <w:color w:val="000000" w:themeColor="text1"/>
              </w:rPr>
              <w:t xml:space="preserve"> </w:t>
            </w:r>
            <w:r w:rsidRPr="00963A6A">
              <w:rPr>
                <w:rFonts w:ascii="Times New Roman" w:hAnsi="Times New Roman" w:cs="Times New Roman"/>
                <w:color w:val="000000" w:themeColor="text1"/>
              </w:rPr>
              <w:t>Phone: 017XXXXXXXX Password: Test@123    OTP: 123456</w:t>
            </w:r>
          </w:p>
        </w:tc>
        <w:tc>
          <w:tcPr>
            <w:tcW w:w="1847" w:type="dxa"/>
            <w:gridSpan w:val="2"/>
            <w:shd w:val="clear" w:color="auto" w:fill="FFFFFF" w:themeFill="background1"/>
            <w:tcMar>
              <w:top w:w="15" w:type="dxa"/>
              <w:left w:w="88" w:type="dxa"/>
              <w:bottom w:w="0" w:type="dxa"/>
              <w:right w:w="88" w:type="dxa"/>
            </w:tcMar>
          </w:tcPr>
          <w:p w14:paraId="397E745A"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User account created, redirected to Login screen</w:t>
            </w:r>
          </w:p>
        </w:tc>
        <w:tc>
          <w:tcPr>
            <w:tcW w:w="1418" w:type="dxa"/>
            <w:shd w:val="clear" w:color="auto" w:fill="FFFFFF" w:themeFill="background1"/>
            <w:tcMar>
              <w:top w:w="15" w:type="dxa"/>
              <w:left w:w="88" w:type="dxa"/>
              <w:bottom w:w="0" w:type="dxa"/>
              <w:right w:w="88" w:type="dxa"/>
            </w:tcMar>
          </w:tcPr>
          <w:p w14:paraId="43427DC2"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63" w:type="dxa"/>
            <w:shd w:val="clear" w:color="auto" w:fill="FFFFFF" w:themeFill="background1"/>
            <w:tcMar>
              <w:top w:w="15" w:type="dxa"/>
              <w:left w:w="88" w:type="dxa"/>
              <w:bottom w:w="0" w:type="dxa"/>
              <w:right w:w="88" w:type="dxa"/>
            </w:tcMar>
          </w:tcPr>
          <w:p w14:paraId="68DF45E1"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538BA469" w14:textId="77777777">
        <w:trPr>
          <w:trHeight w:val="703"/>
        </w:trPr>
        <w:tc>
          <w:tcPr>
            <w:tcW w:w="9268" w:type="dxa"/>
            <w:gridSpan w:val="6"/>
            <w:shd w:val="clear" w:color="auto" w:fill="FFFFFF" w:themeFill="background1"/>
            <w:tcMar>
              <w:top w:w="15" w:type="dxa"/>
              <w:left w:w="88" w:type="dxa"/>
              <w:bottom w:w="0" w:type="dxa"/>
              <w:right w:w="88" w:type="dxa"/>
            </w:tcMar>
          </w:tcPr>
          <w:p w14:paraId="0EF12100"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Post Condition:  User registered </w:t>
            </w:r>
            <w:r w:rsidRPr="00963A6A">
              <w:rPr>
                <w:rFonts w:ascii="Times New Roman" w:hAnsi="Times New Roman" w:cs="Times New Roman"/>
                <w:color w:val="000000" w:themeColor="text1"/>
              </w:rPr>
              <w:t>successfully, credentials stored in DB.</w:t>
            </w:r>
          </w:p>
        </w:tc>
      </w:tr>
    </w:tbl>
    <w:p w14:paraId="2F2F3ED1" w14:textId="77777777" w:rsidR="00F240B2" w:rsidRPr="00963A6A" w:rsidRDefault="00F240B2">
      <w:pPr>
        <w:rPr>
          <w:rFonts w:ascii="Times New Roman" w:hAnsi="Times New Roman" w:cs="Times New Roman"/>
          <w:color w:val="000000" w:themeColor="text1"/>
        </w:rPr>
      </w:pPr>
    </w:p>
    <w:p w14:paraId="42899644" w14:textId="77777777" w:rsidR="00F240B2" w:rsidRPr="00963A6A" w:rsidRDefault="00F240B2">
      <w:pPr>
        <w:rPr>
          <w:rFonts w:ascii="Times New Roman" w:hAnsi="Times New Roman" w:cs="Times New Roman"/>
          <w:color w:val="000000" w:themeColor="text1"/>
        </w:rPr>
      </w:pPr>
    </w:p>
    <w:p w14:paraId="33568D57" w14:textId="77777777" w:rsidR="00F240B2" w:rsidRPr="00963A6A" w:rsidRDefault="00F240B2">
      <w:pPr>
        <w:rPr>
          <w:rFonts w:ascii="Times New Roman" w:hAnsi="Times New Roman" w:cs="Times New Roman"/>
          <w:color w:val="000000" w:themeColor="text1"/>
        </w:rPr>
      </w:pPr>
    </w:p>
    <w:p w14:paraId="1A7905E5" w14:textId="77777777" w:rsidR="00F240B2" w:rsidRPr="00963A6A" w:rsidRDefault="00F240B2">
      <w:pPr>
        <w:rPr>
          <w:rFonts w:ascii="Times New Roman" w:hAnsi="Times New Roman" w:cs="Times New Roman"/>
          <w:color w:val="000000" w:themeColor="text1"/>
        </w:rPr>
      </w:pPr>
    </w:p>
    <w:p w14:paraId="2FE3DA04" w14:textId="77777777" w:rsidR="00F240B2" w:rsidRPr="00963A6A" w:rsidRDefault="00F240B2">
      <w:pPr>
        <w:rPr>
          <w:rFonts w:ascii="Times New Roman" w:hAnsi="Times New Roman" w:cs="Times New Roman"/>
          <w:color w:val="000000" w:themeColor="text1"/>
        </w:rPr>
      </w:pPr>
    </w:p>
    <w:p w14:paraId="532F8B4B" w14:textId="77777777" w:rsidR="00F240B2" w:rsidRPr="00963A6A" w:rsidRDefault="00F240B2">
      <w:pPr>
        <w:rPr>
          <w:rFonts w:ascii="Times New Roman" w:hAnsi="Times New Roman" w:cs="Times New Roman"/>
          <w:color w:val="000000" w:themeColor="text1"/>
        </w:rPr>
      </w:pPr>
    </w:p>
    <w:p w14:paraId="61FF8CCB" w14:textId="77777777" w:rsidR="00F240B2" w:rsidRPr="00963A6A" w:rsidRDefault="00F240B2">
      <w:pPr>
        <w:rPr>
          <w:rFonts w:ascii="Times New Roman" w:hAnsi="Times New Roman" w:cs="Times New Roman"/>
          <w:color w:val="000000" w:themeColor="text1"/>
        </w:rPr>
      </w:pPr>
    </w:p>
    <w:p w14:paraId="23C92BB4" w14:textId="77777777" w:rsidR="00F240B2" w:rsidRPr="00963A6A" w:rsidRDefault="00F240B2">
      <w:pPr>
        <w:rPr>
          <w:rFonts w:ascii="Times New Roman" w:hAnsi="Times New Roman" w:cs="Times New Roman"/>
          <w:color w:val="000000" w:themeColor="text1"/>
        </w:rPr>
      </w:pPr>
    </w:p>
    <w:p w14:paraId="779E57B4" w14:textId="77777777" w:rsidR="00F240B2" w:rsidRPr="00963A6A" w:rsidRDefault="00F240B2">
      <w:pPr>
        <w:rPr>
          <w:rFonts w:ascii="Times New Roman" w:hAnsi="Times New Roman" w:cs="Times New Roman"/>
          <w:color w:val="000000" w:themeColor="text1"/>
        </w:rPr>
      </w:pPr>
    </w:p>
    <w:p w14:paraId="6D0C4072" w14:textId="77777777" w:rsidR="00963A6A" w:rsidRPr="00963A6A" w:rsidRDefault="00963A6A">
      <w:pPr>
        <w:rPr>
          <w:rFonts w:ascii="Times New Roman" w:hAnsi="Times New Roman" w:cs="Times New Roman"/>
          <w:color w:val="000000" w:themeColor="text1"/>
        </w:rPr>
      </w:pPr>
    </w:p>
    <w:p w14:paraId="517994E9" w14:textId="77777777" w:rsidR="00963A6A" w:rsidRPr="00963A6A" w:rsidRDefault="00963A6A">
      <w:pPr>
        <w:rPr>
          <w:rFonts w:ascii="Times New Roman" w:hAnsi="Times New Roman" w:cs="Times New Roman"/>
          <w:color w:val="000000" w:themeColor="text1"/>
        </w:rPr>
      </w:pPr>
    </w:p>
    <w:p w14:paraId="109780E4" w14:textId="77777777" w:rsidR="00F240B2" w:rsidRPr="00963A6A" w:rsidRDefault="00F240B2">
      <w:pPr>
        <w:rPr>
          <w:rFonts w:ascii="Times New Roman" w:hAnsi="Times New Roman" w:cs="Times New Roman"/>
          <w:color w:val="000000" w:themeColor="text1"/>
        </w:rPr>
      </w:pPr>
    </w:p>
    <w:p w14:paraId="1F385EE8" w14:textId="276A400A"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2 – Login</w:t>
      </w:r>
    </w:p>
    <w:p w14:paraId="509DA6F9" w14:textId="5583413A"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95"/>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57"/>
        <w:gridCol w:w="1778"/>
        <w:gridCol w:w="1420"/>
        <w:gridCol w:w="435"/>
        <w:gridCol w:w="1417"/>
        <w:gridCol w:w="1761"/>
      </w:tblGrid>
      <w:tr w:rsidR="00963A6A" w:rsidRPr="00963A6A" w14:paraId="41116954" w14:textId="77777777">
        <w:trPr>
          <w:trHeight w:val="351"/>
        </w:trPr>
        <w:tc>
          <w:tcPr>
            <w:tcW w:w="5655" w:type="dxa"/>
            <w:gridSpan w:val="3"/>
            <w:shd w:val="clear" w:color="auto" w:fill="FFFFFF" w:themeFill="background1"/>
            <w:tcMar>
              <w:top w:w="15" w:type="dxa"/>
              <w:left w:w="88" w:type="dxa"/>
              <w:bottom w:w="0" w:type="dxa"/>
              <w:right w:w="88" w:type="dxa"/>
            </w:tcMar>
          </w:tcPr>
          <w:p w14:paraId="4B1B7D3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13" w:type="dxa"/>
            <w:gridSpan w:val="3"/>
            <w:shd w:val="clear" w:color="auto" w:fill="FFFFFF" w:themeFill="background1"/>
            <w:tcMar>
              <w:top w:w="15" w:type="dxa"/>
              <w:left w:w="88" w:type="dxa"/>
              <w:bottom w:w="0" w:type="dxa"/>
              <w:right w:w="88" w:type="dxa"/>
            </w:tcMar>
          </w:tcPr>
          <w:p w14:paraId="78A084BE"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3A6DCD15" w14:textId="77777777">
        <w:trPr>
          <w:trHeight w:val="351"/>
        </w:trPr>
        <w:tc>
          <w:tcPr>
            <w:tcW w:w="5655" w:type="dxa"/>
            <w:gridSpan w:val="3"/>
            <w:shd w:val="clear" w:color="auto" w:fill="FFFFFF" w:themeFill="background1"/>
            <w:tcMar>
              <w:top w:w="15" w:type="dxa"/>
              <w:left w:w="88" w:type="dxa"/>
              <w:bottom w:w="0" w:type="dxa"/>
              <w:right w:w="88" w:type="dxa"/>
            </w:tcMar>
          </w:tcPr>
          <w:p w14:paraId="5402A28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TC_LOG_01</w:t>
            </w:r>
          </w:p>
        </w:tc>
        <w:tc>
          <w:tcPr>
            <w:tcW w:w="3613" w:type="dxa"/>
            <w:gridSpan w:val="3"/>
            <w:shd w:val="clear" w:color="auto" w:fill="FFFFFF" w:themeFill="background1"/>
            <w:tcMar>
              <w:top w:w="15" w:type="dxa"/>
              <w:left w:w="88" w:type="dxa"/>
              <w:bottom w:w="0" w:type="dxa"/>
              <w:right w:w="88" w:type="dxa"/>
            </w:tcMar>
          </w:tcPr>
          <w:p w14:paraId="04227EF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E970DC8" w14:textId="77777777">
        <w:trPr>
          <w:trHeight w:val="351"/>
        </w:trPr>
        <w:tc>
          <w:tcPr>
            <w:tcW w:w="5655" w:type="dxa"/>
            <w:gridSpan w:val="3"/>
            <w:shd w:val="clear" w:color="auto" w:fill="FFFFFF" w:themeFill="background1"/>
            <w:tcMar>
              <w:top w:w="15" w:type="dxa"/>
              <w:left w:w="88" w:type="dxa"/>
              <w:bottom w:w="0" w:type="dxa"/>
              <w:right w:w="88" w:type="dxa"/>
            </w:tcMar>
          </w:tcPr>
          <w:p w14:paraId="2161621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13" w:type="dxa"/>
            <w:gridSpan w:val="3"/>
            <w:shd w:val="clear" w:color="auto" w:fill="FFFFFF" w:themeFill="background1"/>
            <w:tcMar>
              <w:top w:w="15" w:type="dxa"/>
              <w:left w:w="88" w:type="dxa"/>
              <w:bottom w:w="0" w:type="dxa"/>
              <w:right w:w="88" w:type="dxa"/>
            </w:tcMar>
          </w:tcPr>
          <w:p w14:paraId="2FFBEBE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Executed by: Q/A </w:t>
            </w:r>
            <w:r w:rsidRPr="00963A6A">
              <w:rPr>
                <w:rFonts w:ascii="Times New Roman" w:hAnsi="Times New Roman" w:cs="Times New Roman"/>
                <w:color w:val="000000" w:themeColor="text1"/>
              </w:rPr>
              <w:t>Testers</w:t>
            </w:r>
          </w:p>
        </w:tc>
      </w:tr>
      <w:tr w:rsidR="00963A6A" w:rsidRPr="00963A6A" w14:paraId="233356F2" w14:textId="77777777">
        <w:trPr>
          <w:trHeight w:val="351"/>
        </w:trPr>
        <w:tc>
          <w:tcPr>
            <w:tcW w:w="5655" w:type="dxa"/>
            <w:gridSpan w:val="3"/>
            <w:shd w:val="clear" w:color="auto" w:fill="FFFFFF" w:themeFill="background1"/>
            <w:tcMar>
              <w:top w:w="15" w:type="dxa"/>
              <w:left w:w="88" w:type="dxa"/>
              <w:bottom w:w="0" w:type="dxa"/>
              <w:right w:w="88" w:type="dxa"/>
            </w:tcMar>
          </w:tcPr>
          <w:p w14:paraId="33F8A95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Login</w:t>
            </w:r>
          </w:p>
        </w:tc>
        <w:tc>
          <w:tcPr>
            <w:tcW w:w="3613" w:type="dxa"/>
            <w:gridSpan w:val="3"/>
            <w:shd w:val="clear" w:color="auto" w:fill="FFFFFF" w:themeFill="background1"/>
            <w:tcMar>
              <w:top w:w="15" w:type="dxa"/>
              <w:left w:w="88" w:type="dxa"/>
              <w:bottom w:w="0" w:type="dxa"/>
              <w:right w:w="88" w:type="dxa"/>
            </w:tcMar>
          </w:tcPr>
          <w:p w14:paraId="6584656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25D539B7" w14:textId="77777777">
        <w:trPr>
          <w:trHeight w:val="518"/>
        </w:trPr>
        <w:tc>
          <w:tcPr>
            <w:tcW w:w="5655" w:type="dxa"/>
            <w:gridSpan w:val="3"/>
            <w:shd w:val="clear" w:color="auto" w:fill="FFFFFF" w:themeFill="background1"/>
            <w:tcMar>
              <w:top w:w="15" w:type="dxa"/>
              <w:left w:w="88" w:type="dxa"/>
              <w:bottom w:w="0" w:type="dxa"/>
              <w:right w:w="88" w:type="dxa"/>
            </w:tcMar>
          </w:tcPr>
          <w:p w14:paraId="039B47AD"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login with valid credentials</w:t>
            </w:r>
          </w:p>
        </w:tc>
        <w:tc>
          <w:tcPr>
            <w:tcW w:w="3613" w:type="dxa"/>
            <w:gridSpan w:val="3"/>
            <w:shd w:val="clear" w:color="auto" w:fill="FFFFFF" w:themeFill="background1"/>
            <w:tcMar>
              <w:top w:w="15" w:type="dxa"/>
              <w:left w:w="88" w:type="dxa"/>
              <w:bottom w:w="0" w:type="dxa"/>
              <w:right w:w="88" w:type="dxa"/>
            </w:tcMar>
          </w:tcPr>
          <w:p w14:paraId="77196F71"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CF801A5" w14:textId="77777777">
        <w:trPr>
          <w:trHeight w:val="351"/>
        </w:trPr>
        <w:tc>
          <w:tcPr>
            <w:tcW w:w="5655" w:type="dxa"/>
            <w:gridSpan w:val="3"/>
            <w:shd w:val="clear" w:color="auto" w:fill="FFFFFF" w:themeFill="background1"/>
            <w:tcMar>
              <w:top w:w="15" w:type="dxa"/>
              <w:left w:w="88" w:type="dxa"/>
              <w:bottom w:w="0" w:type="dxa"/>
              <w:right w:w="88" w:type="dxa"/>
            </w:tcMar>
          </w:tcPr>
          <w:p w14:paraId="0013D81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login page</w:t>
            </w:r>
          </w:p>
        </w:tc>
        <w:tc>
          <w:tcPr>
            <w:tcW w:w="3613" w:type="dxa"/>
            <w:gridSpan w:val="3"/>
            <w:shd w:val="clear" w:color="auto" w:fill="FFFFFF" w:themeFill="background1"/>
            <w:tcMar>
              <w:top w:w="15" w:type="dxa"/>
              <w:left w:w="88" w:type="dxa"/>
              <w:bottom w:w="0" w:type="dxa"/>
              <w:right w:w="88" w:type="dxa"/>
            </w:tcMar>
          </w:tcPr>
          <w:p w14:paraId="1456473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54C2F3A0" w14:textId="77777777">
        <w:trPr>
          <w:trHeight w:val="476"/>
        </w:trPr>
        <w:tc>
          <w:tcPr>
            <w:tcW w:w="9268" w:type="dxa"/>
            <w:gridSpan w:val="6"/>
            <w:shd w:val="clear" w:color="auto" w:fill="FFFFFF" w:themeFill="background1"/>
            <w:tcMar>
              <w:top w:w="15" w:type="dxa"/>
              <w:left w:w="88" w:type="dxa"/>
              <w:bottom w:w="0" w:type="dxa"/>
              <w:right w:w="88" w:type="dxa"/>
            </w:tcMar>
          </w:tcPr>
          <w:p w14:paraId="6164028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registered with valid phone and password</w:t>
            </w:r>
          </w:p>
        </w:tc>
      </w:tr>
      <w:tr w:rsidR="00963A6A" w:rsidRPr="00963A6A" w14:paraId="6BF277DA" w14:textId="77777777">
        <w:trPr>
          <w:trHeight w:val="417"/>
        </w:trPr>
        <w:tc>
          <w:tcPr>
            <w:tcW w:w="2457" w:type="dxa"/>
            <w:shd w:val="clear" w:color="auto" w:fill="FFFFFF" w:themeFill="background1"/>
            <w:tcMar>
              <w:top w:w="15" w:type="dxa"/>
              <w:left w:w="88" w:type="dxa"/>
              <w:bottom w:w="0" w:type="dxa"/>
              <w:right w:w="88" w:type="dxa"/>
            </w:tcMar>
          </w:tcPr>
          <w:p w14:paraId="56092C7F"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778" w:type="dxa"/>
            <w:shd w:val="clear" w:color="auto" w:fill="FFFFFF" w:themeFill="background1"/>
            <w:tcMar>
              <w:top w:w="15" w:type="dxa"/>
              <w:left w:w="88" w:type="dxa"/>
              <w:bottom w:w="0" w:type="dxa"/>
              <w:right w:w="88" w:type="dxa"/>
            </w:tcMar>
          </w:tcPr>
          <w:p w14:paraId="38FCE92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55" w:type="dxa"/>
            <w:gridSpan w:val="2"/>
            <w:shd w:val="clear" w:color="auto" w:fill="FFFFFF" w:themeFill="background1"/>
            <w:tcMar>
              <w:top w:w="15" w:type="dxa"/>
              <w:left w:w="88" w:type="dxa"/>
              <w:bottom w:w="0" w:type="dxa"/>
              <w:right w:w="88" w:type="dxa"/>
            </w:tcMar>
          </w:tcPr>
          <w:p w14:paraId="5988DE3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17" w:type="dxa"/>
            <w:shd w:val="clear" w:color="auto" w:fill="FFFFFF" w:themeFill="background1"/>
            <w:tcMar>
              <w:top w:w="15" w:type="dxa"/>
              <w:left w:w="88" w:type="dxa"/>
              <w:bottom w:w="0" w:type="dxa"/>
              <w:right w:w="88" w:type="dxa"/>
            </w:tcMar>
          </w:tcPr>
          <w:p w14:paraId="72C209DE"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61" w:type="dxa"/>
            <w:shd w:val="clear" w:color="auto" w:fill="FFFFFF" w:themeFill="background1"/>
            <w:tcMar>
              <w:top w:w="15" w:type="dxa"/>
              <w:left w:w="88" w:type="dxa"/>
              <w:bottom w:w="0" w:type="dxa"/>
              <w:right w:w="88" w:type="dxa"/>
            </w:tcMar>
          </w:tcPr>
          <w:p w14:paraId="19018FB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47561818" w14:textId="77777777">
        <w:trPr>
          <w:trHeight w:val="1373"/>
        </w:trPr>
        <w:tc>
          <w:tcPr>
            <w:tcW w:w="2457" w:type="dxa"/>
            <w:shd w:val="clear" w:color="auto" w:fill="FFFFFF" w:themeFill="background1"/>
            <w:tcMar>
              <w:top w:w="15" w:type="dxa"/>
              <w:left w:w="88" w:type="dxa"/>
              <w:bottom w:w="0" w:type="dxa"/>
              <w:right w:w="88" w:type="dxa"/>
            </w:tcMar>
          </w:tcPr>
          <w:p w14:paraId="4FECDE61"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1. Open app → Login page </w:t>
            </w:r>
          </w:p>
          <w:p w14:paraId="4D1C1690"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2. Enter phone number </w:t>
            </w:r>
          </w:p>
          <w:p w14:paraId="499A7EA9"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3. Enter password </w:t>
            </w:r>
          </w:p>
          <w:p w14:paraId="46F9E5E5"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4. Tap Login</w:t>
            </w:r>
          </w:p>
        </w:tc>
        <w:tc>
          <w:tcPr>
            <w:tcW w:w="1778" w:type="dxa"/>
            <w:shd w:val="clear" w:color="auto" w:fill="FFFFFF" w:themeFill="background1"/>
            <w:tcMar>
              <w:top w:w="15" w:type="dxa"/>
              <w:left w:w="88" w:type="dxa"/>
              <w:bottom w:w="0" w:type="dxa"/>
              <w:right w:w="88" w:type="dxa"/>
            </w:tcMar>
          </w:tcPr>
          <w:p w14:paraId="7BF56D7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Phone: 017XXXXXXXX Password: Test@123</w:t>
            </w:r>
          </w:p>
        </w:tc>
        <w:tc>
          <w:tcPr>
            <w:tcW w:w="1855" w:type="dxa"/>
            <w:gridSpan w:val="2"/>
            <w:shd w:val="clear" w:color="auto" w:fill="FFFFFF" w:themeFill="background1"/>
            <w:tcMar>
              <w:top w:w="15" w:type="dxa"/>
              <w:left w:w="88" w:type="dxa"/>
              <w:bottom w:w="0" w:type="dxa"/>
              <w:right w:w="88" w:type="dxa"/>
            </w:tcMar>
          </w:tcPr>
          <w:p w14:paraId="11763273"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User successfully logged in and redirected to Homepage</w:t>
            </w:r>
          </w:p>
        </w:tc>
        <w:tc>
          <w:tcPr>
            <w:tcW w:w="1417" w:type="dxa"/>
            <w:shd w:val="clear" w:color="auto" w:fill="FFFFFF" w:themeFill="background1"/>
            <w:tcMar>
              <w:top w:w="15" w:type="dxa"/>
              <w:left w:w="88" w:type="dxa"/>
              <w:bottom w:w="0" w:type="dxa"/>
              <w:right w:w="88" w:type="dxa"/>
            </w:tcMar>
          </w:tcPr>
          <w:p w14:paraId="7E7A17C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61" w:type="dxa"/>
            <w:shd w:val="clear" w:color="auto" w:fill="FFFFFF" w:themeFill="background1"/>
            <w:tcMar>
              <w:top w:w="15" w:type="dxa"/>
              <w:left w:w="88" w:type="dxa"/>
              <w:bottom w:w="0" w:type="dxa"/>
              <w:right w:w="88" w:type="dxa"/>
            </w:tcMar>
          </w:tcPr>
          <w:p w14:paraId="2CEE26E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5E3B4062" w14:textId="77777777">
        <w:trPr>
          <w:trHeight w:val="703"/>
        </w:trPr>
        <w:tc>
          <w:tcPr>
            <w:tcW w:w="9268" w:type="dxa"/>
            <w:gridSpan w:val="6"/>
            <w:shd w:val="clear" w:color="auto" w:fill="FFFFFF" w:themeFill="background1"/>
            <w:tcMar>
              <w:top w:w="15" w:type="dxa"/>
              <w:left w:w="88" w:type="dxa"/>
              <w:bottom w:w="0" w:type="dxa"/>
              <w:right w:w="88" w:type="dxa"/>
            </w:tcMar>
          </w:tcPr>
          <w:p w14:paraId="4CE73DD0"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User is logged in, session stored.</w:t>
            </w:r>
          </w:p>
        </w:tc>
      </w:tr>
    </w:tbl>
    <w:p w14:paraId="2221D80E" w14:textId="77777777" w:rsidR="00F240B2" w:rsidRPr="00963A6A" w:rsidRDefault="00F240B2">
      <w:pPr>
        <w:rPr>
          <w:rFonts w:ascii="Times New Roman" w:hAnsi="Times New Roman" w:cs="Times New Roman"/>
          <w:color w:val="000000" w:themeColor="text1"/>
        </w:rPr>
      </w:pPr>
    </w:p>
    <w:p w14:paraId="076A4C82" w14:textId="77777777" w:rsidR="00F240B2" w:rsidRPr="00963A6A" w:rsidRDefault="00F240B2">
      <w:pPr>
        <w:rPr>
          <w:rFonts w:ascii="Times New Roman" w:hAnsi="Times New Roman" w:cs="Times New Roman"/>
          <w:color w:val="000000" w:themeColor="text1"/>
        </w:rPr>
      </w:pPr>
    </w:p>
    <w:p w14:paraId="1405CC47" w14:textId="77777777" w:rsidR="00F240B2" w:rsidRPr="00963A6A" w:rsidRDefault="00F240B2">
      <w:pPr>
        <w:rPr>
          <w:rFonts w:ascii="Times New Roman" w:hAnsi="Times New Roman" w:cs="Times New Roman"/>
          <w:color w:val="000000" w:themeColor="text1"/>
        </w:rPr>
      </w:pPr>
    </w:p>
    <w:p w14:paraId="3D7A8A59" w14:textId="77777777" w:rsidR="00F240B2" w:rsidRPr="00963A6A" w:rsidRDefault="00F240B2">
      <w:pPr>
        <w:rPr>
          <w:rFonts w:ascii="Times New Roman" w:hAnsi="Times New Roman" w:cs="Times New Roman"/>
          <w:color w:val="000000" w:themeColor="text1"/>
        </w:rPr>
      </w:pPr>
    </w:p>
    <w:p w14:paraId="211A47E8" w14:textId="77777777" w:rsidR="00F240B2" w:rsidRPr="00963A6A" w:rsidRDefault="00F240B2">
      <w:pPr>
        <w:rPr>
          <w:rFonts w:ascii="Times New Roman" w:hAnsi="Times New Roman" w:cs="Times New Roman"/>
          <w:color w:val="000000" w:themeColor="text1"/>
        </w:rPr>
      </w:pPr>
    </w:p>
    <w:p w14:paraId="08456561" w14:textId="77777777" w:rsidR="00F240B2" w:rsidRPr="00963A6A" w:rsidRDefault="00F240B2">
      <w:pPr>
        <w:rPr>
          <w:rFonts w:ascii="Times New Roman" w:hAnsi="Times New Roman" w:cs="Times New Roman"/>
          <w:color w:val="000000" w:themeColor="text1"/>
        </w:rPr>
      </w:pPr>
    </w:p>
    <w:p w14:paraId="694EE266" w14:textId="77777777" w:rsidR="00F240B2" w:rsidRPr="00963A6A" w:rsidRDefault="00F240B2">
      <w:pPr>
        <w:rPr>
          <w:rFonts w:ascii="Times New Roman" w:hAnsi="Times New Roman" w:cs="Times New Roman"/>
          <w:color w:val="000000" w:themeColor="text1"/>
        </w:rPr>
      </w:pPr>
    </w:p>
    <w:p w14:paraId="12504AAF" w14:textId="77777777" w:rsidR="00F240B2" w:rsidRPr="00963A6A" w:rsidRDefault="00F240B2">
      <w:pPr>
        <w:rPr>
          <w:rFonts w:ascii="Times New Roman" w:hAnsi="Times New Roman" w:cs="Times New Roman"/>
          <w:color w:val="000000" w:themeColor="text1"/>
        </w:rPr>
      </w:pPr>
    </w:p>
    <w:p w14:paraId="2D4DD712" w14:textId="77777777" w:rsidR="00F240B2" w:rsidRPr="00963A6A" w:rsidRDefault="00F240B2">
      <w:pPr>
        <w:rPr>
          <w:rFonts w:ascii="Times New Roman" w:hAnsi="Times New Roman" w:cs="Times New Roman"/>
          <w:color w:val="000000" w:themeColor="text1"/>
        </w:rPr>
      </w:pPr>
    </w:p>
    <w:p w14:paraId="1E40898F" w14:textId="77777777" w:rsidR="00F240B2" w:rsidRPr="00963A6A" w:rsidRDefault="00F240B2">
      <w:pPr>
        <w:rPr>
          <w:rFonts w:ascii="Times New Roman" w:hAnsi="Times New Roman" w:cs="Times New Roman"/>
          <w:color w:val="000000" w:themeColor="text1"/>
        </w:rPr>
      </w:pPr>
    </w:p>
    <w:p w14:paraId="2CE9F962" w14:textId="77777777" w:rsidR="00F240B2" w:rsidRPr="00963A6A" w:rsidRDefault="00F240B2">
      <w:pPr>
        <w:rPr>
          <w:rFonts w:ascii="Times New Roman" w:hAnsi="Times New Roman" w:cs="Times New Roman"/>
          <w:color w:val="000000" w:themeColor="text1"/>
        </w:rPr>
      </w:pPr>
    </w:p>
    <w:p w14:paraId="3947EED9" w14:textId="77777777" w:rsidR="00963A6A" w:rsidRPr="00963A6A" w:rsidRDefault="00963A6A">
      <w:pPr>
        <w:rPr>
          <w:rFonts w:ascii="Times New Roman" w:hAnsi="Times New Roman" w:cs="Times New Roman"/>
          <w:color w:val="000000" w:themeColor="text1"/>
        </w:rPr>
      </w:pPr>
    </w:p>
    <w:p w14:paraId="2710F48D" w14:textId="77777777" w:rsidR="00F240B2" w:rsidRPr="00963A6A" w:rsidRDefault="00F240B2">
      <w:pPr>
        <w:rPr>
          <w:rFonts w:ascii="Times New Roman" w:hAnsi="Times New Roman" w:cs="Times New Roman"/>
          <w:color w:val="000000" w:themeColor="text1"/>
        </w:rPr>
      </w:pPr>
    </w:p>
    <w:p w14:paraId="508297CB" w14:textId="5110A2AA"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3 – Homepage Navigation</w:t>
      </w:r>
    </w:p>
    <w:p w14:paraId="3D062708" w14:textId="3D17B1E6"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7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5005FFF8" w14:textId="77777777">
        <w:trPr>
          <w:trHeight w:val="351"/>
        </w:trPr>
        <w:tc>
          <w:tcPr>
            <w:tcW w:w="5580" w:type="dxa"/>
            <w:gridSpan w:val="3"/>
            <w:shd w:val="clear" w:color="auto" w:fill="FFFFFF" w:themeFill="background1"/>
            <w:tcMar>
              <w:top w:w="15" w:type="dxa"/>
              <w:left w:w="88" w:type="dxa"/>
              <w:bottom w:w="0" w:type="dxa"/>
              <w:right w:w="88" w:type="dxa"/>
            </w:tcMar>
          </w:tcPr>
          <w:p w14:paraId="3014210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0F44733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6ACCA42D" w14:textId="77777777">
        <w:trPr>
          <w:trHeight w:val="351"/>
        </w:trPr>
        <w:tc>
          <w:tcPr>
            <w:tcW w:w="5580" w:type="dxa"/>
            <w:gridSpan w:val="3"/>
            <w:shd w:val="clear" w:color="auto" w:fill="FFFFFF" w:themeFill="background1"/>
            <w:tcMar>
              <w:top w:w="15" w:type="dxa"/>
              <w:left w:w="88" w:type="dxa"/>
              <w:bottom w:w="0" w:type="dxa"/>
              <w:right w:w="88" w:type="dxa"/>
            </w:tcMar>
          </w:tcPr>
          <w:p w14:paraId="11399CE5"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TC_HOM_01</w:t>
            </w:r>
          </w:p>
        </w:tc>
        <w:tc>
          <w:tcPr>
            <w:tcW w:w="3688" w:type="dxa"/>
            <w:gridSpan w:val="3"/>
            <w:shd w:val="clear" w:color="auto" w:fill="FFFFFF" w:themeFill="background1"/>
            <w:tcMar>
              <w:top w:w="15" w:type="dxa"/>
              <w:left w:w="88" w:type="dxa"/>
              <w:bottom w:w="0" w:type="dxa"/>
              <w:right w:w="88" w:type="dxa"/>
            </w:tcMar>
          </w:tcPr>
          <w:p w14:paraId="6A44C1D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63DFECD" w14:textId="77777777">
        <w:trPr>
          <w:trHeight w:val="351"/>
        </w:trPr>
        <w:tc>
          <w:tcPr>
            <w:tcW w:w="5580" w:type="dxa"/>
            <w:gridSpan w:val="3"/>
            <w:shd w:val="clear" w:color="auto" w:fill="FFFFFF" w:themeFill="background1"/>
            <w:tcMar>
              <w:top w:w="15" w:type="dxa"/>
              <w:left w:w="88" w:type="dxa"/>
              <w:bottom w:w="0" w:type="dxa"/>
              <w:right w:w="88" w:type="dxa"/>
            </w:tcMar>
          </w:tcPr>
          <w:p w14:paraId="47C33B1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Priority (Low, Medium, </w:t>
            </w:r>
            <w:r w:rsidRPr="00963A6A">
              <w:rPr>
                <w:rFonts w:ascii="Times New Roman" w:hAnsi="Times New Roman" w:cs="Times New Roman"/>
                <w:color w:val="000000" w:themeColor="text1"/>
              </w:rPr>
              <w:t>High):  Medium</w:t>
            </w:r>
          </w:p>
        </w:tc>
        <w:tc>
          <w:tcPr>
            <w:tcW w:w="3688" w:type="dxa"/>
            <w:gridSpan w:val="3"/>
            <w:shd w:val="clear" w:color="auto" w:fill="FFFFFF" w:themeFill="background1"/>
            <w:tcMar>
              <w:top w:w="15" w:type="dxa"/>
              <w:left w:w="88" w:type="dxa"/>
              <w:bottom w:w="0" w:type="dxa"/>
              <w:right w:w="88" w:type="dxa"/>
            </w:tcMar>
          </w:tcPr>
          <w:p w14:paraId="27BF056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219D1FD3" w14:textId="77777777">
        <w:trPr>
          <w:trHeight w:val="351"/>
        </w:trPr>
        <w:tc>
          <w:tcPr>
            <w:tcW w:w="5580" w:type="dxa"/>
            <w:gridSpan w:val="3"/>
            <w:shd w:val="clear" w:color="auto" w:fill="FFFFFF" w:themeFill="background1"/>
            <w:tcMar>
              <w:top w:w="15" w:type="dxa"/>
              <w:left w:w="88" w:type="dxa"/>
              <w:bottom w:w="0" w:type="dxa"/>
              <w:right w:w="88" w:type="dxa"/>
            </w:tcMar>
          </w:tcPr>
          <w:p w14:paraId="7364F0E3"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Homepage</w:t>
            </w:r>
          </w:p>
        </w:tc>
        <w:tc>
          <w:tcPr>
            <w:tcW w:w="3688" w:type="dxa"/>
            <w:gridSpan w:val="3"/>
            <w:shd w:val="clear" w:color="auto" w:fill="FFFFFF" w:themeFill="background1"/>
            <w:tcMar>
              <w:top w:w="15" w:type="dxa"/>
              <w:left w:w="88" w:type="dxa"/>
              <w:bottom w:w="0" w:type="dxa"/>
              <w:right w:w="88" w:type="dxa"/>
            </w:tcMar>
          </w:tcPr>
          <w:p w14:paraId="027A1C52"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5D6B28AD" w14:textId="77777777">
        <w:trPr>
          <w:trHeight w:val="518"/>
        </w:trPr>
        <w:tc>
          <w:tcPr>
            <w:tcW w:w="5580" w:type="dxa"/>
            <w:gridSpan w:val="3"/>
            <w:shd w:val="clear" w:color="auto" w:fill="FFFFFF" w:themeFill="background1"/>
            <w:tcMar>
              <w:top w:w="15" w:type="dxa"/>
              <w:left w:w="88" w:type="dxa"/>
              <w:bottom w:w="0" w:type="dxa"/>
              <w:right w:w="88" w:type="dxa"/>
            </w:tcMar>
          </w:tcPr>
          <w:p w14:paraId="23DAB7AD"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homepage buttons</w:t>
            </w:r>
          </w:p>
        </w:tc>
        <w:tc>
          <w:tcPr>
            <w:tcW w:w="3688" w:type="dxa"/>
            <w:gridSpan w:val="3"/>
            <w:shd w:val="clear" w:color="auto" w:fill="FFFFFF" w:themeFill="background1"/>
            <w:tcMar>
              <w:top w:w="15" w:type="dxa"/>
              <w:left w:w="88" w:type="dxa"/>
              <w:bottom w:w="0" w:type="dxa"/>
              <w:right w:w="88" w:type="dxa"/>
            </w:tcMar>
          </w:tcPr>
          <w:p w14:paraId="18C5200C"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24B302C8" w14:textId="77777777">
        <w:trPr>
          <w:trHeight w:val="351"/>
        </w:trPr>
        <w:tc>
          <w:tcPr>
            <w:tcW w:w="5580" w:type="dxa"/>
            <w:gridSpan w:val="3"/>
            <w:shd w:val="clear" w:color="auto" w:fill="FFFFFF" w:themeFill="background1"/>
            <w:tcMar>
              <w:top w:w="15" w:type="dxa"/>
              <w:left w:w="88" w:type="dxa"/>
              <w:bottom w:w="0" w:type="dxa"/>
              <w:right w:w="88" w:type="dxa"/>
            </w:tcMar>
          </w:tcPr>
          <w:p w14:paraId="73045727"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homepage navigation</w:t>
            </w:r>
          </w:p>
        </w:tc>
        <w:tc>
          <w:tcPr>
            <w:tcW w:w="3688" w:type="dxa"/>
            <w:gridSpan w:val="3"/>
            <w:shd w:val="clear" w:color="auto" w:fill="FFFFFF" w:themeFill="background1"/>
            <w:tcMar>
              <w:top w:w="15" w:type="dxa"/>
              <w:left w:w="88" w:type="dxa"/>
              <w:bottom w:w="0" w:type="dxa"/>
              <w:right w:w="88" w:type="dxa"/>
            </w:tcMar>
          </w:tcPr>
          <w:p w14:paraId="0890590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BC6D6F9" w14:textId="77777777">
        <w:trPr>
          <w:trHeight w:val="476"/>
        </w:trPr>
        <w:tc>
          <w:tcPr>
            <w:tcW w:w="9268" w:type="dxa"/>
            <w:gridSpan w:val="6"/>
            <w:shd w:val="clear" w:color="auto" w:fill="FFFFFF" w:themeFill="background1"/>
            <w:tcMar>
              <w:top w:w="15" w:type="dxa"/>
              <w:left w:w="88" w:type="dxa"/>
              <w:bottom w:w="0" w:type="dxa"/>
              <w:right w:w="88" w:type="dxa"/>
            </w:tcMar>
          </w:tcPr>
          <w:p w14:paraId="027E8BD3"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logged in</w:t>
            </w:r>
          </w:p>
        </w:tc>
      </w:tr>
      <w:tr w:rsidR="00963A6A" w:rsidRPr="00963A6A" w14:paraId="018216CD" w14:textId="77777777">
        <w:trPr>
          <w:trHeight w:val="417"/>
        </w:trPr>
        <w:tc>
          <w:tcPr>
            <w:tcW w:w="2520" w:type="dxa"/>
            <w:shd w:val="clear" w:color="auto" w:fill="FFFFFF" w:themeFill="background1"/>
            <w:tcMar>
              <w:top w:w="15" w:type="dxa"/>
              <w:left w:w="88" w:type="dxa"/>
              <w:bottom w:w="0" w:type="dxa"/>
              <w:right w:w="88" w:type="dxa"/>
            </w:tcMar>
          </w:tcPr>
          <w:p w14:paraId="2631E69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63677742"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1357015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0BDBECDC"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0F1A5D8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0DD63827" w14:textId="77777777">
        <w:trPr>
          <w:trHeight w:val="1373"/>
        </w:trPr>
        <w:tc>
          <w:tcPr>
            <w:tcW w:w="2520" w:type="dxa"/>
            <w:shd w:val="clear" w:color="auto" w:fill="FFFFFF" w:themeFill="background1"/>
            <w:tcMar>
              <w:top w:w="15" w:type="dxa"/>
              <w:left w:w="88" w:type="dxa"/>
              <w:bottom w:w="0" w:type="dxa"/>
              <w:right w:w="88" w:type="dxa"/>
            </w:tcMar>
          </w:tcPr>
          <w:p w14:paraId="76B17064"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From homepage, tap each button (Apply for Loan, Track Status, Repayment, Notification)</w:t>
            </w:r>
          </w:p>
        </w:tc>
        <w:tc>
          <w:tcPr>
            <w:tcW w:w="1620" w:type="dxa"/>
            <w:shd w:val="clear" w:color="auto" w:fill="FFFFFF" w:themeFill="background1"/>
            <w:tcMar>
              <w:top w:w="15" w:type="dxa"/>
              <w:left w:w="88" w:type="dxa"/>
              <w:bottom w:w="0" w:type="dxa"/>
              <w:right w:w="88" w:type="dxa"/>
            </w:tcMar>
          </w:tcPr>
          <w:p w14:paraId="103195D5"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N/A</w:t>
            </w:r>
          </w:p>
        </w:tc>
        <w:tc>
          <w:tcPr>
            <w:tcW w:w="1890" w:type="dxa"/>
            <w:gridSpan w:val="2"/>
            <w:shd w:val="clear" w:color="auto" w:fill="FFFFFF" w:themeFill="background1"/>
            <w:tcMar>
              <w:top w:w="15" w:type="dxa"/>
              <w:left w:w="88" w:type="dxa"/>
              <w:bottom w:w="0" w:type="dxa"/>
              <w:right w:w="88" w:type="dxa"/>
            </w:tcMar>
          </w:tcPr>
          <w:p w14:paraId="594DC1CD"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Each button should open correct screen</w:t>
            </w:r>
          </w:p>
        </w:tc>
        <w:tc>
          <w:tcPr>
            <w:tcW w:w="1440" w:type="dxa"/>
            <w:shd w:val="clear" w:color="auto" w:fill="FFFFFF" w:themeFill="background1"/>
            <w:tcMar>
              <w:top w:w="15" w:type="dxa"/>
              <w:left w:w="88" w:type="dxa"/>
              <w:bottom w:w="0" w:type="dxa"/>
              <w:right w:w="88" w:type="dxa"/>
            </w:tcMar>
          </w:tcPr>
          <w:p w14:paraId="1710C2D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79109FFA"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7F783251" w14:textId="77777777">
        <w:trPr>
          <w:trHeight w:val="703"/>
        </w:trPr>
        <w:tc>
          <w:tcPr>
            <w:tcW w:w="9268" w:type="dxa"/>
            <w:gridSpan w:val="6"/>
            <w:shd w:val="clear" w:color="auto" w:fill="FFFFFF" w:themeFill="background1"/>
            <w:tcMar>
              <w:top w:w="15" w:type="dxa"/>
              <w:left w:w="88" w:type="dxa"/>
              <w:bottom w:w="0" w:type="dxa"/>
              <w:right w:w="88" w:type="dxa"/>
            </w:tcMar>
          </w:tcPr>
          <w:p w14:paraId="6E34ED15"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Post Condition:   User </w:t>
            </w:r>
            <w:r w:rsidRPr="00963A6A">
              <w:rPr>
                <w:rFonts w:ascii="Times New Roman" w:hAnsi="Times New Roman" w:cs="Times New Roman"/>
                <w:color w:val="000000" w:themeColor="text1"/>
              </w:rPr>
              <w:t>navigates to desired module.</w:t>
            </w:r>
          </w:p>
        </w:tc>
      </w:tr>
    </w:tbl>
    <w:p w14:paraId="412F38A6" w14:textId="77777777" w:rsidR="00F240B2" w:rsidRPr="00963A6A" w:rsidRDefault="00F240B2">
      <w:pPr>
        <w:rPr>
          <w:rFonts w:ascii="Times New Roman" w:hAnsi="Times New Roman" w:cs="Times New Roman"/>
          <w:color w:val="000000" w:themeColor="text1"/>
        </w:rPr>
      </w:pPr>
    </w:p>
    <w:p w14:paraId="4B9D0F72" w14:textId="77777777" w:rsidR="00F240B2" w:rsidRPr="00963A6A" w:rsidRDefault="00F240B2">
      <w:pPr>
        <w:rPr>
          <w:rFonts w:ascii="Times New Roman" w:hAnsi="Times New Roman" w:cs="Times New Roman"/>
          <w:color w:val="000000" w:themeColor="text1"/>
        </w:rPr>
      </w:pPr>
    </w:p>
    <w:p w14:paraId="63666BC4" w14:textId="77777777" w:rsidR="00F240B2" w:rsidRPr="00963A6A" w:rsidRDefault="00F240B2">
      <w:pPr>
        <w:rPr>
          <w:rFonts w:ascii="Times New Roman" w:hAnsi="Times New Roman" w:cs="Times New Roman"/>
          <w:color w:val="000000" w:themeColor="text1"/>
        </w:rPr>
      </w:pPr>
    </w:p>
    <w:p w14:paraId="6B4138DC" w14:textId="77777777" w:rsidR="00F240B2" w:rsidRPr="00963A6A" w:rsidRDefault="00F240B2">
      <w:pPr>
        <w:rPr>
          <w:rFonts w:ascii="Times New Roman" w:hAnsi="Times New Roman" w:cs="Times New Roman"/>
          <w:color w:val="000000" w:themeColor="text1"/>
        </w:rPr>
      </w:pPr>
    </w:p>
    <w:p w14:paraId="402F3706" w14:textId="77777777" w:rsidR="00F240B2" w:rsidRPr="00963A6A" w:rsidRDefault="00F240B2">
      <w:pPr>
        <w:rPr>
          <w:rFonts w:ascii="Times New Roman" w:hAnsi="Times New Roman" w:cs="Times New Roman"/>
          <w:color w:val="000000" w:themeColor="text1"/>
        </w:rPr>
      </w:pPr>
    </w:p>
    <w:p w14:paraId="6E5EB89E" w14:textId="77777777" w:rsidR="00F240B2" w:rsidRPr="00963A6A" w:rsidRDefault="00F240B2">
      <w:pPr>
        <w:rPr>
          <w:rFonts w:ascii="Times New Roman" w:hAnsi="Times New Roman" w:cs="Times New Roman"/>
          <w:color w:val="000000" w:themeColor="text1"/>
        </w:rPr>
      </w:pPr>
    </w:p>
    <w:p w14:paraId="42DD84A0" w14:textId="77777777" w:rsidR="00F240B2" w:rsidRPr="00963A6A" w:rsidRDefault="00F240B2">
      <w:pPr>
        <w:rPr>
          <w:rFonts w:ascii="Times New Roman" w:hAnsi="Times New Roman" w:cs="Times New Roman"/>
          <w:color w:val="000000" w:themeColor="text1"/>
        </w:rPr>
      </w:pPr>
    </w:p>
    <w:p w14:paraId="4735D84C" w14:textId="77777777" w:rsidR="00F240B2" w:rsidRPr="00963A6A" w:rsidRDefault="00F240B2">
      <w:pPr>
        <w:rPr>
          <w:rFonts w:ascii="Times New Roman" w:hAnsi="Times New Roman" w:cs="Times New Roman"/>
          <w:color w:val="000000" w:themeColor="text1"/>
        </w:rPr>
      </w:pPr>
    </w:p>
    <w:p w14:paraId="77B7C435" w14:textId="77777777" w:rsidR="00F240B2" w:rsidRPr="00963A6A" w:rsidRDefault="00F240B2">
      <w:pPr>
        <w:rPr>
          <w:rFonts w:ascii="Times New Roman" w:hAnsi="Times New Roman" w:cs="Times New Roman"/>
          <w:color w:val="000000" w:themeColor="text1"/>
        </w:rPr>
      </w:pPr>
    </w:p>
    <w:p w14:paraId="5FEF14F8" w14:textId="77777777" w:rsidR="00F240B2" w:rsidRPr="00963A6A" w:rsidRDefault="00F240B2">
      <w:pPr>
        <w:rPr>
          <w:rFonts w:ascii="Times New Roman" w:hAnsi="Times New Roman" w:cs="Times New Roman"/>
          <w:color w:val="000000" w:themeColor="text1"/>
        </w:rPr>
      </w:pPr>
    </w:p>
    <w:p w14:paraId="720467B3" w14:textId="77777777" w:rsidR="00F240B2" w:rsidRPr="00963A6A" w:rsidRDefault="00F240B2">
      <w:pPr>
        <w:rPr>
          <w:rFonts w:ascii="Times New Roman" w:hAnsi="Times New Roman" w:cs="Times New Roman"/>
          <w:color w:val="000000" w:themeColor="text1"/>
        </w:rPr>
      </w:pPr>
    </w:p>
    <w:p w14:paraId="345C6FF5" w14:textId="77777777" w:rsidR="00963A6A" w:rsidRPr="00963A6A" w:rsidRDefault="00963A6A">
      <w:pPr>
        <w:rPr>
          <w:rFonts w:ascii="Times New Roman" w:hAnsi="Times New Roman" w:cs="Times New Roman"/>
          <w:color w:val="000000" w:themeColor="text1"/>
        </w:rPr>
      </w:pPr>
    </w:p>
    <w:p w14:paraId="2E0B36AA" w14:textId="77777777" w:rsidR="00F240B2" w:rsidRPr="00963A6A" w:rsidRDefault="00F240B2">
      <w:pPr>
        <w:rPr>
          <w:rFonts w:ascii="Times New Roman" w:hAnsi="Times New Roman" w:cs="Times New Roman"/>
          <w:color w:val="000000" w:themeColor="text1"/>
        </w:rPr>
      </w:pPr>
    </w:p>
    <w:p w14:paraId="7F3CDC2A" w14:textId="7EA6AA85"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4 – Loan Application</w:t>
      </w:r>
    </w:p>
    <w:p w14:paraId="5CD7313D" w14:textId="44E0C9B3"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199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76398012" w14:textId="77777777">
        <w:trPr>
          <w:trHeight w:val="351"/>
        </w:trPr>
        <w:tc>
          <w:tcPr>
            <w:tcW w:w="5580" w:type="dxa"/>
            <w:gridSpan w:val="3"/>
            <w:shd w:val="clear" w:color="auto" w:fill="FFFFFF" w:themeFill="background1"/>
            <w:tcMar>
              <w:top w:w="15" w:type="dxa"/>
              <w:left w:w="88" w:type="dxa"/>
              <w:bottom w:w="0" w:type="dxa"/>
              <w:right w:w="88" w:type="dxa"/>
            </w:tcMar>
          </w:tcPr>
          <w:p w14:paraId="4688E646"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0CF6E19A"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0A7B05F4" w14:textId="77777777">
        <w:trPr>
          <w:trHeight w:val="351"/>
        </w:trPr>
        <w:tc>
          <w:tcPr>
            <w:tcW w:w="5580" w:type="dxa"/>
            <w:gridSpan w:val="3"/>
            <w:shd w:val="clear" w:color="auto" w:fill="FFFFFF" w:themeFill="background1"/>
            <w:tcMar>
              <w:top w:w="15" w:type="dxa"/>
              <w:left w:w="88" w:type="dxa"/>
              <w:bottom w:w="0" w:type="dxa"/>
              <w:right w:w="88" w:type="dxa"/>
            </w:tcMar>
          </w:tcPr>
          <w:p w14:paraId="16F33C6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TC_APP_01</w:t>
            </w:r>
          </w:p>
        </w:tc>
        <w:tc>
          <w:tcPr>
            <w:tcW w:w="3688" w:type="dxa"/>
            <w:gridSpan w:val="3"/>
            <w:shd w:val="clear" w:color="auto" w:fill="FFFFFF" w:themeFill="background1"/>
            <w:tcMar>
              <w:top w:w="15" w:type="dxa"/>
              <w:left w:w="88" w:type="dxa"/>
              <w:bottom w:w="0" w:type="dxa"/>
              <w:right w:w="88" w:type="dxa"/>
            </w:tcMar>
          </w:tcPr>
          <w:p w14:paraId="0C614404"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6C712DD5" w14:textId="77777777">
        <w:trPr>
          <w:trHeight w:val="351"/>
        </w:trPr>
        <w:tc>
          <w:tcPr>
            <w:tcW w:w="5580" w:type="dxa"/>
            <w:gridSpan w:val="3"/>
            <w:shd w:val="clear" w:color="auto" w:fill="FFFFFF" w:themeFill="background1"/>
            <w:tcMar>
              <w:top w:w="15" w:type="dxa"/>
              <w:left w:w="88" w:type="dxa"/>
              <w:bottom w:w="0" w:type="dxa"/>
              <w:right w:w="88" w:type="dxa"/>
            </w:tcMar>
          </w:tcPr>
          <w:p w14:paraId="2CA01378"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88" w:type="dxa"/>
            <w:gridSpan w:val="3"/>
            <w:shd w:val="clear" w:color="auto" w:fill="FFFFFF" w:themeFill="background1"/>
            <w:tcMar>
              <w:top w:w="15" w:type="dxa"/>
              <w:left w:w="88" w:type="dxa"/>
              <w:bottom w:w="0" w:type="dxa"/>
              <w:right w:w="88" w:type="dxa"/>
            </w:tcMar>
          </w:tcPr>
          <w:p w14:paraId="1417B46B"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Executed by: Q/A </w:t>
            </w:r>
            <w:r w:rsidRPr="00963A6A">
              <w:rPr>
                <w:rFonts w:ascii="Times New Roman" w:hAnsi="Times New Roman" w:cs="Times New Roman"/>
                <w:color w:val="000000" w:themeColor="text1"/>
              </w:rPr>
              <w:t>Testers</w:t>
            </w:r>
          </w:p>
        </w:tc>
      </w:tr>
      <w:tr w:rsidR="00963A6A" w:rsidRPr="00963A6A" w14:paraId="7CABC9D5" w14:textId="77777777">
        <w:trPr>
          <w:trHeight w:val="351"/>
        </w:trPr>
        <w:tc>
          <w:tcPr>
            <w:tcW w:w="5580" w:type="dxa"/>
            <w:gridSpan w:val="3"/>
            <w:shd w:val="clear" w:color="auto" w:fill="FFFFFF" w:themeFill="background1"/>
            <w:tcMar>
              <w:top w:w="15" w:type="dxa"/>
              <w:left w:w="88" w:type="dxa"/>
              <w:bottom w:w="0" w:type="dxa"/>
              <w:right w:w="88" w:type="dxa"/>
            </w:tcMar>
          </w:tcPr>
          <w:p w14:paraId="4CF830BA"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Loan Application</w:t>
            </w:r>
          </w:p>
        </w:tc>
        <w:tc>
          <w:tcPr>
            <w:tcW w:w="3688" w:type="dxa"/>
            <w:gridSpan w:val="3"/>
            <w:shd w:val="clear" w:color="auto" w:fill="FFFFFF" w:themeFill="background1"/>
            <w:tcMar>
              <w:top w:w="15" w:type="dxa"/>
              <w:left w:w="88" w:type="dxa"/>
              <w:bottom w:w="0" w:type="dxa"/>
              <w:right w:w="88" w:type="dxa"/>
            </w:tcMar>
          </w:tcPr>
          <w:p w14:paraId="68721C12"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71FE7C9B" w14:textId="77777777">
        <w:trPr>
          <w:trHeight w:val="518"/>
        </w:trPr>
        <w:tc>
          <w:tcPr>
            <w:tcW w:w="5580" w:type="dxa"/>
            <w:gridSpan w:val="3"/>
            <w:shd w:val="clear" w:color="auto" w:fill="FFFFFF" w:themeFill="background1"/>
            <w:tcMar>
              <w:top w:w="15" w:type="dxa"/>
              <w:left w:w="88" w:type="dxa"/>
              <w:bottom w:w="0" w:type="dxa"/>
              <w:right w:w="88" w:type="dxa"/>
            </w:tcMar>
          </w:tcPr>
          <w:p w14:paraId="656AF4C6"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loan application submission</w:t>
            </w:r>
          </w:p>
        </w:tc>
        <w:tc>
          <w:tcPr>
            <w:tcW w:w="3688" w:type="dxa"/>
            <w:gridSpan w:val="3"/>
            <w:shd w:val="clear" w:color="auto" w:fill="FFFFFF" w:themeFill="background1"/>
            <w:tcMar>
              <w:top w:w="15" w:type="dxa"/>
              <w:left w:w="88" w:type="dxa"/>
              <w:bottom w:w="0" w:type="dxa"/>
              <w:right w:w="88" w:type="dxa"/>
            </w:tcMar>
          </w:tcPr>
          <w:p w14:paraId="533D4EA2"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015274F3" w14:textId="77777777">
        <w:trPr>
          <w:trHeight w:val="351"/>
        </w:trPr>
        <w:tc>
          <w:tcPr>
            <w:tcW w:w="5580" w:type="dxa"/>
            <w:gridSpan w:val="3"/>
            <w:shd w:val="clear" w:color="auto" w:fill="FFFFFF" w:themeFill="background1"/>
            <w:tcMar>
              <w:top w:w="15" w:type="dxa"/>
              <w:left w:w="88" w:type="dxa"/>
              <w:bottom w:w="0" w:type="dxa"/>
              <w:right w:w="88" w:type="dxa"/>
            </w:tcMar>
          </w:tcPr>
          <w:p w14:paraId="4AFF4BC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loan application page</w:t>
            </w:r>
          </w:p>
        </w:tc>
        <w:tc>
          <w:tcPr>
            <w:tcW w:w="3688" w:type="dxa"/>
            <w:gridSpan w:val="3"/>
            <w:shd w:val="clear" w:color="auto" w:fill="FFFFFF" w:themeFill="background1"/>
            <w:tcMar>
              <w:top w:w="15" w:type="dxa"/>
              <w:left w:w="88" w:type="dxa"/>
              <w:bottom w:w="0" w:type="dxa"/>
              <w:right w:w="88" w:type="dxa"/>
            </w:tcMar>
          </w:tcPr>
          <w:p w14:paraId="3F0A184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3D42C8AE" w14:textId="77777777">
        <w:trPr>
          <w:trHeight w:val="476"/>
        </w:trPr>
        <w:tc>
          <w:tcPr>
            <w:tcW w:w="9268" w:type="dxa"/>
            <w:gridSpan w:val="6"/>
            <w:shd w:val="clear" w:color="auto" w:fill="FFFFFF" w:themeFill="background1"/>
            <w:tcMar>
              <w:top w:w="15" w:type="dxa"/>
              <w:left w:w="88" w:type="dxa"/>
              <w:bottom w:w="0" w:type="dxa"/>
              <w:right w:w="88" w:type="dxa"/>
            </w:tcMar>
          </w:tcPr>
          <w:p w14:paraId="535D4C3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be logged in</w:t>
            </w:r>
          </w:p>
        </w:tc>
      </w:tr>
      <w:tr w:rsidR="00963A6A" w:rsidRPr="00963A6A" w14:paraId="13148F08" w14:textId="77777777">
        <w:trPr>
          <w:trHeight w:val="417"/>
        </w:trPr>
        <w:tc>
          <w:tcPr>
            <w:tcW w:w="2520" w:type="dxa"/>
            <w:shd w:val="clear" w:color="auto" w:fill="FFFFFF" w:themeFill="background1"/>
            <w:tcMar>
              <w:top w:w="15" w:type="dxa"/>
              <w:left w:w="88" w:type="dxa"/>
              <w:bottom w:w="0" w:type="dxa"/>
              <w:right w:w="88" w:type="dxa"/>
            </w:tcMar>
          </w:tcPr>
          <w:p w14:paraId="46199E9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5FE4F4F8"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6D96B53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49B2169B"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501A113F"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10B6A25A" w14:textId="77777777">
        <w:trPr>
          <w:trHeight w:val="1373"/>
        </w:trPr>
        <w:tc>
          <w:tcPr>
            <w:tcW w:w="2520" w:type="dxa"/>
            <w:shd w:val="clear" w:color="auto" w:fill="FFFFFF" w:themeFill="background1"/>
            <w:tcMar>
              <w:top w:w="15" w:type="dxa"/>
              <w:left w:w="88" w:type="dxa"/>
              <w:bottom w:w="0" w:type="dxa"/>
              <w:right w:w="88" w:type="dxa"/>
            </w:tcMar>
          </w:tcPr>
          <w:p w14:paraId="16BFE406"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1. Go to Apply for Loan </w:t>
            </w:r>
          </w:p>
          <w:p w14:paraId="5A9B83E8"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2. Enter loan amount 3. Select purpose </w:t>
            </w:r>
          </w:p>
          <w:p w14:paraId="1B20514C"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 xml:space="preserve">4. Upload docs </w:t>
            </w:r>
          </w:p>
          <w:p w14:paraId="41DB874F"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5. Submit</w:t>
            </w:r>
          </w:p>
        </w:tc>
        <w:tc>
          <w:tcPr>
            <w:tcW w:w="1620" w:type="dxa"/>
            <w:shd w:val="clear" w:color="auto" w:fill="FFFFFF" w:themeFill="background1"/>
            <w:tcMar>
              <w:top w:w="15" w:type="dxa"/>
              <w:left w:w="88" w:type="dxa"/>
              <w:bottom w:w="0" w:type="dxa"/>
              <w:right w:w="88" w:type="dxa"/>
            </w:tcMar>
          </w:tcPr>
          <w:p w14:paraId="1DE2AC1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Amount: 20,000 Purpose: Education Upload: valid PDF</w:t>
            </w:r>
          </w:p>
        </w:tc>
        <w:tc>
          <w:tcPr>
            <w:tcW w:w="1890" w:type="dxa"/>
            <w:gridSpan w:val="2"/>
            <w:shd w:val="clear" w:color="auto" w:fill="FFFFFF" w:themeFill="background1"/>
            <w:tcMar>
              <w:top w:w="15" w:type="dxa"/>
              <w:left w:w="88" w:type="dxa"/>
              <w:bottom w:w="0" w:type="dxa"/>
              <w:right w:w="88" w:type="dxa"/>
            </w:tcMar>
          </w:tcPr>
          <w:p w14:paraId="1BF14973"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Application submitted successfully, </w:t>
            </w:r>
            <w:r w:rsidRPr="00963A6A">
              <w:rPr>
                <w:rFonts w:ascii="Times New Roman" w:hAnsi="Times New Roman" w:cs="Times New Roman"/>
                <w:color w:val="000000" w:themeColor="text1"/>
              </w:rPr>
              <w:t>confirmation shown</w:t>
            </w:r>
          </w:p>
        </w:tc>
        <w:tc>
          <w:tcPr>
            <w:tcW w:w="1440" w:type="dxa"/>
            <w:shd w:val="clear" w:color="auto" w:fill="FFFFFF" w:themeFill="background1"/>
            <w:tcMar>
              <w:top w:w="15" w:type="dxa"/>
              <w:left w:w="88" w:type="dxa"/>
              <w:bottom w:w="0" w:type="dxa"/>
              <w:right w:w="88" w:type="dxa"/>
            </w:tcMar>
          </w:tcPr>
          <w:p w14:paraId="129B78C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71742B86"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2B59B8C7" w14:textId="77777777">
        <w:trPr>
          <w:trHeight w:val="703"/>
        </w:trPr>
        <w:tc>
          <w:tcPr>
            <w:tcW w:w="9268" w:type="dxa"/>
            <w:gridSpan w:val="6"/>
            <w:shd w:val="clear" w:color="auto" w:fill="FFFFFF" w:themeFill="background1"/>
            <w:tcMar>
              <w:top w:w="15" w:type="dxa"/>
              <w:left w:w="88" w:type="dxa"/>
              <w:bottom w:w="0" w:type="dxa"/>
              <w:right w:w="88" w:type="dxa"/>
            </w:tcMar>
          </w:tcPr>
          <w:p w14:paraId="497F151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Post Condition:   Loan request stored in system.</w:t>
            </w:r>
          </w:p>
        </w:tc>
      </w:tr>
    </w:tbl>
    <w:p w14:paraId="2C126976" w14:textId="77777777" w:rsidR="00F240B2" w:rsidRPr="00963A6A" w:rsidRDefault="00F240B2">
      <w:pPr>
        <w:rPr>
          <w:rFonts w:ascii="Times New Roman" w:hAnsi="Times New Roman" w:cs="Times New Roman"/>
          <w:color w:val="000000" w:themeColor="text1"/>
        </w:rPr>
      </w:pPr>
    </w:p>
    <w:p w14:paraId="59648C10" w14:textId="77777777" w:rsidR="00F240B2" w:rsidRPr="00963A6A" w:rsidRDefault="00F240B2">
      <w:pPr>
        <w:rPr>
          <w:rFonts w:ascii="Times New Roman" w:hAnsi="Times New Roman" w:cs="Times New Roman"/>
          <w:color w:val="000000" w:themeColor="text1"/>
        </w:rPr>
      </w:pPr>
    </w:p>
    <w:p w14:paraId="015E247F" w14:textId="77777777" w:rsidR="00F240B2" w:rsidRPr="00963A6A" w:rsidRDefault="00F240B2">
      <w:pPr>
        <w:rPr>
          <w:rFonts w:ascii="Times New Roman" w:hAnsi="Times New Roman" w:cs="Times New Roman"/>
          <w:color w:val="000000" w:themeColor="text1"/>
        </w:rPr>
      </w:pPr>
    </w:p>
    <w:p w14:paraId="13AAD815" w14:textId="77777777" w:rsidR="00F240B2" w:rsidRPr="00963A6A" w:rsidRDefault="00F240B2">
      <w:pPr>
        <w:rPr>
          <w:rFonts w:ascii="Times New Roman" w:hAnsi="Times New Roman" w:cs="Times New Roman"/>
          <w:color w:val="000000" w:themeColor="text1"/>
        </w:rPr>
      </w:pPr>
    </w:p>
    <w:p w14:paraId="1C305D19" w14:textId="77777777" w:rsidR="00F240B2" w:rsidRPr="00963A6A" w:rsidRDefault="00F240B2">
      <w:pPr>
        <w:rPr>
          <w:rFonts w:ascii="Times New Roman" w:hAnsi="Times New Roman" w:cs="Times New Roman"/>
          <w:color w:val="000000" w:themeColor="text1"/>
        </w:rPr>
      </w:pPr>
    </w:p>
    <w:p w14:paraId="0670414B" w14:textId="77777777" w:rsidR="00F240B2" w:rsidRPr="00963A6A" w:rsidRDefault="00F240B2">
      <w:pPr>
        <w:rPr>
          <w:rFonts w:ascii="Times New Roman" w:hAnsi="Times New Roman" w:cs="Times New Roman"/>
          <w:color w:val="000000" w:themeColor="text1"/>
        </w:rPr>
      </w:pPr>
    </w:p>
    <w:p w14:paraId="4D871FD6" w14:textId="77777777" w:rsidR="007B4FA2" w:rsidRPr="00963A6A" w:rsidRDefault="007B4FA2" w:rsidP="007B4FA2">
      <w:pPr>
        <w:rPr>
          <w:rFonts w:ascii="Times New Roman" w:hAnsi="Times New Roman" w:cs="Times New Roman"/>
          <w:color w:val="000000" w:themeColor="text1"/>
        </w:rPr>
      </w:pPr>
    </w:p>
    <w:p w14:paraId="2EBF8852" w14:textId="77777777" w:rsidR="007B4FA2" w:rsidRPr="00963A6A" w:rsidRDefault="007B4FA2" w:rsidP="007B4FA2">
      <w:pPr>
        <w:rPr>
          <w:rFonts w:ascii="Times New Roman" w:hAnsi="Times New Roman" w:cs="Times New Roman"/>
          <w:color w:val="000000" w:themeColor="text1"/>
        </w:rPr>
      </w:pPr>
    </w:p>
    <w:p w14:paraId="008264C3" w14:textId="77777777" w:rsidR="00963A6A" w:rsidRPr="00963A6A" w:rsidRDefault="00963A6A" w:rsidP="007B4FA2">
      <w:pPr>
        <w:rPr>
          <w:rFonts w:ascii="Times New Roman" w:hAnsi="Times New Roman" w:cs="Times New Roman"/>
          <w:color w:val="000000" w:themeColor="text1"/>
        </w:rPr>
      </w:pPr>
    </w:p>
    <w:p w14:paraId="41FA9465" w14:textId="77777777" w:rsidR="007B4FA2" w:rsidRPr="00963A6A" w:rsidRDefault="007B4FA2" w:rsidP="007B4FA2">
      <w:pPr>
        <w:rPr>
          <w:rFonts w:ascii="Times New Roman" w:hAnsi="Times New Roman" w:cs="Times New Roman"/>
          <w:color w:val="000000" w:themeColor="text1"/>
        </w:rPr>
      </w:pPr>
    </w:p>
    <w:p w14:paraId="52D5E8AD" w14:textId="77777777" w:rsidR="007B4FA2" w:rsidRPr="00963A6A" w:rsidRDefault="007B4FA2" w:rsidP="007B4FA2">
      <w:pPr>
        <w:rPr>
          <w:rFonts w:ascii="Times New Roman" w:hAnsi="Times New Roman" w:cs="Times New Roman"/>
          <w:color w:val="000000" w:themeColor="text1"/>
        </w:rPr>
      </w:pPr>
    </w:p>
    <w:p w14:paraId="4771EC65" w14:textId="77777777" w:rsidR="007B4FA2" w:rsidRPr="00963A6A" w:rsidRDefault="007B4FA2" w:rsidP="007B4FA2">
      <w:pPr>
        <w:rPr>
          <w:rFonts w:ascii="Times New Roman" w:hAnsi="Times New Roman" w:cs="Times New Roman"/>
          <w:color w:val="000000" w:themeColor="text1"/>
        </w:rPr>
      </w:pPr>
    </w:p>
    <w:p w14:paraId="632E4D67" w14:textId="77777777" w:rsidR="007B4FA2" w:rsidRPr="00963A6A" w:rsidRDefault="007B4FA2" w:rsidP="007B4FA2">
      <w:pPr>
        <w:rPr>
          <w:rFonts w:ascii="Times New Roman" w:hAnsi="Times New Roman" w:cs="Times New Roman"/>
          <w:color w:val="000000" w:themeColor="text1"/>
        </w:rPr>
      </w:pPr>
    </w:p>
    <w:p w14:paraId="1B8594BB" w14:textId="53DD243D" w:rsidR="00F240B2" w:rsidRPr="00963A6A" w:rsidRDefault="007B4FA2" w:rsidP="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5 – Loan Status</w:t>
      </w:r>
    </w:p>
    <w:p w14:paraId="6EA787C9" w14:textId="77777777" w:rsidR="00F240B2" w:rsidRPr="00963A6A" w:rsidRDefault="00F240B2">
      <w:pPr>
        <w:rPr>
          <w:rFonts w:ascii="Times New Roman" w:hAnsi="Times New Roman" w:cs="Times New Roman"/>
          <w:color w:val="000000" w:themeColor="text1"/>
        </w:rPr>
      </w:pPr>
    </w:p>
    <w:p w14:paraId="2C1114E8" w14:textId="77777777" w:rsidR="00F240B2" w:rsidRPr="00963A6A" w:rsidRDefault="00F240B2">
      <w:pPr>
        <w:rPr>
          <w:rFonts w:ascii="Times New Roman" w:hAnsi="Times New Roman" w:cs="Times New Roman"/>
          <w:color w:val="000000" w:themeColor="text1"/>
        </w:rPr>
      </w:pPr>
    </w:p>
    <w:p w14:paraId="265BD323" w14:textId="77777777" w:rsidR="00F240B2" w:rsidRPr="00963A6A" w:rsidRDefault="00F240B2">
      <w:pPr>
        <w:rPr>
          <w:rFonts w:ascii="Times New Roman" w:hAnsi="Times New Roman" w:cs="Times New Roman"/>
          <w:color w:val="000000" w:themeColor="text1"/>
        </w:rPr>
      </w:pPr>
    </w:p>
    <w:p w14:paraId="2BBFAACD" w14:textId="77777777" w:rsidR="00F240B2" w:rsidRPr="00963A6A" w:rsidRDefault="00F240B2">
      <w:pPr>
        <w:rPr>
          <w:rFonts w:ascii="Times New Roman" w:hAnsi="Times New Roman" w:cs="Times New Roman"/>
          <w:color w:val="000000" w:themeColor="text1"/>
        </w:rPr>
      </w:pPr>
    </w:p>
    <w:p w14:paraId="73084014" w14:textId="77777777" w:rsidR="00F240B2" w:rsidRPr="00963A6A" w:rsidRDefault="00F240B2">
      <w:pPr>
        <w:rPr>
          <w:rFonts w:ascii="Times New Roman" w:hAnsi="Times New Roman" w:cs="Times New Roman"/>
          <w:color w:val="000000" w:themeColor="text1"/>
        </w:rPr>
      </w:pPr>
    </w:p>
    <w:p w14:paraId="4EF776D2" w14:textId="77777777" w:rsidR="007B4FA2" w:rsidRPr="00963A6A" w:rsidRDefault="007B4FA2">
      <w:pPr>
        <w:rPr>
          <w:rFonts w:ascii="Times New Roman" w:hAnsi="Times New Roman" w:cs="Times New Roman"/>
          <w:color w:val="000000" w:themeColor="text1"/>
        </w:rPr>
      </w:pPr>
    </w:p>
    <w:p w14:paraId="5AA8CA6A" w14:textId="5EAF81D8"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2063"/>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69D19A5A" w14:textId="77777777">
        <w:trPr>
          <w:trHeight w:val="351"/>
        </w:trPr>
        <w:tc>
          <w:tcPr>
            <w:tcW w:w="5580" w:type="dxa"/>
            <w:gridSpan w:val="3"/>
            <w:shd w:val="clear" w:color="auto" w:fill="FFFFFF" w:themeFill="background1"/>
            <w:tcMar>
              <w:top w:w="15" w:type="dxa"/>
              <w:left w:w="88" w:type="dxa"/>
              <w:bottom w:w="0" w:type="dxa"/>
              <w:right w:w="88" w:type="dxa"/>
            </w:tcMar>
          </w:tcPr>
          <w:p w14:paraId="186A2E62"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3C823254"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24DD5761" w14:textId="77777777">
        <w:trPr>
          <w:trHeight w:val="351"/>
        </w:trPr>
        <w:tc>
          <w:tcPr>
            <w:tcW w:w="5580" w:type="dxa"/>
            <w:gridSpan w:val="3"/>
            <w:shd w:val="clear" w:color="auto" w:fill="FFFFFF" w:themeFill="background1"/>
            <w:tcMar>
              <w:top w:w="15" w:type="dxa"/>
              <w:left w:w="88" w:type="dxa"/>
              <w:bottom w:w="0" w:type="dxa"/>
              <w:right w:w="88" w:type="dxa"/>
            </w:tcMar>
          </w:tcPr>
          <w:p w14:paraId="291B66B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TC_STA_01</w:t>
            </w:r>
          </w:p>
        </w:tc>
        <w:tc>
          <w:tcPr>
            <w:tcW w:w="3688" w:type="dxa"/>
            <w:gridSpan w:val="3"/>
            <w:shd w:val="clear" w:color="auto" w:fill="FFFFFF" w:themeFill="background1"/>
            <w:tcMar>
              <w:top w:w="15" w:type="dxa"/>
              <w:left w:w="88" w:type="dxa"/>
              <w:bottom w:w="0" w:type="dxa"/>
              <w:right w:w="88" w:type="dxa"/>
            </w:tcMar>
          </w:tcPr>
          <w:p w14:paraId="1B40ED53"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03FC0B23" w14:textId="77777777">
        <w:trPr>
          <w:trHeight w:val="351"/>
        </w:trPr>
        <w:tc>
          <w:tcPr>
            <w:tcW w:w="5580" w:type="dxa"/>
            <w:gridSpan w:val="3"/>
            <w:shd w:val="clear" w:color="auto" w:fill="FFFFFF" w:themeFill="background1"/>
            <w:tcMar>
              <w:top w:w="15" w:type="dxa"/>
              <w:left w:w="88" w:type="dxa"/>
              <w:bottom w:w="0" w:type="dxa"/>
              <w:right w:w="88" w:type="dxa"/>
            </w:tcMar>
          </w:tcPr>
          <w:p w14:paraId="5A6DEFFD"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Medium</w:t>
            </w:r>
          </w:p>
        </w:tc>
        <w:tc>
          <w:tcPr>
            <w:tcW w:w="3688" w:type="dxa"/>
            <w:gridSpan w:val="3"/>
            <w:shd w:val="clear" w:color="auto" w:fill="FFFFFF" w:themeFill="background1"/>
            <w:tcMar>
              <w:top w:w="15" w:type="dxa"/>
              <w:left w:w="88" w:type="dxa"/>
              <w:bottom w:w="0" w:type="dxa"/>
              <w:right w:w="88" w:type="dxa"/>
            </w:tcMar>
          </w:tcPr>
          <w:p w14:paraId="469CAF4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Executed by: Q/A Testers</w:t>
            </w:r>
          </w:p>
        </w:tc>
      </w:tr>
      <w:tr w:rsidR="00963A6A" w:rsidRPr="00963A6A" w14:paraId="7645BB2E" w14:textId="77777777">
        <w:trPr>
          <w:trHeight w:val="351"/>
        </w:trPr>
        <w:tc>
          <w:tcPr>
            <w:tcW w:w="5580" w:type="dxa"/>
            <w:gridSpan w:val="3"/>
            <w:shd w:val="clear" w:color="auto" w:fill="FFFFFF" w:themeFill="background1"/>
            <w:tcMar>
              <w:top w:w="15" w:type="dxa"/>
              <w:left w:w="88" w:type="dxa"/>
              <w:bottom w:w="0" w:type="dxa"/>
              <w:right w:w="88" w:type="dxa"/>
            </w:tcMar>
          </w:tcPr>
          <w:p w14:paraId="7743EBD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Loan Status</w:t>
            </w:r>
          </w:p>
        </w:tc>
        <w:tc>
          <w:tcPr>
            <w:tcW w:w="3688" w:type="dxa"/>
            <w:gridSpan w:val="3"/>
            <w:shd w:val="clear" w:color="auto" w:fill="FFFFFF" w:themeFill="background1"/>
            <w:tcMar>
              <w:top w:w="15" w:type="dxa"/>
              <w:left w:w="88" w:type="dxa"/>
              <w:bottom w:w="0" w:type="dxa"/>
              <w:right w:w="88" w:type="dxa"/>
            </w:tcMar>
          </w:tcPr>
          <w:p w14:paraId="03BC9FA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7B9FFD49" w14:textId="77777777">
        <w:trPr>
          <w:trHeight w:val="518"/>
        </w:trPr>
        <w:tc>
          <w:tcPr>
            <w:tcW w:w="5580" w:type="dxa"/>
            <w:gridSpan w:val="3"/>
            <w:shd w:val="clear" w:color="auto" w:fill="FFFFFF" w:themeFill="background1"/>
            <w:tcMar>
              <w:top w:w="15" w:type="dxa"/>
              <w:left w:w="88" w:type="dxa"/>
              <w:bottom w:w="0" w:type="dxa"/>
              <w:right w:w="88" w:type="dxa"/>
            </w:tcMar>
          </w:tcPr>
          <w:p w14:paraId="6C2ADB07"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loan status progress</w:t>
            </w:r>
          </w:p>
        </w:tc>
        <w:tc>
          <w:tcPr>
            <w:tcW w:w="3688" w:type="dxa"/>
            <w:gridSpan w:val="3"/>
            <w:shd w:val="clear" w:color="auto" w:fill="FFFFFF" w:themeFill="background1"/>
            <w:tcMar>
              <w:top w:w="15" w:type="dxa"/>
              <w:left w:w="88" w:type="dxa"/>
              <w:bottom w:w="0" w:type="dxa"/>
              <w:right w:w="88" w:type="dxa"/>
            </w:tcMar>
          </w:tcPr>
          <w:p w14:paraId="43219D65"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8ED20F4" w14:textId="77777777">
        <w:trPr>
          <w:trHeight w:val="351"/>
        </w:trPr>
        <w:tc>
          <w:tcPr>
            <w:tcW w:w="5580" w:type="dxa"/>
            <w:gridSpan w:val="3"/>
            <w:shd w:val="clear" w:color="auto" w:fill="FFFFFF" w:themeFill="background1"/>
            <w:tcMar>
              <w:top w:w="15" w:type="dxa"/>
              <w:left w:w="88" w:type="dxa"/>
              <w:bottom w:w="0" w:type="dxa"/>
              <w:right w:w="88" w:type="dxa"/>
            </w:tcMar>
          </w:tcPr>
          <w:p w14:paraId="43C4D24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loan status screen</w:t>
            </w:r>
          </w:p>
        </w:tc>
        <w:tc>
          <w:tcPr>
            <w:tcW w:w="3688" w:type="dxa"/>
            <w:gridSpan w:val="3"/>
            <w:shd w:val="clear" w:color="auto" w:fill="FFFFFF" w:themeFill="background1"/>
            <w:tcMar>
              <w:top w:w="15" w:type="dxa"/>
              <w:left w:w="88" w:type="dxa"/>
              <w:bottom w:w="0" w:type="dxa"/>
              <w:right w:w="88" w:type="dxa"/>
            </w:tcMar>
          </w:tcPr>
          <w:p w14:paraId="70C4CCAE"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03103435" w14:textId="77777777">
        <w:trPr>
          <w:trHeight w:val="476"/>
        </w:trPr>
        <w:tc>
          <w:tcPr>
            <w:tcW w:w="9268" w:type="dxa"/>
            <w:gridSpan w:val="6"/>
            <w:shd w:val="clear" w:color="auto" w:fill="FFFFFF" w:themeFill="background1"/>
            <w:tcMar>
              <w:top w:w="15" w:type="dxa"/>
              <w:left w:w="88" w:type="dxa"/>
              <w:bottom w:w="0" w:type="dxa"/>
              <w:right w:w="88" w:type="dxa"/>
            </w:tcMar>
          </w:tcPr>
          <w:p w14:paraId="4C16002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Precondition (If any):    User must have </w:t>
            </w:r>
            <w:r w:rsidRPr="00963A6A">
              <w:rPr>
                <w:rFonts w:ascii="Times New Roman" w:hAnsi="Times New Roman" w:cs="Times New Roman"/>
                <w:color w:val="000000" w:themeColor="text1"/>
              </w:rPr>
              <w:t>submitted a loan</w:t>
            </w:r>
          </w:p>
        </w:tc>
      </w:tr>
      <w:tr w:rsidR="00963A6A" w:rsidRPr="00963A6A" w14:paraId="538BF55B" w14:textId="77777777">
        <w:trPr>
          <w:trHeight w:val="417"/>
        </w:trPr>
        <w:tc>
          <w:tcPr>
            <w:tcW w:w="2520" w:type="dxa"/>
            <w:shd w:val="clear" w:color="auto" w:fill="FFFFFF" w:themeFill="background1"/>
            <w:tcMar>
              <w:top w:w="15" w:type="dxa"/>
              <w:left w:w="88" w:type="dxa"/>
              <w:bottom w:w="0" w:type="dxa"/>
              <w:right w:w="88" w:type="dxa"/>
            </w:tcMar>
          </w:tcPr>
          <w:p w14:paraId="1FAF818A"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2B094C06"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1EB65833"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54626415"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5DA6656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63F97EDF" w14:textId="77777777">
        <w:trPr>
          <w:trHeight w:val="1373"/>
        </w:trPr>
        <w:tc>
          <w:tcPr>
            <w:tcW w:w="2520" w:type="dxa"/>
            <w:shd w:val="clear" w:color="auto" w:fill="FFFFFF" w:themeFill="background1"/>
            <w:tcMar>
              <w:top w:w="15" w:type="dxa"/>
              <w:left w:w="88" w:type="dxa"/>
              <w:bottom w:w="0" w:type="dxa"/>
              <w:right w:w="88" w:type="dxa"/>
            </w:tcMar>
          </w:tcPr>
          <w:p w14:paraId="3B5089F6"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Go to Track Status 2. Select submitted loan</w:t>
            </w:r>
          </w:p>
        </w:tc>
        <w:tc>
          <w:tcPr>
            <w:tcW w:w="1620" w:type="dxa"/>
            <w:shd w:val="clear" w:color="auto" w:fill="FFFFFF" w:themeFill="background1"/>
            <w:tcMar>
              <w:top w:w="15" w:type="dxa"/>
              <w:left w:w="88" w:type="dxa"/>
              <w:bottom w:w="0" w:type="dxa"/>
              <w:right w:w="88" w:type="dxa"/>
            </w:tcMar>
          </w:tcPr>
          <w:p w14:paraId="1BC97D68"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Loan ID: 1001</w:t>
            </w:r>
          </w:p>
        </w:tc>
        <w:tc>
          <w:tcPr>
            <w:tcW w:w="1890" w:type="dxa"/>
            <w:gridSpan w:val="2"/>
            <w:shd w:val="clear" w:color="auto" w:fill="FFFFFF" w:themeFill="background1"/>
            <w:tcMar>
              <w:top w:w="15" w:type="dxa"/>
              <w:left w:w="88" w:type="dxa"/>
              <w:bottom w:w="0" w:type="dxa"/>
              <w:right w:w="88" w:type="dxa"/>
            </w:tcMar>
          </w:tcPr>
          <w:p w14:paraId="1BDCCCD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Status shown as Under Review / Approved / Rejected</w:t>
            </w:r>
          </w:p>
        </w:tc>
        <w:tc>
          <w:tcPr>
            <w:tcW w:w="1440" w:type="dxa"/>
            <w:shd w:val="clear" w:color="auto" w:fill="FFFFFF" w:themeFill="background1"/>
            <w:tcMar>
              <w:top w:w="15" w:type="dxa"/>
              <w:left w:w="88" w:type="dxa"/>
              <w:bottom w:w="0" w:type="dxa"/>
              <w:right w:w="88" w:type="dxa"/>
            </w:tcMar>
          </w:tcPr>
          <w:p w14:paraId="00ABD1BE"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5A9A13E1"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0DF8081C" w14:textId="77777777">
        <w:trPr>
          <w:trHeight w:val="703"/>
        </w:trPr>
        <w:tc>
          <w:tcPr>
            <w:tcW w:w="9268" w:type="dxa"/>
            <w:gridSpan w:val="6"/>
            <w:shd w:val="clear" w:color="auto" w:fill="FFFFFF" w:themeFill="background1"/>
            <w:tcMar>
              <w:top w:w="15" w:type="dxa"/>
              <w:left w:w="88" w:type="dxa"/>
              <w:bottom w:w="0" w:type="dxa"/>
              <w:right w:w="88" w:type="dxa"/>
            </w:tcMar>
          </w:tcPr>
          <w:p w14:paraId="7585180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Post Condition:   User </w:t>
            </w:r>
            <w:r w:rsidRPr="00963A6A">
              <w:rPr>
                <w:rFonts w:ascii="Times New Roman" w:hAnsi="Times New Roman" w:cs="Times New Roman"/>
                <w:color w:val="000000" w:themeColor="text1"/>
              </w:rPr>
              <w:t>views current loan status.</w:t>
            </w:r>
          </w:p>
        </w:tc>
      </w:tr>
    </w:tbl>
    <w:p w14:paraId="7F5BD0CB" w14:textId="77777777" w:rsidR="00F240B2" w:rsidRPr="00963A6A" w:rsidRDefault="00F240B2">
      <w:pPr>
        <w:rPr>
          <w:rFonts w:ascii="Times New Roman" w:hAnsi="Times New Roman" w:cs="Times New Roman"/>
          <w:color w:val="000000" w:themeColor="text1"/>
        </w:rPr>
      </w:pPr>
    </w:p>
    <w:p w14:paraId="0065E58D" w14:textId="77777777" w:rsidR="00F240B2" w:rsidRPr="00963A6A" w:rsidRDefault="00F240B2">
      <w:pPr>
        <w:rPr>
          <w:rFonts w:ascii="Times New Roman" w:hAnsi="Times New Roman" w:cs="Times New Roman"/>
          <w:color w:val="000000" w:themeColor="text1"/>
        </w:rPr>
      </w:pPr>
    </w:p>
    <w:p w14:paraId="7631B062" w14:textId="77777777" w:rsidR="00963A6A" w:rsidRPr="00963A6A" w:rsidRDefault="00963A6A">
      <w:pPr>
        <w:rPr>
          <w:rFonts w:ascii="Times New Roman" w:hAnsi="Times New Roman" w:cs="Times New Roman"/>
          <w:color w:val="000000" w:themeColor="text1"/>
        </w:rPr>
      </w:pPr>
    </w:p>
    <w:p w14:paraId="6023F19E" w14:textId="77777777" w:rsidR="00F240B2" w:rsidRPr="00963A6A" w:rsidRDefault="00F240B2">
      <w:pPr>
        <w:rPr>
          <w:rFonts w:ascii="Times New Roman" w:hAnsi="Times New Roman" w:cs="Times New Roman"/>
          <w:color w:val="000000" w:themeColor="text1"/>
        </w:rPr>
      </w:pPr>
    </w:p>
    <w:p w14:paraId="5DF9185C" w14:textId="77777777" w:rsidR="00F240B2" w:rsidRPr="00963A6A" w:rsidRDefault="00F240B2">
      <w:pPr>
        <w:rPr>
          <w:rFonts w:ascii="Times New Roman" w:hAnsi="Times New Roman" w:cs="Times New Roman"/>
          <w:color w:val="000000" w:themeColor="text1"/>
        </w:rPr>
      </w:pPr>
    </w:p>
    <w:p w14:paraId="3828611B" w14:textId="77777777" w:rsidR="00F240B2" w:rsidRPr="00963A6A" w:rsidRDefault="00F240B2">
      <w:pPr>
        <w:rPr>
          <w:rFonts w:ascii="Times New Roman" w:hAnsi="Times New Roman" w:cs="Times New Roman"/>
          <w:color w:val="000000" w:themeColor="text1"/>
        </w:rPr>
      </w:pPr>
    </w:p>
    <w:p w14:paraId="002220EE" w14:textId="77777777" w:rsidR="00F240B2" w:rsidRPr="00963A6A" w:rsidRDefault="00F240B2">
      <w:pPr>
        <w:rPr>
          <w:rFonts w:ascii="Times New Roman" w:hAnsi="Times New Roman" w:cs="Times New Roman"/>
          <w:color w:val="000000" w:themeColor="text1"/>
        </w:rPr>
      </w:pPr>
    </w:p>
    <w:p w14:paraId="3855EEF4" w14:textId="3ED80D99" w:rsidR="00F240B2" w:rsidRPr="00963A6A" w:rsidRDefault="007B4FA2">
      <w:pPr>
        <w:rPr>
          <w:rFonts w:ascii="Times New Roman" w:hAnsi="Times New Roman" w:cs="Times New Roman"/>
          <w:b/>
          <w:bCs/>
          <w:color w:val="000000" w:themeColor="text1"/>
          <w:sz w:val="28"/>
          <w:szCs w:val="28"/>
        </w:rPr>
      </w:pPr>
      <w:r w:rsidRPr="00963A6A">
        <w:rPr>
          <w:rFonts w:ascii="Times New Roman" w:hAnsi="Times New Roman" w:cs="Times New Roman"/>
          <w:b/>
          <w:bCs/>
          <w:color w:val="000000" w:themeColor="text1"/>
          <w:sz w:val="28"/>
          <w:szCs w:val="28"/>
        </w:rPr>
        <w:lastRenderedPageBreak/>
        <w:t>Test Case 6 – Repayment</w:t>
      </w:r>
    </w:p>
    <w:p w14:paraId="09CE8E75" w14:textId="58408917" w:rsidR="00F240B2" w:rsidRPr="00963A6A" w:rsidRDefault="00F240B2">
      <w:pPr>
        <w:pStyle w:val="Heading3"/>
        <w:rPr>
          <w:rFonts w:ascii="Times New Roman" w:hAnsi="Times New Roman" w:cs="Times New Roman"/>
          <w:color w:val="000000" w:themeColor="text1"/>
        </w:rPr>
      </w:pPr>
    </w:p>
    <w:tbl>
      <w:tblPr>
        <w:tblpPr w:leftFromText="180" w:rightFromText="180" w:vertAnchor="page" w:horzAnchor="margin" w:tblpY="198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963A6A" w:rsidRPr="00963A6A" w14:paraId="2E822ADD" w14:textId="77777777">
        <w:trPr>
          <w:trHeight w:val="351"/>
        </w:trPr>
        <w:tc>
          <w:tcPr>
            <w:tcW w:w="5580" w:type="dxa"/>
            <w:gridSpan w:val="3"/>
            <w:shd w:val="clear" w:color="auto" w:fill="FFFFFF" w:themeFill="background1"/>
            <w:tcMar>
              <w:top w:w="15" w:type="dxa"/>
              <w:left w:w="88" w:type="dxa"/>
              <w:bottom w:w="0" w:type="dxa"/>
              <w:right w:w="88" w:type="dxa"/>
            </w:tcMar>
          </w:tcPr>
          <w:p w14:paraId="543BC50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Project Name: Quick Loan Application</w:t>
            </w:r>
          </w:p>
        </w:tc>
        <w:tc>
          <w:tcPr>
            <w:tcW w:w="3688" w:type="dxa"/>
            <w:gridSpan w:val="3"/>
            <w:shd w:val="clear" w:color="auto" w:fill="FFFFFF" w:themeFill="background1"/>
            <w:tcMar>
              <w:top w:w="15" w:type="dxa"/>
              <w:left w:w="88" w:type="dxa"/>
              <w:bottom w:w="0" w:type="dxa"/>
              <w:right w:w="88" w:type="dxa"/>
            </w:tcMar>
          </w:tcPr>
          <w:p w14:paraId="1402123B"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by: Team Members</w:t>
            </w:r>
          </w:p>
        </w:tc>
      </w:tr>
      <w:tr w:rsidR="00963A6A" w:rsidRPr="00963A6A" w14:paraId="4D707790" w14:textId="77777777">
        <w:trPr>
          <w:trHeight w:val="351"/>
        </w:trPr>
        <w:tc>
          <w:tcPr>
            <w:tcW w:w="5580" w:type="dxa"/>
            <w:gridSpan w:val="3"/>
            <w:shd w:val="clear" w:color="auto" w:fill="FFFFFF" w:themeFill="background1"/>
            <w:tcMar>
              <w:top w:w="15" w:type="dxa"/>
              <w:left w:w="88" w:type="dxa"/>
              <w:bottom w:w="0" w:type="dxa"/>
              <w:right w:w="88" w:type="dxa"/>
            </w:tcMar>
          </w:tcPr>
          <w:p w14:paraId="52B33A6C"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Case ID:   TC_REP_01</w:t>
            </w:r>
          </w:p>
        </w:tc>
        <w:tc>
          <w:tcPr>
            <w:tcW w:w="3688" w:type="dxa"/>
            <w:gridSpan w:val="3"/>
            <w:shd w:val="clear" w:color="auto" w:fill="FFFFFF" w:themeFill="background1"/>
            <w:tcMar>
              <w:top w:w="15" w:type="dxa"/>
              <w:left w:w="88" w:type="dxa"/>
              <w:bottom w:w="0" w:type="dxa"/>
              <w:right w:w="88" w:type="dxa"/>
            </w:tcMar>
          </w:tcPr>
          <w:p w14:paraId="40D52EC8"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Designed date:</w:t>
            </w:r>
          </w:p>
        </w:tc>
      </w:tr>
      <w:tr w:rsidR="00963A6A" w:rsidRPr="00963A6A" w14:paraId="4F515054" w14:textId="77777777">
        <w:trPr>
          <w:trHeight w:val="351"/>
        </w:trPr>
        <w:tc>
          <w:tcPr>
            <w:tcW w:w="5580" w:type="dxa"/>
            <w:gridSpan w:val="3"/>
            <w:shd w:val="clear" w:color="auto" w:fill="FFFFFF" w:themeFill="background1"/>
            <w:tcMar>
              <w:top w:w="15" w:type="dxa"/>
              <w:left w:w="88" w:type="dxa"/>
              <w:bottom w:w="0" w:type="dxa"/>
              <w:right w:w="88" w:type="dxa"/>
            </w:tcMar>
          </w:tcPr>
          <w:p w14:paraId="6EA79F09"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Priority (Low, Medium, High): High</w:t>
            </w:r>
          </w:p>
        </w:tc>
        <w:tc>
          <w:tcPr>
            <w:tcW w:w="3688" w:type="dxa"/>
            <w:gridSpan w:val="3"/>
            <w:shd w:val="clear" w:color="auto" w:fill="FFFFFF" w:themeFill="background1"/>
            <w:tcMar>
              <w:top w:w="15" w:type="dxa"/>
              <w:left w:w="88" w:type="dxa"/>
              <w:bottom w:w="0" w:type="dxa"/>
              <w:right w:w="88" w:type="dxa"/>
            </w:tcMar>
          </w:tcPr>
          <w:p w14:paraId="2F8D004D"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Executed by: Q/A </w:t>
            </w:r>
            <w:r w:rsidRPr="00963A6A">
              <w:rPr>
                <w:rFonts w:ascii="Times New Roman" w:hAnsi="Times New Roman" w:cs="Times New Roman"/>
                <w:color w:val="000000" w:themeColor="text1"/>
              </w:rPr>
              <w:t>Testers</w:t>
            </w:r>
          </w:p>
        </w:tc>
      </w:tr>
      <w:tr w:rsidR="00963A6A" w:rsidRPr="00963A6A" w14:paraId="23AD3A05" w14:textId="77777777">
        <w:trPr>
          <w:trHeight w:val="351"/>
        </w:trPr>
        <w:tc>
          <w:tcPr>
            <w:tcW w:w="5580" w:type="dxa"/>
            <w:gridSpan w:val="3"/>
            <w:shd w:val="clear" w:color="auto" w:fill="FFFFFF" w:themeFill="background1"/>
            <w:tcMar>
              <w:top w:w="15" w:type="dxa"/>
              <w:left w:w="88" w:type="dxa"/>
              <w:bottom w:w="0" w:type="dxa"/>
              <w:right w:w="88" w:type="dxa"/>
            </w:tcMar>
          </w:tcPr>
          <w:p w14:paraId="7D8395DB"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Module Name:  Repayment</w:t>
            </w:r>
          </w:p>
        </w:tc>
        <w:tc>
          <w:tcPr>
            <w:tcW w:w="3688" w:type="dxa"/>
            <w:gridSpan w:val="3"/>
            <w:shd w:val="clear" w:color="auto" w:fill="FFFFFF" w:themeFill="background1"/>
            <w:tcMar>
              <w:top w:w="15" w:type="dxa"/>
              <w:left w:w="88" w:type="dxa"/>
              <w:bottom w:w="0" w:type="dxa"/>
              <w:right w:w="88" w:type="dxa"/>
            </w:tcMar>
          </w:tcPr>
          <w:p w14:paraId="3C18EF9D"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Test Execution date:</w:t>
            </w:r>
          </w:p>
        </w:tc>
      </w:tr>
      <w:tr w:rsidR="00963A6A" w:rsidRPr="00963A6A" w14:paraId="2927EF9B" w14:textId="77777777">
        <w:trPr>
          <w:trHeight w:val="518"/>
        </w:trPr>
        <w:tc>
          <w:tcPr>
            <w:tcW w:w="5580" w:type="dxa"/>
            <w:gridSpan w:val="3"/>
            <w:shd w:val="clear" w:color="auto" w:fill="FFFFFF" w:themeFill="background1"/>
            <w:tcMar>
              <w:top w:w="15" w:type="dxa"/>
              <w:left w:w="88" w:type="dxa"/>
              <w:bottom w:w="0" w:type="dxa"/>
              <w:right w:w="88" w:type="dxa"/>
            </w:tcMar>
          </w:tcPr>
          <w:p w14:paraId="47979F71" w14:textId="77777777" w:rsidR="00F240B2" w:rsidRPr="00963A6A" w:rsidRDefault="00DC7235">
            <w:pPr>
              <w:spacing w:after="0"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Test Title:    Verify repayment details display</w:t>
            </w:r>
          </w:p>
        </w:tc>
        <w:tc>
          <w:tcPr>
            <w:tcW w:w="3688" w:type="dxa"/>
            <w:gridSpan w:val="3"/>
            <w:shd w:val="clear" w:color="auto" w:fill="FFFFFF" w:themeFill="background1"/>
            <w:tcMar>
              <w:top w:w="15" w:type="dxa"/>
              <w:left w:w="88" w:type="dxa"/>
              <w:bottom w:w="0" w:type="dxa"/>
              <w:right w:w="88" w:type="dxa"/>
            </w:tcMar>
          </w:tcPr>
          <w:p w14:paraId="1ECC92C9"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41E8A5C9" w14:textId="77777777">
        <w:trPr>
          <w:trHeight w:val="351"/>
        </w:trPr>
        <w:tc>
          <w:tcPr>
            <w:tcW w:w="5580" w:type="dxa"/>
            <w:gridSpan w:val="3"/>
            <w:shd w:val="clear" w:color="auto" w:fill="FFFFFF" w:themeFill="background1"/>
            <w:tcMar>
              <w:top w:w="15" w:type="dxa"/>
              <w:left w:w="88" w:type="dxa"/>
              <w:bottom w:w="0" w:type="dxa"/>
              <w:right w:w="88" w:type="dxa"/>
            </w:tcMar>
          </w:tcPr>
          <w:p w14:paraId="7C1FC4D4"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Description:   Test repayment page</w:t>
            </w:r>
          </w:p>
        </w:tc>
        <w:tc>
          <w:tcPr>
            <w:tcW w:w="3688" w:type="dxa"/>
            <w:gridSpan w:val="3"/>
            <w:shd w:val="clear" w:color="auto" w:fill="FFFFFF" w:themeFill="background1"/>
            <w:tcMar>
              <w:top w:w="15" w:type="dxa"/>
              <w:left w:w="88" w:type="dxa"/>
              <w:bottom w:w="0" w:type="dxa"/>
              <w:right w:w="88" w:type="dxa"/>
            </w:tcMar>
          </w:tcPr>
          <w:p w14:paraId="69CEE9B5"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  </w:t>
            </w:r>
          </w:p>
        </w:tc>
      </w:tr>
      <w:tr w:rsidR="00963A6A" w:rsidRPr="00963A6A" w14:paraId="785EFFB8" w14:textId="77777777">
        <w:trPr>
          <w:trHeight w:val="476"/>
        </w:trPr>
        <w:tc>
          <w:tcPr>
            <w:tcW w:w="9268" w:type="dxa"/>
            <w:gridSpan w:val="6"/>
            <w:shd w:val="clear" w:color="auto" w:fill="FFFFFF" w:themeFill="background1"/>
            <w:tcMar>
              <w:top w:w="15" w:type="dxa"/>
              <w:left w:w="88" w:type="dxa"/>
              <w:bottom w:w="0" w:type="dxa"/>
              <w:right w:w="88" w:type="dxa"/>
            </w:tcMar>
          </w:tcPr>
          <w:p w14:paraId="152CF27A"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Precondition (If any):    User must have an active loan</w:t>
            </w:r>
          </w:p>
        </w:tc>
      </w:tr>
      <w:tr w:rsidR="00963A6A" w:rsidRPr="00963A6A" w14:paraId="58213ED0" w14:textId="77777777">
        <w:trPr>
          <w:trHeight w:val="417"/>
        </w:trPr>
        <w:tc>
          <w:tcPr>
            <w:tcW w:w="2520" w:type="dxa"/>
            <w:shd w:val="clear" w:color="auto" w:fill="FFFFFF" w:themeFill="background1"/>
            <w:tcMar>
              <w:top w:w="15" w:type="dxa"/>
              <w:left w:w="88" w:type="dxa"/>
              <w:bottom w:w="0" w:type="dxa"/>
              <w:right w:w="88" w:type="dxa"/>
            </w:tcMar>
          </w:tcPr>
          <w:p w14:paraId="6F852808"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Steps </w:t>
            </w:r>
          </w:p>
        </w:tc>
        <w:tc>
          <w:tcPr>
            <w:tcW w:w="1620" w:type="dxa"/>
            <w:shd w:val="clear" w:color="auto" w:fill="FFFFFF" w:themeFill="background1"/>
            <w:tcMar>
              <w:top w:w="15" w:type="dxa"/>
              <w:left w:w="88" w:type="dxa"/>
              <w:bottom w:w="0" w:type="dxa"/>
              <w:right w:w="88" w:type="dxa"/>
            </w:tcMar>
          </w:tcPr>
          <w:p w14:paraId="625DB437"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Test Data </w:t>
            </w:r>
          </w:p>
        </w:tc>
        <w:tc>
          <w:tcPr>
            <w:tcW w:w="1890" w:type="dxa"/>
            <w:gridSpan w:val="2"/>
            <w:shd w:val="clear" w:color="auto" w:fill="FFFFFF" w:themeFill="background1"/>
            <w:tcMar>
              <w:top w:w="15" w:type="dxa"/>
              <w:left w:w="88" w:type="dxa"/>
              <w:bottom w:w="0" w:type="dxa"/>
              <w:right w:w="88" w:type="dxa"/>
            </w:tcMar>
          </w:tcPr>
          <w:p w14:paraId="3FD77ED1"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 xml:space="preserve">Expected Results </w:t>
            </w:r>
          </w:p>
        </w:tc>
        <w:tc>
          <w:tcPr>
            <w:tcW w:w="1440" w:type="dxa"/>
            <w:shd w:val="clear" w:color="auto" w:fill="FFFFFF" w:themeFill="background1"/>
            <w:tcMar>
              <w:top w:w="15" w:type="dxa"/>
              <w:left w:w="88" w:type="dxa"/>
              <w:bottom w:w="0" w:type="dxa"/>
              <w:right w:w="88" w:type="dxa"/>
            </w:tcMar>
          </w:tcPr>
          <w:p w14:paraId="4928F3CA"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Actual Results </w:t>
            </w:r>
          </w:p>
        </w:tc>
        <w:tc>
          <w:tcPr>
            <w:tcW w:w="1798" w:type="dxa"/>
            <w:shd w:val="clear" w:color="auto" w:fill="FFFFFF" w:themeFill="background1"/>
            <w:tcMar>
              <w:top w:w="15" w:type="dxa"/>
              <w:left w:w="88" w:type="dxa"/>
              <w:bottom w:w="0" w:type="dxa"/>
              <w:right w:w="88" w:type="dxa"/>
            </w:tcMar>
          </w:tcPr>
          <w:p w14:paraId="431D5A62"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Status (Pass/Fail) </w:t>
            </w:r>
          </w:p>
        </w:tc>
      </w:tr>
      <w:tr w:rsidR="00963A6A" w:rsidRPr="00963A6A" w14:paraId="59703971" w14:textId="77777777">
        <w:trPr>
          <w:trHeight w:val="1373"/>
        </w:trPr>
        <w:tc>
          <w:tcPr>
            <w:tcW w:w="2520" w:type="dxa"/>
            <w:shd w:val="clear" w:color="auto" w:fill="FFFFFF" w:themeFill="background1"/>
            <w:tcMar>
              <w:top w:w="15" w:type="dxa"/>
              <w:left w:w="88" w:type="dxa"/>
              <w:bottom w:w="0" w:type="dxa"/>
              <w:right w:w="88" w:type="dxa"/>
            </w:tcMar>
          </w:tcPr>
          <w:p w14:paraId="0E7389E8" w14:textId="77777777" w:rsidR="00F240B2" w:rsidRPr="00963A6A" w:rsidRDefault="00DC7235">
            <w:pPr>
              <w:spacing w:after="0" w:line="240" w:lineRule="auto"/>
              <w:ind w:left="360"/>
              <w:rPr>
                <w:rFonts w:ascii="Times New Roman" w:hAnsi="Times New Roman" w:cs="Times New Roman"/>
                <w:color w:val="000000" w:themeColor="text1"/>
              </w:rPr>
            </w:pPr>
            <w:r w:rsidRPr="00963A6A">
              <w:rPr>
                <w:rFonts w:ascii="Times New Roman" w:hAnsi="Times New Roman" w:cs="Times New Roman"/>
                <w:color w:val="000000" w:themeColor="text1"/>
              </w:rPr>
              <w:t>1. Go to Repayment 2. View purpose, schedule, loan details, payment status, totals</w:t>
            </w:r>
          </w:p>
        </w:tc>
        <w:tc>
          <w:tcPr>
            <w:tcW w:w="1620" w:type="dxa"/>
            <w:shd w:val="clear" w:color="auto" w:fill="FFFFFF" w:themeFill="background1"/>
            <w:tcMar>
              <w:top w:w="15" w:type="dxa"/>
              <w:left w:w="88" w:type="dxa"/>
              <w:bottom w:w="0" w:type="dxa"/>
              <w:right w:w="88" w:type="dxa"/>
            </w:tcMar>
          </w:tcPr>
          <w:p w14:paraId="017E42A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Loan ID: 1001</w:t>
            </w:r>
          </w:p>
        </w:tc>
        <w:tc>
          <w:tcPr>
            <w:tcW w:w="1890" w:type="dxa"/>
            <w:gridSpan w:val="2"/>
            <w:shd w:val="clear" w:color="auto" w:fill="FFFFFF" w:themeFill="background1"/>
            <w:tcMar>
              <w:top w:w="15" w:type="dxa"/>
              <w:left w:w="88" w:type="dxa"/>
              <w:bottom w:w="0" w:type="dxa"/>
              <w:right w:w="88" w:type="dxa"/>
            </w:tcMar>
          </w:tcPr>
          <w:p w14:paraId="63D0C5EE" w14:textId="77777777" w:rsidR="00F240B2" w:rsidRPr="00963A6A" w:rsidRDefault="00DC7235">
            <w:pPr>
              <w:spacing w:line="240" w:lineRule="auto"/>
              <w:rPr>
                <w:rFonts w:ascii="Times New Roman" w:hAnsi="Times New Roman" w:cs="Times New Roman"/>
                <w:color w:val="000000" w:themeColor="text1"/>
              </w:rPr>
            </w:pPr>
            <w:r w:rsidRPr="00963A6A">
              <w:rPr>
                <w:rFonts w:ascii="Times New Roman" w:hAnsi="Times New Roman" w:cs="Times New Roman"/>
                <w:color w:val="000000" w:themeColor="text1"/>
              </w:rPr>
              <w:t>Repayment details correctly displayed</w:t>
            </w:r>
          </w:p>
        </w:tc>
        <w:tc>
          <w:tcPr>
            <w:tcW w:w="1440" w:type="dxa"/>
            <w:shd w:val="clear" w:color="auto" w:fill="FFFFFF" w:themeFill="background1"/>
            <w:tcMar>
              <w:top w:w="15" w:type="dxa"/>
              <w:left w:w="88" w:type="dxa"/>
              <w:bottom w:w="0" w:type="dxa"/>
              <w:right w:w="88" w:type="dxa"/>
            </w:tcMar>
          </w:tcPr>
          <w:p w14:paraId="5B46288E"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tcPr>
          <w:p w14:paraId="2D8EC6E0" w14:textId="77777777" w:rsidR="00F240B2" w:rsidRPr="00963A6A" w:rsidRDefault="00DC7235">
            <w:pPr>
              <w:spacing w:line="240" w:lineRule="auto"/>
              <w:jc w:val="both"/>
              <w:rPr>
                <w:rFonts w:ascii="Times New Roman" w:hAnsi="Times New Roman" w:cs="Times New Roman"/>
                <w:color w:val="000000" w:themeColor="text1"/>
              </w:rPr>
            </w:pPr>
            <w:r w:rsidRPr="00963A6A">
              <w:rPr>
                <w:rFonts w:ascii="Times New Roman" w:hAnsi="Times New Roman" w:cs="Times New Roman"/>
                <w:color w:val="000000" w:themeColor="text1"/>
              </w:rPr>
              <w:t xml:space="preserve">Pass </w:t>
            </w:r>
          </w:p>
        </w:tc>
      </w:tr>
      <w:tr w:rsidR="00963A6A" w:rsidRPr="00963A6A" w14:paraId="7F51D26A" w14:textId="77777777">
        <w:trPr>
          <w:trHeight w:val="703"/>
        </w:trPr>
        <w:tc>
          <w:tcPr>
            <w:tcW w:w="9268" w:type="dxa"/>
            <w:gridSpan w:val="6"/>
            <w:shd w:val="clear" w:color="auto" w:fill="FFFFFF" w:themeFill="background1"/>
            <w:tcMar>
              <w:top w:w="15" w:type="dxa"/>
              <w:left w:w="88" w:type="dxa"/>
              <w:bottom w:w="0" w:type="dxa"/>
              <w:right w:w="88" w:type="dxa"/>
            </w:tcMar>
          </w:tcPr>
          <w:p w14:paraId="41589B7D" w14:textId="77777777" w:rsidR="00F240B2" w:rsidRPr="00963A6A" w:rsidRDefault="00DC7235">
            <w:pPr>
              <w:pStyle w:val="NormalWeb"/>
              <w:rPr>
                <w:color w:val="000000" w:themeColor="text1"/>
              </w:rPr>
            </w:pPr>
            <w:r w:rsidRPr="00963A6A">
              <w:rPr>
                <w:color w:val="000000" w:themeColor="text1"/>
              </w:rPr>
              <w:t xml:space="preserve">Post Condition:   User reviews loan </w:t>
            </w:r>
            <w:r w:rsidRPr="00963A6A">
              <w:rPr>
                <w:color w:val="000000" w:themeColor="text1"/>
              </w:rPr>
              <w:t>repayment status.</w:t>
            </w:r>
          </w:p>
        </w:tc>
      </w:tr>
    </w:tbl>
    <w:p w14:paraId="30861B8C" w14:textId="77777777" w:rsidR="00F240B2" w:rsidRPr="00963A6A" w:rsidRDefault="00F240B2">
      <w:pPr>
        <w:rPr>
          <w:rFonts w:ascii="Times New Roman" w:hAnsi="Times New Roman" w:cs="Times New Roman"/>
          <w:color w:val="000000" w:themeColor="text1"/>
        </w:rPr>
      </w:pPr>
    </w:p>
    <w:p w14:paraId="23DB9752" w14:textId="77777777" w:rsidR="00F240B2" w:rsidRPr="00963A6A" w:rsidRDefault="00DC7235">
      <w:pPr>
        <w:pStyle w:val="Heading3"/>
        <w:rPr>
          <w:rFonts w:ascii="Times New Roman" w:hAnsi="Times New Roman" w:cs="Times New Roman"/>
          <w:b/>
          <w:bCs/>
          <w:color w:val="000000" w:themeColor="text1"/>
        </w:rPr>
      </w:pPr>
      <w:r w:rsidRPr="00963A6A">
        <w:rPr>
          <w:rFonts w:ascii="Times New Roman" w:hAnsi="Times New Roman" w:cs="Times New Roman"/>
          <w:b/>
          <w:bCs/>
          <w:color w:val="000000" w:themeColor="text1"/>
        </w:rPr>
        <w:t>8. ITEM PASS/FAIL CRITERIA</w:t>
      </w:r>
    </w:p>
    <w:p w14:paraId="3A48D917" w14:textId="77777777" w:rsidR="00F240B2" w:rsidRPr="00963A6A" w:rsidRDefault="00DC7235">
      <w:pPr>
        <w:pStyle w:val="NormalWeb"/>
        <w:numPr>
          <w:ilvl w:val="0"/>
          <w:numId w:val="12"/>
        </w:numPr>
        <w:rPr>
          <w:color w:val="000000" w:themeColor="text1"/>
        </w:rPr>
      </w:pPr>
      <w:r w:rsidRPr="00963A6A">
        <w:rPr>
          <w:rStyle w:val="Strong"/>
          <w:rFonts w:eastAsiaTheme="majorEastAsia"/>
          <w:color w:val="000000" w:themeColor="text1"/>
        </w:rPr>
        <w:t>Pass Criteria</w:t>
      </w:r>
      <w:r w:rsidRPr="00963A6A">
        <w:rPr>
          <w:color w:val="000000" w:themeColor="text1"/>
        </w:rPr>
        <w:t>:</w:t>
      </w:r>
    </w:p>
    <w:p w14:paraId="17BD18F5" w14:textId="77777777" w:rsidR="00F240B2" w:rsidRPr="00963A6A" w:rsidRDefault="00DC7235">
      <w:pPr>
        <w:pStyle w:val="NormalWeb"/>
        <w:numPr>
          <w:ilvl w:val="1"/>
          <w:numId w:val="12"/>
        </w:numPr>
        <w:rPr>
          <w:color w:val="000000" w:themeColor="text1"/>
        </w:rPr>
      </w:pPr>
      <w:r w:rsidRPr="00963A6A">
        <w:rPr>
          <w:color w:val="000000" w:themeColor="text1"/>
        </w:rPr>
        <w:t xml:space="preserve">A test case will be marked as </w:t>
      </w:r>
      <w:r w:rsidRPr="00963A6A">
        <w:rPr>
          <w:rStyle w:val="Strong"/>
          <w:rFonts w:eastAsiaTheme="majorEastAsia"/>
          <w:color w:val="000000" w:themeColor="text1"/>
        </w:rPr>
        <w:t>Pass</w:t>
      </w:r>
      <w:r w:rsidRPr="00963A6A">
        <w:rPr>
          <w:color w:val="000000" w:themeColor="text1"/>
        </w:rPr>
        <w:t xml:space="preserve"> if the actual results match the expected results without deviation.</w:t>
      </w:r>
    </w:p>
    <w:p w14:paraId="4C731B10" w14:textId="77777777" w:rsidR="00F240B2" w:rsidRPr="00963A6A" w:rsidRDefault="00DC7235">
      <w:pPr>
        <w:pStyle w:val="NormalWeb"/>
        <w:numPr>
          <w:ilvl w:val="1"/>
          <w:numId w:val="12"/>
        </w:numPr>
        <w:rPr>
          <w:color w:val="000000" w:themeColor="text1"/>
        </w:rPr>
      </w:pPr>
      <w:r w:rsidRPr="00963A6A">
        <w:rPr>
          <w:color w:val="000000" w:themeColor="text1"/>
        </w:rPr>
        <w:t xml:space="preserve">All functional requirements are met as described in the SRS (e.g., successful </w:t>
      </w:r>
      <w:r w:rsidRPr="00963A6A">
        <w:rPr>
          <w:color w:val="000000" w:themeColor="text1"/>
        </w:rPr>
        <w:t>registration, correct loan submission, repayment display).</w:t>
      </w:r>
    </w:p>
    <w:p w14:paraId="76E20728" w14:textId="77777777" w:rsidR="00F240B2" w:rsidRPr="00963A6A" w:rsidRDefault="00DC7235">
      <w:pPr>
        <w:pStyle w:val="NormalWeb"/>
        <w:numPr>
          <w:ilvl w:val="1"/>
          <w:numId w:val="12"/>
        </w:numPr>
        <w:rPr>
          <w:color w:val="000000" w:themeColor="text1"/>
        </w:rPr>
      </w:pPr>
      <w:r w:rsidRPr="00963A6A">
        <w:rPr>
          <w:color w:val="000000" w:themeColor="text1"/>
        </w:rPr>
        <w:t>Non-functional requirements such as usability, performance (≤2 seconds response time), and security (data encryption, OTP validation) are satisfied.</w:t>
      </w:r>
    </w:p>
    <w:p w14:paraId="58397B45" w14:textId="77777777" w:rsidR="00F240B2" w:rsidRPr="00963A6A" w:rsidRDefault="00DC7235">
      <w:pPr>
        <w:pStyle w:val="NormalWeb"/>
        <w:numPr>
          <w:ilvl w:val="1"/>
          <w:numId w:val="12"/>
        </w:numPr>
        <w:rPr>
          <w:color w:val="000000" w:themeColor="text1"/>
        </w:rPr>
      </w:pPr>
      <w:r w:rsidRPr="00963A6A">
        <w:rPr>
          <w:color w:val="000000" w:themeColor="text1"/>
        </w:rPr>
        <w:t xml:space="preserve">No </w:t>
      </w:r>
      <w:r w:rsidRPr="00963A6A">
        <w:rPr>
          <w:rStyle w:val="Strong"/>
          <w:rFonts w:eastAsiaTheme="majorEastAsia"/>
          <w:color w:val="000000" w:themeColor="text1"/>
        </w:rPr>
        <w:t>critical or high-severity defects</w:t>
      </w:r>
      <w:r w:rsidRPr="00963A6A">
        <w:rPr>
          <w:color w:val="000000" w:themeColor="text1"/>
        </w:rPr>
        <w:t xml:space="preserve"> remain unre</w:t>
      </w:r>
      <w:r w:rsidRPr="00963A6A">
        <w:rPr>
          <w:color w:val="000000" w:themeColor="text1"/>
        </w:rPr>
        <w:t>solved for that test case.</w:t>
      </w:r>
    </w:p>
    <w:p w14:paraId="303AFBEE" w14:textId="77777777" w:rsidR="00F240B2" w:rsidRPr="00963A6A" w:rsidRDefault="00DC7235">
      <w:pPr>
        <w:pStyle w:val="NormalWeb"/>
        <w:numPr>
          <w:ilvl w:val="0"/>
          <w:numId w:val="12"/>
        </w:numPr>
        <w:rPr>
          <w:color w:val="000000" w:themeColor="text1"/>
        </w:rPr>
      </w:pPr>
      <w:r w:rsidRPr="00963A6A">
        <w:rPr>
          <w:rStyle w:val="Strong"/>
          <w:rFonts w:eastAsiaTheme="majorEastAsia"/>
          <w:color w:val="000000" w:themeColor="text1"/>
        </w:rPr>
        <w:t>Fail Criteria</w:t>
      </w:r>
      <w:r w:rsidRPr="00963A6A">
        <w:rPr>
          <w:color w:val="000000" w:themeColor="text1"/>
        </w:rPr>
        <w:t>:</w:t>
      </w:r>
    </w:p>
    <w:p w14:paraId="61DFA895" w14:textId="77777777" w:rsidR="00F240B2" w:rsidRPr="00963A6A" w:rsidRDefault="00DC7235">
      <w:pPr>
        <w:pStyle w:val="NormalWeb"/>
        <w:numPr>
          <w:ilvl w:val="1"/>
          <w:numId w:val="12"/>
        </w:numPr>
        <w:rPr>
          <w:color w:val="000000" w:themeColor="text1"/>
        </w:rPr>
      </w:pPr>
      <w:r w:rsidRPr="00963A6A">
        <w:rPr>
          <w:color w:val="000000" w:themeColor="text1"/>
        </w:rPr>
        <w:t xml:space="preserve">A test case will be marked as </w:t>
      </w:r>
      <w:r w:rsidRPr="00963A6A">
        <w:rPr>
          <w:rStyle w:val="Strong"/>
          <w:rFonts w:eastAsiaTheme="majorEastAsia"/>
          <w:color w:val="000000" w:themeColor="text1"/>
        </w:rPr>
        <w:t>Fail</w:t>
      </w:r>
      <w:r w:rsidRPr="00963A6A">
        <w:rPr>
          <w:color w:val="000000" w:themeColor="text1"/>
        </w:rPr>
        <w:t xml:space="preserve"> if the actual results deviate from the expected results.</w:t>
      </w:r>
    </w:p>
    <w:p w14:paraId="5C535523" w14:textId="77777777" w:rsidR="00F240B2" w:rsidRPr="00963A6A" w:rsidRDefault="00DC7235">
      <w:pPr>
        <w:pStyle w:val="NormalWeb"/>
        <w:numPr>
          <w:ilvl w:val="1"/>
          <w:numId w:val="12"/>
        </w:numPr>
        <w:rPr>
          <w:color w:val="000000" w:themeColor="text1"/>
        </w:rPr>
      </w:pPr>
      <w:r w:rsidRPr="00963A6A">
        <w:rPr>
          <w:color w:val="000000" w:themeColor="text1"/>
        </w:rPr>
        <w:t>Missing or incorrect functionality (e.g., loan not being submitted despite valid inputs).</w:t>
      </w:r>
    </w:p>
    <w:p w14:paraId="03F606F8" w14:textId="77777777" w:rsidR="00F240B2" w:rsidRPr="00963A6A" w:rsidRDefault="00DC7235">
      <w:pPr>
        <w:pStyle w:val="NormalWeb"/>
        <w:numPr>
          <w:ilvl w:val="1"/>
          <w:numId w:val="12"/>
        </w:numPr>
        <w:rPr>
          <w:color w:val="000000" w:themeColor="text1"/>
        </w:rPr>
      </w:pPr>
      <w:r w:rsidRPr="00963A6A">
        <w:rPr>
          <w:color w:val="000000" w:themeColor="text1"/>
        </w:rPr>
        <w:t>System crashes, freezes, or erro</w:t>
      </w:r>
      <w:r w:rsidRPr="00963A6A">
        <w:rPr>
          <w:color w:val="000000" w:themeColor="text1"/>
        </w:rPr>
        <w:t>r messages preventing the completion of a test step.</w:t>
      </w:r>
    </w:p>
    <w:p w14:paraId="1076171D" w14:textId="77777777" w:rsidR="00F240B2" w:rsidRPr="00963A6A" w:rsidRDefault="00DC7235">
      <w:pPr>
        <w:pStyle w:val="NormalWeb"/>
        <w:numPr>
          <w:ilvl w:val="1"/>
          <w:numId w:val="12"/>
        </w:numPr>
        <w:rPr>
          <w:color w:val="000000" w:themeColor="text1"/>
        </w:rPr>
      </w:pPr>
      <w:r w:rsidRPr="00963A6A">
        <w:rPr>
          <w:color w:val="000000" w:themeColor="text1"/>
        </w:rPr>
        <w:t xml:space="preserve">Any </w:t>
      </w:r>
      <w:r w:rsidRPr="00963A6A">
        <w:rPr>
          <w:rStyle w:val="Strong"/>
          <w:rFonts w:eastAsiaTheme="majorEastAsia"/>
          <w:color w:val="000000" w:themeColor="text1"/>
        </w:rPr>
        <w:t>critical defect</w:t>
      </w:r>
      <w:r w:rsidRPr="00963A6A">
        <w:rPr>
          <w:color w:val="000000" w:themeColor="text1"/>
        </w:rPr>
        <w:t xml:space="preserve"> that blocks the main user flow (e.g., user unable to register, log in, or apply for loan).</w:t>
      </w:r>
    </w:p>
    <w:p w14:paraId="1D615DCC" w14:textId="77777777" w:rsidR="00F240B2" w:rsidRPr="00963A6A" w:rsidRDefault="00DC7235">
      <w:pPr>
        <w:pStyle w:val="NormalWeb"/>
        <w:numPr>
          <w:ilvl w:val="0"/>
          <w:numId w:val="12"/>
        </w:numPr>
        <w:rPr>
          <w:color w:val="000000" w:themeColor="text1"/>
        </w:rPr>
      </w:pPr>
      <w:r w:rsidRPr="00963A6A">
        <w:rPr>
          <w:rStyle w:val="Strong"/>
          <w:rFonts w:eastAsiaTheme="majorEastAsia"/>
          <w:color w:val="000000" w:themeColor="text1"/>
        </w:rPr>
        <w:t>Conditional Pass (Needs Review)</w:t>
      </w:r>
      <w:r w:rsidRPr="00963A6A">
        <w:rPr>
          <w:color w:val="000000" w:themeColor="text1"/>
        </w:rPr>
        <w:t>:</w:t>
      </w:r>
    </w:p>
    <w:p w14:paraId="3B581FAB" w14:textId="77777777" w:rsidR="00F240B2" w:rsidRPr="00963A6A" w:rsidRDefault="00DC7235">
      <w:pPr>
        <w:pStyle w:val="NormalWeb"/>
        <w:numPr>
          <w:ilvl w:val="1"/>
          <w:numId w:val="12"/>
        </w:numPr>
        <w:rPr>
          <w:color w:val="000000" w:themeColor="text1"/>
        </w:rPr>
      </w:pPr>
      <w:r w:rsidRPr="00963A6A">
        <w:rPr>
          <w:color w:val="000000" w:themeColor="text1"/>
        </w:rPr>
        <w:lastRenderedPageBreak/>
        <w:t xml:space="preserve">If a minor or cosmetic defect is found (e.g., UI alignment </w:t>
      </w:r>
      <w:r w:rsidRPr="00963A6A">
        <w:rPr>
          <w:color w:val="000000" w:themeColor="text1"/>
        </w:rPr>
        <w:t>issue, spelling mistakes) but the core functionality still works as expected, the test case may be marked as “Pass with Notes” for review in the next cycle.</w:t>
      </w:r>
    </w:p>
    <w:p w14:paraId="3EC3C4AE" w14:textId="77777777" w:rsidR="00F240B2" w:rsidRPr="00963A6A" w:rsidRDefault="00DC7235">
      <w:pPr>
        <w:pStyle w:val="NormalWeb"/>
        <w:numPr>
          <w:ilvl w:val="0"/>
          <w:numId w:val="12"/>
        </w:numPr>
        <w:rPr>
          <w:color w:val="000000" w:themeColor="text1"/>
        </w:rPr>
      </w:pPr>
      <w:r w:rsidRPr="00963A6A">
        <w:rPr>
          <w:rStyle w:val="Strong"/>
          <w:rFonts w:eastAsiaTheme="majorEastAsia"/>
          <w:color w:val="000000" w:themeColor="text1"/>
        </w:rPr>
        <w:t>Exit Criteria for Test Cycle</w:t>
      </w:r>
      <w:r w:rsidRPr="00963A6A">
        <w:rPr>
          <w:color w:val="000000" w:themeColor="text1"/>
        </w:rPr>
        <w:t>:</w:t>
      </w:r>
    </w:p>
    <w:p w14:paraId="775D0DB7" w14:textId="77777777" w:rsidR="00F240B2" w:rsidRPr="00963A6A" w:rsidRDefault="00DC7235">
      <w:pPr>
        <w:pStyle w:val="NormalWeb"/>
        <w:numPr>
          <w:ilvl w:val="1"/>
          <w:numId w:val="12"/>
        </w:numPr>
        <w:rPr>
          <w:color w:val="000000" w:themeColor="text1"/>
        </w:rPr>
      </w:pPr>
      <w:r w:rsidRPr="00963A6A">
        <w:rPr>
          <w:color w:val="000000" w:themeColor="text1"/>
        </w:rPr>
        <w:t>At least 95% of high-priority test cases must pass.</w:t>
      </w:r>
    </w:p>
    <w:p w14:paraId="47E422C3" w14:textId="77777777" w:rsidR="00F240B2" w:rsidRPr="00963A6A" w:rsidRDefault="00DC7235">
      <w:pPr>
        <w:pStyle w:val="NormalWeb"/>
        <w:numPr>
          <w:ilvl w:val="1"/>
          <w:numId w:val="12"/>
        </w:numPr>
        <w:rPr>
          <w:color w:val="000000" w:themeColor="text1"/>
        </w:rPr>
      </w:pPr>
      <w:r w:rsidRPr="00963A6A">
        <w:rPr>
          <w:color w:val="000000" w:themeColor="text1"/>
        </w:rPr>
        <w:t xml:space="preserve">All </w:t>
      </w:r>
      <w:r w:rsidRPr="00963A6A">
        <w:rPr>
          <w:color w:val="000000" w:themeColor="text1"/>
        </w:rPr>
        <w:t>critical defects must be resolved and retested.</w:t>
      </w:r>
    </w:p>
    <w:p w14:paraId="739F348A" w14:textId="4DC39375" w:rsidR="00F240B2" w:rsidRPr="00963A6A" w:rsidRDefault="00DC7235" w:rsidP="00963A6A">
      <w:pPr>
        <w:pStyle w:val="NormalWeb"/>
        <w:numPr>
          <w:ilvl w:val="1"/>
          <w:numId w:val="12"/>
        </w:numPr>
        <w:rPr>
          <w:color w:val="000000" w:themeColor="text1"/>
        </w:rPr>
      </w:pPr>
      <w:r w:rsidRPr="00963A6A">
        <w:rPr>
          <w:color w:val="000000" w:themeColor="text1"/>
        </w:rPr>
        <w:t>Medium/low priority defects may be deferred to future releases if they don’t affect the core loan process.</w:t>
      </w:r>
    </w:p>
    <w:p w14:paraId="3DAF781C" w14:textId="77777777" w:rsidR="00F240B2" w:rsidRPr="00963A6A" w:rsidRDefault="00F240B2">
      <w:pPr>
        <w:rPr>
          <w:rFonts w:ascii="Times New Roman" w:hAnsi="Times New Roman" w:cs="Times New Roman"/>
          <w:color w:val="000000" w:themeColor="text1"/>
        </w:rPr>
      </w:pPr>
    </w:p>
    <w:p w14:paraId="0F9FAC42" w14:textId="77777777" w:rsidR="00F240B2" w:rsidRPr="00963A6A" w:rsidRDefault="00DC7235">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t>9. TEST DELIVERABLES</w:t>
      </w:r>
    </w:p>
    <w:p w14:paraId="7BA00A88" w14:textId="77777777" w:rsidR="00F240B2" w:rsidRPr="00963A6A" w:rsidRDefault="00DC7235">
      <w:pPr>
        <w:pStyle w:val="NormalWeb"/>
        <w:rPr>
          <w:color w:val="000000" w:themeColor="text1"/>
        </w:rPr>
      </w:pPr>
      <w:r w:rsidRPr="00963A6A">
        <w:rPr>
          <w:color w:val="000000" w:themeColor="text1"/>
        </w:rPr>
        <w:t xml:space="preserve">During the testing process, several documents and supporting materials will be </w:t>
      </w:r>
      <w:r w:rsidRPr="00963A6A">
        <w:rPr>
          <w:color w:val="000000" w:themeColor="text1"/>
        </w:rPr>
        <w:t>prepared and shared among the team to ensure a clear record of activities, results, and decisions. These deliverables are important because they make the entire testing workflow transparent and traceable for all stakeholders. The key deliverables include:</w:t>
      </w:r>
    </w:p>
    <w:p w14:paraId="45C10A34"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Test Plan Document</w:t>
      </w:r>
      <w:r w:rsidRPr="00963A6A">
        <w:rPr>
          <w:color w:val="000000" w:themeColor="text1"/>
        </w:rPr>
        <w:t xml:space="preserve"> – Outlines the objectives, scope, resources, approach, and schedule of testing activities. It acts as the guiding reference throughout the project.</w:t>
      </w:r>
    </w:p>
    <w:p w14:paraId="19B13E0A"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Test Design Artifacts (Test Cases &amp; Test Scripts)</w:t>
      </w:r>
      <w:r w:rsidRPr="00963A6A">
        <w:rPr>
          <w:color w:val="000000" w:themeColor="text1"/>
        </w:rPr>
        <w:t xml:space="preserve"> – A detailed set of test cases and auto</w:t>
      </w:r>
      <w:r w:rsidRPr="00963A6A">
        <w:rPr>
          <w:color w:val="000000" w:themeColor="text1"/>
        </w:rPr>
        <w:t>mated/manual scripts that describe how each functionality will be verified. These ensure coverage of both functional and non-functional requirements.</w:t>
      </w:r>
    </w:p>
    <w:p w14:paraId="3FA5D49C"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Test Data Sets</w:t>
      </w:r>
      <w:r w:rsidRPr="00963A6A">
        <w:rPr>
          <w:color w:val="000000" w:themeColor="text1"/>
        </w:rPr>
        <w:t xml:space="preserve"> – Sample valid and invalid data, edge cases, and boundary values that will be used to simulate real user behavior.</w:t>
      </w:r>
    </w:p>
    <w:p w14:paraId="57DA2961"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Defect/Issue Reports</w:t>
      </w:r>
      <w:r w:rsidRPr="00963A6A">
        <w:rPr>
          <w:color w:val="000000" w:themeColor="text1"/>
        </w:rPr>
        <w:t xml:space="preserve"> – A log of identified defects with proper classification (severity, priority, and status) to help developers in the deb</w:t>
      </w:r>
      <w:r w:rsidRPr="00963A6A">
        <w:rPr>
          <w:color w:val="000000" w:themeColor="text1"/>
        </w:rPr>
        <w:t>ugging process.</w:t>
      </w:r>
    </w:p>
    <w:p w14:paraId="67725DBB"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Test Execution Records</w:t>
      </w:r>
      <w:r w:rsidRPr="00963A6A">
        <w:rPr>
          <w:color w:val="000000" w:themeColor="text1"/>
        </w:rPr>
        <w:t xml:space="preserve"> – Results from each testing cycle, showing which tests passed, failed, or need further review.</w:t>
      </w:r>
    </w:p>
    <w:p w14:paraId="2982B390"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Requirements Traceability Matrix (RTM)</w:t>
      </w:r>
      <w:r w:rsidRPr="00963A6A">
        <w:rPr>
          <w:color w:val="000000" w:themeColor="text1"/>
        </w:rPr>
        <w:t xml:space="preserve"> – A mapping between requirements and test cases, ensuring that no requirement has b</w:t>
      </w:r>
      <w:r w:rsidRPr="00963A6A">
        <w:rPr>
          <w:color w:val="000000" w:themeColor="text1"/>
        </w:rPr>
        <w:t>een left untested.</w:t>
      </w:r>
    </w:p>
    <w:p w14:paraId="162F72FB"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Test Summary Report</w:t>
      </w:r>
      <w:r w:rsidRPr="00963A6A">
        <w:rPr>
          <w:color w:val="000000" w:themeColor="text1"/>
        </w:rPr>
        <w:t xml:space="preserve"> – A consolidated document at the end of testing, highlighting overall test coverage, defect density, major risks, and system readiness for release.</w:t>
      </w:r>
    </w:p>
    <w:p w14:paraId="355ACE97" w14:textId="77777777" w:rsidR="00F240B2" w:rsidRPr="00963A6A" w:rsidRDefault="00DC7235">
      <w:pPr>
        <w:pStyle w:val="NormalWeb"/>
        <w:numPr>
          <w:ilvl w:val="0"/>
          <w:numId w:val="13"/>
        </w:numPr>
        <w:spacing w:line="360" w:lineRule="auto"/>
        <w:rPr>
          <w:color w:val="000000" w:themeColor="text1"/>
        </w:rPr>
      </w:pPr>
      <w:r w:rsidRPr="00963A6A">
        <w:rPr>
          <w:rStyle w:val="Strong"/>
          <w:color w:val="000000" w:themeColor="text1"/>
        </w:rPr>
        <w:t>Final Approval and Sign-off Report</w:t>
      </w:r>
      <w:r w:rsidRPr="00963A6A">
        <w:rPr>
          <w:color w:val="000000" w:themeColor="text1"/>
        </w:rPr>
        <w:t xml:space="preserve"> – A formal document that confirms </w:t>
      </w:r>
      <w:r w:rsidRPr="00963A6A">
        <w:rPr>
          <w:color w:val="000000" w:themeColor="text1"/>
        </w:rPr>
        <w:t>testing objectives have been met and the application is ready for deployment.</w:t>
      </w:r>
    </w:p>
    <w:p w14:paraId="5C20E77B" w14:textId="5111D332" w:rsidR="00F240B2" w:rsidRPr="00963A6A" w:rsidRDefault="00DC7235">
      <w:pPr>
        <w:pStyle w:val="NormalWeb"/>
        <w:rPr>
          <w:color w:val="000000" w:themeColor="text1"/>
          <w:lang w:val="en-US"/>
        </w:rPr>
      </w:pPr>
      <w:r w:rsidRPr="00963A6A">
        <w:rPr>
          <w:color w:val="000000" w:themeColor="text1"/>
        </w:rPr>
        <w:t>These deliverables not only support quality assurance but also provide accountability and evidence of the testing process for academic and professional evaluation.</w:t>
      </w:r>
    </w:p>
    <w:p w14:paraId="755D3EE9" w14:textId="77777777" w:rsidR="00F240B2" w:rsidRPr="00963A6A" w:rsidRDefault="00F240B2">
      <w:pPr>
        <w:pStyle w:val="NormalWeb"/>
        <w:rPr>
          <w:color w:val="000000" w:themeColor="text1"/>
        </w:rPr>
      </w:pPr>
    </w:p>
    <w:p w14:paraId="154359B2" w14:textId="77777777" w:rsidR="00F240B2" w:rsidRPr="00963A6A" w:rsidRDefault="00DC7235">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lastRenderedPageBreak/>
        <w:t xml:space="preserve">10. STAFFING </w:t>
      </w:r>
      <w:r w:rsidRPr="00963A6A">
        <w:rPr>
          <w:rFonts w:ascii="Times New Roman" w:hAnsi="Times New Roman" w:cs="Times New Roman"/>
          <w:b/>
          <w:bCs/>
          <w:color w:val="000000" w:themeColor="text1"/>
        </w:rPr>
        <w:t>AND TRAINING NEEDS</w:t>
      </w:r>
    </w:p>
    <w:p w14:paraId="53D4CE77" w14:textId="77777777" w:rsidR="00F240B2" w:rsidRPr="00963A6A" w:rsidRDefault="00DC7235">
      <w:pPr>
        <w:pStyle w:val="NormalWeb"/>
        <w:rPr>
          <w:color w:val="000000" w:themeColor="text1"/>
        </w:rPr>
      </w:pPr>
      <w:r w:rsidRPr="00963A6A">
        <w:rPr>
          <w:color w:val="000000" w:themeColor="text1"/>
        </w:rPr>
        <w:t xml:space="preserve">Successful testing requires the right balance of people, skills, and knowledge. For this project, the testing team will be small but well-coordinated, consisting of a </w:t>
      </w:r>
      <w:r w:rsidRPr="00963A6A">
        <w:rPr>
          <w:rStyle w:val="Strong"/>
          <w:color w:val="000000" w:themeColor="text1"/>
        </w:rPr>
        <w:t>Test Lead</w:t>
      </w:r>
      <w:r w:rsidRPr="00963A6A">
        <w:rPr>
          <w:color w:val="000000" w:themeColor="text1"/>
        </w:rPr>
        <w:t xml:space="preserve">, </w:t>
      </w:r>
      <w:r w:rsidRPr="00963A6A">
        <w:rPr>
          <w:rStyle w:val="Strong"/>
          <w:color w:val="000000" w:themeColor="text1"/>
        </w:rPr>
        <w:t>two Test Engineers</w:t>
      </w:r>
      <w:r w:rsidRPr="00963A6A">
        <w:rPr>
          <w:color w:val="000000" w:themeColor="text1"/>
        </w:rPr>
        <w:t>, and developer support when needed.</w:t>
      </w:r>
    </w:p>
    <w:p w14:paraId="26018C0A" w14:textId="77777777" w:rsidR="00F240B2" w:rsidRPr="00963A6A" w:rsidRDefault="00DC7235">
      <w:pPr>
        <w:pStyle w:val="NormalWeb"/>
        <w:numPr>
          <w:ilvl w:val="0"/>
          <w:numId w:val="13"/>
        </w:numPr>
        <w:rPr>
          <w:color w:val="000000" w:themeColor="text1"/>
        </w:rPr>
      </w:pPr>
      <w:r w:rsidRPr="00963A6A">
        <w:rPr>
          <w:rStyle w:val="Strong"/>
          <w:color w:val="000000" w:themeColor="text1"/>
        </w:rPr>
        <w:t>Recr</w:t>
      </w:r>
      <w:r w:rsidRPr="00963A6A">
        <w:rPr>
          <w:rStyle w:val="Strong"/>
          <w:color w:val="000000" w:themeColor="text1"/>
        </w:rPr>
        <w:t>uitment Strategy:</w:t>
      </w:r>
      <w:r w:rsidRPr="00963A6A">
        <w:rPr>
          <w:color w:val="000000" w:themeColor="text1"/>
        </w:rPr>
        <w:br/>
        <w:t xml:space="preserve">A mixed approach will be followed. On one hand, a </w:t>
      </w:r>
      <w:r w:rsidRPr="00963A6A">
        <w:rPr>
          <w:rStyle w:val="Strong"/>
          <w:color w:val="000000" w:themeColor="text1"/>
        </w:rPr>
        <w:t>horizontal recruitment strategy</w:t>
      </w:r>
      <w:r w:rsidRPr="00963A6A">
        <w:rPr>
          <w:color w:val="000000" w:themeColor="text1"/>
        </w:rPr>
        <w:t xml:space="preserve"> will be used to select testers with general software engineering backgrounds who can be trained to understand the Quick Loan application. On the other hand,</w:t>
      </w:r>
      <w:r w:rsidRPr="00963A6A">
        <w:rPr>
          <w:color w:val="000000" w:themeColor="text1"/>
        </w:rPr>
        <w:t xml:space="preserve"> for specific modules such as security and performance, a </w:t>
      </w:r>
      <w:r w:rsidRPr="00963A6A">
        <w:rPr>
          <w:rStyle w:val="Strong"/>
          <w:color w:val="000000" w:themeColor="text1"/>
        </w:rPr>
        <w:t>vertical approach</w:t>
      </w:r>
      <w:r w:rsidRPr="00963A6A">
        <w:rPr>
          <w:color w:val="000000" w:themeColor="text1"/>
        </w:rPr>
        <w:t xml:space="preserve"> will be applied, where individuals with prior expertise will be involved. This ensures both breadth and depth in the team’s capabilities.</w:t>
      </w:r>
    </w:p>
    <w:p w14:paraId="24662930" w14:textId="77777777" w:rsidR="00F240B2" w:rsidRPr="00963A6A" w:rsidRDefault="00DC7235">
      <w:pPr>
        <w:pStyle w:val="NormalWeb"/>
        <w:numPr>
          <w:ilvl w:val="0"/>
          <w:numId w:val="13"/>
        </w:numPr>
        <w:rPr>
          <w:color w:val="000000" w:themeColor="text1"/>
        </w:rPr>
      </w:pPr>
      <w:r w:rsidRPr="00963A6A">
        <w:rPr>
          <w:rStyle w:val="Strong"/>
          <w:color w:val="000000" w:themeColor="text1"/>
        </w:rPr>
        <w:t>Training Needs:</w:t>
      </w:r>
      <w:r w:rsidRPr="00963A6A">
        <w:rPr>
          <w:color w:val="000000" w:themeColor="text1"/>
        </w:rPr>
        <w:br/>
        <w:t>Since the project is based</w:t>
      </w:r>
      <w:r w:rsidRPr="00963A6A">
        <w:rPr>
          <w:color w:val="000000" w:themeColor="text1"/>
        </w:rPr>
        <w:t xml:space="preserve"> on a financial application, proper domain knowledge is essential. Training sessions will be arranged to familiarize testers with fintech processes, such as e-KYC, OTP verification, and repayment tracking.</w:t>
      </w:r>
      <w:r w:rsidRPr="00963A6A">
        <w:rPr>
          <w:color w:val="000000" w:themeColor="text1"/>
        </w:rPr>
        <w:br/>
        <w:t xml:space="preserve">Additionally, technical training will cover tools </w:t>
      </w:r>
      <w:r w:rsidRPr="00963A6A">
        <w:rPr>
          <w:color w:val="000000" w:themeColor="text1"/>
        </w:rPr>
        <w:t xml:space="preserve">like </w:t>
      </w:r>
      <w:r w:rsidRPr="00963A6A">
        <w:rPr>
          <w:rStyle w:val="Strong"/>
          <w:color w:val="000000" w:themeColor="text1"/>
        </w:rPr>
        <w:t>JUnit, Espresso, XCTest, and Postman</w:t>
      </w:r>
      <w:r w:rsidRPr="00963A6A">
        <w:rPr>
          <w:color w:val="000000" w:themeColor="text1"/>
        </w:rPr>
        <w:t xml:space="preserve">, as well as project management platforms such as </w:t>
      </w:r>
      <w:r w:rsidRPr="00963A6A">
        <w:rPr>
          <w:rStyle w:val="Strong"/>
          <w:color w:val="000000" w:themeColor="text1"/>
        </w:rPr>
        <w:t>Jira/Trello</w:t>
      </w:r>
      <w:r w:rsidRPr="00963A6A">
        <w:rPr>
          <w:color w:val="000000" w:themeColor="text1"/>
        </w:rPr>
        <w:t>. Testers will also receive instructions on secure handling of sensitive data (e.g., NID information).</w:t>
      </w:r>
    </w:p>
    <w:p w14:paraId="7E46C9D6" w14:textId="77777777" w:rsidR="00F240B2" w:rsidRPr="00963A6A" w:rsidRDefault="00DC7235">
      <w:pPr>
        <w:pStyle w:val="NormalWeb"/>
        <w:numPr>
          <w:ilvl w:val="0"/>
          <w:numId w:val="13"/>
        </w:numPr>
        <w:rPr>
          <w:color w:val="000000" w:themeColor="text1"/>
        </w:rPr>
      </w:pPr>
      <w:r w:rsidRPr="00963A6A">
        <w:rPr>
          <w:rStyle w:val="Strong"/>
          <w:color w:val="000000" w:themeColor="text1"/>
        </w:rPr>
        <w:t>Continuous Learning:</w:t>
      </w:r>
      <w:r w:rsidRPr="00963A6A">
        <w:rPr>
          <w:color w:val="000000" w:themeColor="text1"/>
        </w:rPr>
        <w:br/>
        <w:t>Short weekly knowledge-sharing</w:t>
      </w:r>
      <w:r w:rsidRPr="00963A6A">
        <w:rPr>
          <w:color w:val="000000" w:themeColor="text1"/>
        </w:rPr>
        <w:t xml:space="preserve"> sessions will be held where team members can discuss challenges, clarify doubts, and review test cases together. This peer learning approach will keep everyone aligned and motivated.</w:t>
      </w:r>
    </w:p>
    <w:p w14:paraId="7CBA07CE" w14:textId="77777777" w:rsidR="00F240B2" w:rsidRPr="00963A6A" w:rsidRDefault="00F240B2">
      <w:pPr>
        <w:spacing w:beforeAutospacing="1" w:after="0" w:afterAutospacing="1"/>
        <w:rPr>
          <w:rFonts w:ascii="Times New Roman" w:hAnsi="Times New Roman" w:cs="Times New Roman"/>
          <w:color w:val="000000" w:themeColor="text1"/>
        </w:rPr>
      </w:pPr>
    </w:p>
    <w:p w14:paraId="07CA6DCA" w14:textId="77777777" w:rsidR="00F240B2" w:rsidRPr="00963A6A" w:rsidRDefault="00DC7235">
      <w:pPr>
        <w:pStyle w:val="NormalWeb"/>
        <w:rPr>
          <w:color w:val="000000" w:themeColor="text1"/>
        </w:rPr>
      </w:pPr>
      <w:r w:rsidRPr="00963A6A">
        <w:rPr>
          <w:color w:val="000000" w:themeColor="text1"/>
        </w:rPr>
        <w:t>By combining structured recruitment with proper training and ongoing su</w:t>
      </w:r>
      <w:r w:rsidRPr="00963A6A">
        <w:rPr>
          <w:color w:val="000000" w:themeColor="text1"/>
        </w:rPr>
        <w:t>pport, the project ensures that the testing team will be competent, confident, and fully prepared to deliver reliable results.</w:t>
      </w:r>
    </w:p>
    <w:p w14:paraId="7E9AE3E7" w14:textId="77777777" w:rsidR="00963A6A" w:rsidRPr="00963A6A" w:rsidRDefault="00963A6A">
      <w:pPr>
        <w:pStyle w:val="NormalWeb"/>
        <w:rPr>
          <w:color w:val="000000" w:themeColor="text1"/>
          <w:lang w:val="en-US"/>
        </w:rPr>
      </w:pPr>
    </w:p>
    <w:p w14:paraId="3D44BF21" w14:textId="77777777" w:rsidR="00F240B2" w:rsidRPr="00963A6A" w:rsidRDefault="00DC7235">
      <w:pPr>
        <w:pStyle w:val="Heading2"/>
        <w:keepNext w:val="0"/>
        <w:keepLines w:val="0"/>
        <w:rPr>
          <w:rFonts w:ascii="Times New Roman" w:hAnsi="Times New Roman" w:cs="Times New Roman"/>
          <w:b/>
          <w:bCs/>
          <w:color w:val="000000" w:themeColor="text1"/>
        </w:rPr>
      </w:pPr>
      <w:r w:rsidRPr="00963A6A">
        <w:rPr>
          <w:rFonts w:ascii="Times New Roman" w:hAnsi="Times New Roman" w:cs="Times New Roman"/>
          <w:b/>
          <w:bCs/>
          <w:color w:val="000000" w:themeColor="text1"/>
        </w:rPr>
        <w:t>11. RESPONSIBILITIES</w:t>
      </w:r>
    </w:p>
    <w:p w14:paraId="116531D4" w14:textId="77777777" w:rsidR="00F240B2" w:rsidRPr="00963A6A" w:rsidRDefault="00DC7235">
      <w:pPr>
        <w:pStyle w:val="NormalWeb"/>
        <w:rPr>
          <w:color w:val="000000" w:themeColor="text1"/>
        </w:rPr>
      </w:pPr>
      <w:r w:rsidRPr="00963A6A">
        <w:rPr>
          <w:color w:val="000000" w:themeColor="text1"/>
        </w:rPr>
        <w:t xml:space="preserve">To avoid confusion and ensure accountability, roles and responsibilities of different </w:t>
      </w:r>
      <w:r w:rsidRPr="00963A6A">
        <w:rPr>
          <w:color w:val="000000" w:themeColor="text1"/>
        </w:rPr>
        <w:t>stakeholders in the testing process are clearly defined. The following table summarizes each role’s contribution:</w:t>
      </w:r>
    </w:p>
    <w:p w14:paraId="72354783" w14:textId="77777777" w:rsidR="00F240B2" w:rsidRPr="00963A6A" w:rsidRDefault="00F240B2">
      <w:pPr>
        <w:pStyle w:val="NormalWeb"/>
        <w:rPr>
          <w:color w:val="000000" w:themeColor="text1"/>
        </w:rPr>
      </w:pPr>
    </w:p>
    <w:tbl>
      <w:tblPr>
        <w:tblStyle w:val="TableGrid"/>
        <w:tblW w:w="0" w:type="auto"/>
        <w:tblLook w:val="04A0" w:firstRow="1" w:lastRow="0" w:firstColumn="1" w:lastColumn="0" w:noHBand="0" w:noVBand="1"/>
      </w:tblPr>
      <w:tblGrid>
        <w:gridCol w:w="4520"/>
        <w:gridCol w:w="4496"/>
      </w:tblGrid>
      <w:tr w:rsidR="00963A6A" w:rsidRPr="00963A6A" w14:paraId="376B5C69" w14:textId="77777777">
        <w:tc>
          <w:tcPr>
            <w:tcW w:w="4621" w:type="dxa"/>
            <w:vAlign w:val="center"/>
          </w:tcPr>
          <w:p w14:paraId="010560F5" w14:textId="77777777" w:rsidR="00F240B2" w:rsidRPr="00963A6A" w:rsidRDefault="00DC7235">
            <w:pPr>
              <w:jc w:val="center"/>
              <w:rPr>
                <w:rFonts w:ascii="Times New Roman" w:hAnsi="Times New Roman" w:cs="Times New Roman"/>
                <w:b/>
                <w:bCs/>
                <w:color w:val="000000" w:themeColor="text1"/>
              </w:rPr>
            </w:pPr>
            <w:r w:rsidRPr="00963A6A">
              <w:rPr>
                <w:rStyle w:val="Strong"/>
                <w:rFonts w:ascii="Times New Roman" w:eastAsia="SimSun" w:hAnsi="Times New Roman" w:cs="Times New Roman"/>
                <w:color w:val="000000" w:themeColor="text1"/>
                <w:sz w:val="24"/>
                <w:szCs w:val="24"/>
                <w:lang w:bidi="ar"/>
              </w:rPr>
              <w:t>Role</w:t>
            </w:r>
          </w:p>
        </w:tc>
        <w:tc>
          <w:tcPr>
            <w:tcW w:w="4621" w:type="dxa"/>
            <w:vAlign w:val="center"/>
          </w:tcPr>
          <w:p w14:paraId="46654DED" w14:textId="77777777" w:rsidR="00F240B2" w:rsidRPr="00963A6A" w:rsidRDefault="00DC7235">
            <w:pPr>
              <w:pStyle w:val="NormalWeb"/>
              <w:jc w:val="center"/>
              <w:rPr>
                <w:color w:val="000000" w:themeColor="text1"/>
              </w:rPr>
            </w:pPr>
            <w:r w:rsidRPr="00963A6A">
              <w:rPr>
                <w:rStyle w:val="Strong"/>
                <w:rFonts w:eastAsia="SimSun"/>
                <w:color w:val="000000" w:themeColor="text1"/>
                <w:lang w:val="en-US" w:eastAsia="zh-CN" w:bidi="ar"/>
              </w:rPr>
              <w:t>Responsibilities</w:t>
            </w:r>
          </w:p>
        </w:tc>
      </w:tr>
      <w:tr w:rsidR="00963A6A" w:rsidRPr="00963A6A" w14:paraId="07D9965D" w14:textId="77777777">
        <w:trPr>
          <w:trHeight w:val="1476"/>
        </w:trPr>
        <w:tc>
          <w:tcPr>
            <w:tcW w:w="4621" w:type="dxa"/>
          </w:tcPr>
          <w:p w14:paraId="2CC4E8E2"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t>Project Manager</w:t>
            </w:r>
          </w:p>
        </w:tc>
        <w:tc>
          <w:tcPr>
            <w:tcW w:w="4621" w:type="dxa"/>
          </w:tcPr>
          <w:p w14:paraId="1926FD8C" w14:textId="77777777" w:rsidR="00F240B2" w:rsidRPr="00963A6A" w:rsidRDefault="00DC7235">
            <w:pPr>
              <w:pStyle w:val="NormalWeb"/>
              <w:rPr>
                <w:color w:val="000000" w:themeColor="text1"/>
              </w:rPr>
            </w:pPr>
            <w:r w:rsidRPr="00963A6A">
              <w:rPr>
                <w:rFonts w:eastAsia="SimSun"/>
                <w:color w:val="000000" w:themeColor="text1"/>
                <w:lang w:val="en-US" w:eastAsia="zh-CN" w:bidi="ar"/>
              </w:rPr>
              <w:t xml:space="preserve">Ensures testing stays aligned with project goals, manages timelines and resources, and </w:t>
            </w:r>
            <w:r w:rsidRPr="00963A6A">
              <w:rPr>
                <w:rFonts w:eastAsia="SimSun"/>
                <w:color w:val="000000" w:themeColor="text1"/>
                <w:lang w:val="en-US" w:eastAsia="zh-CN" w:bidi="ar"/>
              </w:rPr>
              <w:t>provides support in resolving major risks or blockers.</w:t>
            </w:r>
          </w:p>
        </w:tc>
      </w:tr>
      <w:tr w:rsidR="00963A6A" w:rsidRPr="00963A6A" w14:paraId="14AA4DA6" w14:textId="77777777">
        <w:trPr>
          <w:trHeight w:val="1419"/>
        </w:trPr>
        <w:tc>
          <w:tcPr>
            <w:tcW w:w="4621" w:type="dxa"/>
          </w:tcPr>
          <w:p w14:paraId="416A3198"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lastRenderedPageBreak/>
              <w:t>Test Manager</w:t>
            </w:r>
          </w:p>
        </w:tc>
        <w:tc>
          <w:tcPr>
            <w:tcW w:w="4621" w:type="dxa"/>
          </w:tcPr>
          <w:p w14:paraId="21FD7CD2" w14:textId="77777777" w:rsidR="00F240B2" w:rsidRPr="00963A6A" w:rsidRDefault="00DC7235">
            <w:pPr>
              <w:pStyle w:val="NormalWeb"/>
              <w:rPr>
                <w:color w:val="000000" w:themeColor="text1"/>
              </w:rPr>
            </w:pPr>
            <w:r w:rsidRPr="00963A6A">
              <w:rPr>
                <w:rFonts w:eastAsia="SimSun"/>
                <w:color w:val="000000" w:themeColor="text1"/>
                <w:lang w:val="en-US" w:eastAsia="zh-CN" w:bidi="ar"/>
              </w:rPr>
              <w:t>Defines the overall testing strategy, approves the test plan, monitors progress, and ensures quality objectives are met.</w:t>
            </w:r>
          </w:p>
        </w:tc>
      </w:tr>
      <w:tr w:rsidR="00963A6A" w:rsidRPr="00963A6A" w14:paraId="22A8EDA3" w14:textId="77777777">
        <w:trPr>
          <w:trHeight w:val="1491"/>
        </w:trPr>
        <w:tc>
          <w:tcPr>
            <w:tcW w:w="4621" w:type="dxa"/>
          </w:tcPr>
          <w:p w14:paraId="6471861C"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t>Test Lead</w:t>
            </w:r>
          </w:p>
        </w:tc>
        <w:tc>
          <w:tcPr>
            <w:tcW w:w="4621" w:type="dxa"/>
          </w:tcPr>
          <w:p w14:paraId="7232D1D6" w14:textId="77777777" w:rsidR="00F240B2" w:rsidRPr="00963A6A" w:rsidRDefault="00DC7235">
            <w:pPr>
              <w:pStyle w:val="NormalWeb"/>
              <w:rPr>
                <w:color w:val="000000" w:themeColor="text1"/>
              </w:rPr>
            </w:pPr>
            <w:r w:rsidRPr="00963A6A">
              <w:rPr>
                <w:rFonts w:eastAsia="SimSun"/>
                <w:color w:val="000000" w:themeColor="text1"/>
                <w:lang w:val="en-US" w:eastAsia="zh-CN" w:bidi="ar"/>
              </w:rPr>
              <w:t xml:space="preserve">Breaks down the test plan into detailed tasks, </w:t>
            </w:r>
            <w:r w:rsidRPr="00963A6A">
              <w:rPr>
                <w:rFonts w:eastAsia="SimSun"/>
                <w:color w:val="000000" w:themeColor="text1"/>
                <w:lang w:val="en-US" w:eastAsia="zh-CN" w:bidi="ar"/>
              </w:rPr>
              <w:t>assigns responsibilities to test engineers, monitors execution, and reports test status to management.</w:t>
            </w:r>
          </w:p>
        </w:tc>
      </w:tr>
      <w:tr w:rsidR="00963A6A" w:rsidRPr="00963A6A" w14:paraId="0A40E77E" w14:textId="77777777">
        <w:trPr>
          <w:trHeight w:val="1580"/>
        </w:trPr>
        <w:tc>
          <w:tcPr>
            <w:tcW w:w="4621" w:type="dxa"/>
          </w:tcPr>
          <w:p w14:paraId="45B15976"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t>Test Engineers</w:t>
            </w:r>
          </w:p>
        </w:tc>
        <w:tc>
          <w:tcPr>
            <w:tcW w:w="4621" w:type="dxa"/>
          </w:tcPr>
          <w:p w14:paraId="3FC1D624" w14:textId="77777777" w:rsidR="00F240B2" w:rsidRPr="00963A6A" w:rsidRDefault="00DC7235">
            <w:pPr>
              <w:pStyle w:val="NormalWeb"/>
              <w:rPr>
                <w:color w:val="000000" w:themeColor="text1"/>
              </w:rPr>
            </w:pPr>
            <w:r w:rsidRPr="00963A6A">
              <w:rPr>
                <w:rFonts w:eastAsia="SimSun"/>
                <w:color w:val="000000" w:themeColor="text1"/>
                <w:lang w:val="en-US" w:eastAsia="zh-CN" w:bidi="ar"/>
              </w:rPr>
              <w:t>Design detailed test cases, prepare test data, execute test scripts, log defects, and retest fixes. They are the main executors of the te</w:t>
            </w:r>
            <w:r w:rsidRPr="00963A6A">
              <w:rPr>
                <w:rFonts w:eastAsia="SimSun"/>
                <w:color w:val="000000" w:themeColor="text1"/>
                <w:lang w:val="en-US" w:eastAsia="zh-CN" w:bidi="ar"/>
              </w:rPr>
              <w:t>sting effort.</w:t>
            </w:r>
          </w:p>
        </w:tc>
      </w:tr>
      <w:tr w:rsidR="00963A6A" w:rsidRPr="00963A6A" w14:paraId="19792A47" w14:textId="77777777">
        <w:trPr>
          <w:trHeight w:val="1327"/>
        </w:trPr>
        <w:tc>
          <w:tcPr>
            <w:tcW w:w="4621" w:type="dxa"/>
          </w:tcPr>
          <w:p w14:paraId="76FD7A07"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t>Developers</w:t>
            </w:r>
          </w:p>
        </w:tc>
        <w:tc>
          <w:tcPr>
            <w:tcW w:w="4621" w:type="dxa"/>
          </w:tcPr>
          <w:p w14:paraId="753F53A7" w14:textId="77777777" w:rsidR="00F240B2" w:rsidRPr="00963A6A" w:rsidRDefault="00DC7235">
            <w:pPr>
              <w:pStyle w:val="NormalWeb"/>
              <w:rPr>
                <w:color w:val="000000" w:themeColor="text1"/>
              </w:rPr>
            </w:pPr>
            <w:r w:rsidRPr="00963A6A">
              <w:rPr>
                <w:rFonts w:eastAsia="SimSun"/>
                <w:color w:val="000000" w:themeColor="text1"/>
                <w:lang w:val="en-US" w:eastAsia="zh-CN" w:bidi="ar"/>
              </w:rPr>
              <w:t>Support the testing team by fixing reported bugs, conducting unit tests, and ensuring smooth integration across modules.</w:t>
            </w:r>
          </w:p>
        </w:tc>
      </w:tr>
      <w:tr w:rsidR="00963A6A" w:rsidRPr="00963A6A" w14:paraId="1425B91E" w14:textId="77777777">
        <w:trPr>
          <w:trHeight w:val="1327"/>
        </w:trPr>
        <w:tc>
          <w:tcPr>
            <w:tcW w:w="4621" w:type="dxa"/>
          </w:tcPr>
          <w:p w14:paraId="58579BF7" w14:textId="77777777" w:rsidR="00F240B2" w:rsidRPr="00963A6A" w:rsidRDefault="00DC7235">
            <w:pPr>
              <w:pStyle w:val="NormalWeb"/>
              <w:rPr>
                <w:color w:val="000000" w:themeColor="text1"/>
              </w:rPr>
            </w:pPr>
            <w:r w:rsidRPr="00963A6A">
              <w:rPr>
                <w:rStyle w:val="Strong"/>
                <w:rFonts w:eastAsia="SimSun"/>
                <w:color w:val="000000" w:themeColor="text1"/>
                <w:lang w:val="en-US" w:eastAsia="zh-CN" w:bidi="ar"/>
              </w:rPr>
              <w:t>End Users (UAT Testers)</w:t>
            </w:r>
          </w:p>
        </w:tc>
        <w:tc>
          <w:tcPr>
            <w:tcW w:w="4621" w:type="dxa"/>
          </w:tcPr>
          <w:p w14:paraId="34073915" w14:textId="77777777" w:rsidR="00F240B2" w:rsidRPr="00963A6A" w:rsidRDefault="00DC7235">
            <w:pPr>
              <w:pStyle w:val="NormalWeb"/>
              <w:rPr>
                <w:color w:val="000000" w:themeColor="text1"/>
              </w:rPr>
            </w:pPr>
            <w:r w:rsidRPr="00963A6A">
              <w:rPr>
                <w:rFonts w:eastAsia="SimSun"/>
                <w:color w:val="000000" w:themeColor="text1"/>
                <w:lang w:val="en-US" w:eastAsia="zh-CN" w:bidi="ar"/>
              </w:rPr>
              <w:t xml:space="preserve">Participate in acceptance testing, validate that the system meets business </w:t>
            </w:r>
            <w:r w:rsidRPr="00963A6A">
              <w:rPr>
                <w:rFonts w:eastAsia="SimSun"/>
                <w:color w:val="000000" w:themeColor="text1"/>
                <w:lang w:val="en-US" w:eastAsia="zh-CN" w:bidi="ar"/>
              </w:rPr>
              <w:t>needs, and provide usability feedback.</w:t>
            </w:r>
          </w:p>
        </w:tc>
      </w:tr>
      <w:tr w:rsidR="00963A6A" w:rsidRPr="00963A6A" w14:paraId="5B4AEE84" w14:textId="77777777">
        <w:trPr>
          <w:trHeight w:val="1267"/>
        </w:trPr>
        <w:tc>
          <w:tcPr>
            <w:tcW w:w="4621" w:type="dxa"/>
          </w:tcPr>
          <w:p w14:paraId="063B6940" w14:textId="77777777" w:rsidR="00F240B2" w:rsidRPr="00963A6A" w:rsidRDefault="00DC7235">
            <w:pPr>
              <w:pStyle w:val="NormalWeb"/>
              <w:rPr>
                <w:b/>
                <w:bCs/>
                <w:color w:val="000000" w:themeColor="text1"/>
              </w:rPr>
            </w:pPr>
            <w:r w:rsidRPr="00963A6A">
              <w:rPr>
                <w:rStyle w:val="Strong"/>
                <w:rFonts w:eastAsia="SimSun"/>
                <w:color w:val="000000" w:themeColor="text1"/>
                <w:lang w:val="en-US" w:eastAsia="zh-CN" w:bidi="ar"/>
              </w:rPr>
              <w:t>Stakeholders/Clients</w:t>
            </w:r>
          </w:p>
        </w:tc>
        <w:tc>
          <w:tcPr>
            <w:tcW w:w="4621" w:type="dxa"/>
          </w:tcPr>
          <w:p w14:paraId="30417C51" w14:textId="77777777" w:rsidR="00F240B2" w:rsidRPr="00963A6A" w:rsidRDefault="00DC7235">
            <w:pPr>
              <w:pStyle w:val="NormalWeb"/>
              <w:rPr>
                <w:color w:val="000000" w:themeColor="text1"/>
              </w:rPr>
            </w:pPr>
            <w:r w:rsidRPr="00963A6A">
              <w:rPr>
                <w:rFonts w:eastAsia="SimSun"/>
                <w:color w:val="000000" w:themeColor="text1"/>
                <w:lang w:val="en-US" w:eastAsia="zh-CN" w:bidi="ar"/>
              </w:rPr>
              <w:t>Review the test deliverables, evaluate progress reports, and provide final approval or sign-off before release.</w:t>
            </w:r>
          </w:p>
        </w:tc>
      </w:tr>
    </w:tbl>
    <w:p w14:paraId="64AD158B" w14:textId="77777777" w:rsidR="00F240B2" w:rsidRPr="00963A6A" w:rsidRDefault="00F240B2">
      <w:pPr>
        <w:pStyle w:val="NormalWeb"/>
        <w:rPr>
          <w:color w:val="000000" w:themeColor="text1"/>
        </w:rPr>
      </w:pPr>
    </w:p>
    <w:p w14:paraId="196BC8F7" w14:textId="293DAD06" w:rsidR="00963A6A" w:rsidRPr="008E3598" w:rsidRDefault="00963A6A" w:rsidP="00963A6A">
      <w:pPr>
        <w:pStyle w:val="Heading1"/>
        <w:rPr>
          <w:rFonts w:ascii="Times New Roman" w:hAnsi="Times New Roman" w:cs="Times New Roman"/>
          <w:b/>
          <w:color w:val="000000" w:themeColor="text1"/>
          <w:sz w:val="32"/>
          <w:szCs w:val="32"/>
        </w:rPr>
      </w:pPr>
      <w:bookmarkStart w:id="0" w:name="_Toc136846959"/>
      <w:r w:rsidRPr="008E3598">
        <w:rPr>
          <w:rFonts w:ascii="Times New Roman" w:hAnsi="Times New Roman" w:cs="Times New Roman"/>
          <w:b/>
          <w:color w:val="000000" w:themeColor="text1"/>
          <w:sz w:val="32"/>
          <w:szCs w:val="32"/>
        </w:rPr>
        <w:lastRenderedPageBreak/>
        <w:t>12. TESTING SCHEDULE</w:t>
      </w:r>
      <w:bookmarkEnd w:id="0"/>
    </w:p>
    <w:p w14:paraId="5709687F" w14:textId="77777777" w:rsidR="00963A6A" w:rsidRPr="00963A6A" w:rsidRDefault="00963A6A" w:rsidP="00963A6A">
      <w:pPr>
        <w:pStyle w:val="ListParagraph"/>
        <w:autoSpaceDE w:val="0"/>
        <w:autoSpaceDN w:val="0"/>
        <w:adjustRightInd w:val="0"/>
        <w:spacing w:after="0" w:line="240" w:lineRule="auto"/>
        <w:ind w:left="360"/>
        <w:jc w:val="both"/>
        <w:rPr>
          <w:rFonts w:ascii="Times New Roman" w:hAnsi="Times New Roman" w:cs="Times New Roman"/>
          <w:color w:val="000000" w:themeColor="text1"/>
        </w:rPr>
      </w:pPr>
      <w:r w:rsidRPr="00963A6A">
        <w:rPr>
          <w:rFonts w:ascii="Times New Roman" w:hAnsi="Times New Roman" w:cs="Times New Roman"/>
          <w:noProof/>
          <w:color w:val="000000" w:themeColor="text1"/>
        </w:rPr>
        <w:drawing>
          <wp:inline distT="0" distB="0" distL="0" distR="0" wp14:anchorId="02F3C16A" wp14:editId="5C4FA139">
            <wp:extent cx="4572000" cy="2743200"/>
            <wp:effectExtent l="0" t="0" r="0" b="0"/>
            <wp:docPr id="13507216" name="Chart 1">
              <a:extLst xmlns:a="http://schemas.openxmlformats.org/drawingml/2006/main">
                <a:ext uri="{FF2B5EF4-FFF2-40B4-BE49-F238E27FC236}">
                  <a16:creationId xmlns:a16="http://schemas.microsoft.com/office/drawing/2014/main" id="{69907819-5916-0C0A-C952-923232C29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FAB5E4" w14:textId="4EF6C371" w:rsidR="00963A6A" w:rsidRPr="008E3598" w:rsidRDefault="00963A6A" w:rsidP="00963A6A">
      <w:pPr>
        <w:pStyle w:val="Heading1"/>
        <w:rPr>
          <w:rFonts w:ascii="Times New Roman" w:hAnsi="Times New Roman" w:cs="Times New Roman"/>
          <w:b/>
          <w:color w:val="000000" w:themeColor="text1"/>
          <w:sz w:val="32"/>
          <w:szCs w:val="32"/>
        </w:rPr>
      </w:pPr>
      <w:bookmarkStart w:id="1" w:name="_Toc136846960"/>
      <w:r w:rsidRPr="008E3598">
        <w:rPr>
          <w:rFonts w:ascii="Times New Roman" w:hAnsi="Times New Roman" w:cs="Times New Roman"/>
          <w:b/>
          <w:color w:val="000000" w:themeColor="text1"/>
          <w:sz w:val="32"/>
          <w:szCs w:val="32"/>
        </w:rPr>
        <w:t>13. PLANNING RISKS AND CONTINGENCIES</w:t>
      </w:r>
      <w:bookmarkEnd w:id="1"/>
    </w:p>
    <w:p w14:paraId="1320B8EF" w14:textId="77777777" w:rsidR="00963A6A" w:rsidRPr="00963A6A" w:rsidRDefault="00963A6A" w:rsidP="00963A6A">
      <w:pPr>
        <w:autoSpaceDE w:val="0"/>
        <w:autoSpaceDN w:val="0"/>
        <w:adjustRightInd w:val="0"/>
        <w:spacing w:after="0" w:line="240" w:lineRule="auto"/>
        <w:jc w:val="center"/>
        <w:rPr>
          <w:rFonts w:ascii="Times New Roman" w:hAnsi="Times New Roman" w:cs="Times New Roman"/>
          <w:color w:val="000000" w:themeColor="text1"/>
        </w:rPr>
      </w:pPr>
      <w:r w:rsidRPr="00963A6A">
        <w:rPr>
          <w:rFonts w:ascii="Times New Roman" w:hAnsi="Times New Roman" w:cs="Times New Roman"/>
          <w:color w:val="000000" w:themeColor="text1"/>
        </w:rPr>
        <w:t>Table 2: Risk Mitigation Plan for testing</w:t>
      </w:r>
    </w:p>
    <w:p w14:paraId="696358C7" w14:textId="77777777" w:rsidR="00963A6A" w:rsidRPr="00963A6A" w:rsidRDefault="00963A6A" w:rsidP="00963A6A">
      <w:pPr>
        <w:autoSpaceDE w:val="0"/>
        <w:autoSpaceDN w:val="0"/>
        <w:adjustRightInd w:val="0"/>
        <w:spacing w:after="0" w:line="240" w:lineRule="auto"/>
        <w:jc w:val="both"/>
        <w:rPr>
          <w:rFonts w:ascii="Times New Roman" w:hAnsi="Times New Roman" w:cs="Times New Roman"/>
          <w:color w:val="000000" w:themeColor="text1"/>
        </w:rPr>
      </w:pPr>
    </w:p>
    <w:tbl>
      <w:tblPr>
        <w:tblStyle w:val="TableGrid"/>
        <w:tblW w:w="9607" w:type="dxa"/>
        <w:tblInd w:w="198" w:type="dxa"/>
        <w:tblLook w:val="04A0" w:firstRow="1" w:lastRow="0" w:firstColumn="1" w:lastColumn="0" w:noHBand="0" w:noVBand="1"/>
      </w:tblPr>
      <w:tblGrid>
        <w:gridCol w:w="810"/>
        <w:gridCol w:w="1918"/>
        <w:gridCol w:w="1515"/>
        <w:gridCol w:w="2187"/>
        <w:gridCol w:w="3177"/>
      </w:tblGrid>
      <w:tr w:rsidR="00963A6A" w:rsidRPr="00963A6A" w14:paraId="68B75481" w14:textId="77777777" w:rsidTr="000B2078">
        <w:trPr>
          <w:trHeight w:val="402"/>
        </w:trPr>
        <w:tc>
          <w:tcPr>
            <w:tcW w:w="810" w:type="dxa"/>
            <w:shd w:val="clear" w:color="auto" w:fill="BFBFBF" w:themeFill="background1" w:themeFillShade="BF"/>
          </w:tcPr>
          <w:p w14:paraId="2351ADBA"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S/N</w:t>
            </w:r>
          </w:p>
        </w:tc>
        <w:tc>
          <w:tcPr>
            <w:tcW w:w="1918" w:type="dxa"/>
            <w:shd w:val="clear" w:color="auto" w:fill="BFBFBF" w:themeFill="background1" w:themeFillShade="BF"/>
          </w:tcPr>
          <w:p w14:paraId="0F826D79"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Risk Description</w:t>
            </w:r>
          </w:p>
        </w:tc>
        <w:tc>
          <w:tcPr>
            <w:tcW w:w="1515" w:type="dxa"/>
            <w:shd w:val="clear" w:color="auto" w:fill="BFBFBF" w:themeFill="background1" w:themeFillShade="BF"/>
          </w:tcPr>
          <w:p w14:paraId="19AE7794"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Probability</w:t>
            </w:r>
          </w:p>
        </w:tc>
        <w:tc>
          <w:tcPr>
            <w:tcW w:w="2187" w:type="dxa"/>
            <w:shd w:val="clear" w:color="auto" w:fill="BFBFBF" w:themeFill="background1" w:themeFillShade="BF"/>
          </w:tcPr>
          <w:p w14:paraId="552E1A38"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Impact</w:t>
            </w:r>
          </w:p>
        </w:tc>
        <w:tc>
          <w:tcPr>
            <w:tcW w:w="3177" w:type="dxa"/>
            <w:shd w:val="clear" w:color="auto" w:fill="BFBFBF" w:themeFill="background1" w:themeFillShade="BF"/>
          </w:tcPr>
          <w:p w14:paraId="64B0ABAF" w14:textId="77777777" w:rsidR="00963A6A" w:rsidRPr="00963A6A" w:rsidRDefault="00963A6A" w:rsidP="000B2078">
            <w:pPr>
              <w:spacing w:before="100" w:beforeAutospacing="1" w:after="100" w:afterAutospacing="1"/>
              <w:jc w:val="center"/>
              <w:rPr>
                <w:rFonts w:ascii="Times New Roman" w:eastAsia="Times New Roman" w:hAnsi="Times New Roman" w:cs="Times New Roman"/>
                <w:b/>
                <w:bCs/>
                <w:color w:val="000000" w:themeColor="text1"/>
                <w:lang w:eastAsia="en-US"/>
              </w:rPr>
            </w:pPr>
            <w:r w:rsidRPr="00963A6A">
              <w:rPr>
                <w:rFonts w:ascii="Times New Roman" w:eastAsia="Times New Roman" w:hAnsi="Times New Roman" w:cs="Times New Roman"/>
                <w:b/>
                <w:bCs/>
                <w:color w:val="000000" w:themeColor="text1"/>
                <w:lang w:eastAsia="en-US"/>
              </w:rPr>
              <w:t>Mitigation Plan</w:t>
            </w:r>
          </w:p>
        </w:tc>
      </w:tr>
      <w:tr w:rsidR="00963A6A" w:rsidRPr="00963A6A" w14:paraId="17E704C5" w14:textId="77777777" w:rsidTr="000B2078">
        <w:tc>
          <w:tcPr>
            <w:tcW w:w="810" w:type="dxa"/>
          </w:tcPr>
          <w:p w14:paraId="5C31C356"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1</w:t>
            </w:r>
          </w:p>
        </w:tc>
        <w:tc>
          <w:tcPr>
            <w:tcW w:w="1918" w:type="dxa"/>
            <w:vAlign w:val="bottom"/>
          </w:tcPr>
          <w:p w14:paraId="7C1F9859"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Unrealistic time estimate</w:t>
            </w:r>
          </w:p>
        </w:tc>
        <w:tc>
          <w:tcPr>
            <w:tcW w:w="1515" w:type="dxa"/>
            <w:vAlign w:val="bottom"/>
          </w:tcPr>
          <w:p w14:paraId="632493ED"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60%</w:t>
            </w:r>
          </w:p>
        </w:tc>
        <w:tc>
          <w:tcPr>
            <w:tcW w:w="2187" w:type="dxa"/>
            <w:vAlign w:val="bottom"/>
          </w:tcPr>
          <w:p w14:paraId="0D4BE635"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Missed test coverage</w:t>
            </w:r>
          </w:p>
        </w:tc>
        <w:tc>
          <w:tcPr>
            <w:tcW w:w="3177" w:type="dxa"/>
            <w:vAlign w:val="bottom"/>
          </w:tcPr>
          <w:p w14:paraId="33CB4371"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Prioritize high-risk modules; keep buffer time</w:t>
            </w:r>
          </w:p>
        </w:tc>
      </w:tr>
      <w:tr w:rsidR="00963A6A" w:rsidRPr="00963A6A" w14:paraId="016AAD9A" w14:textId="77777777" w:rsidTr="000B2078">
        <w:tc>
          <w:tcPr>
            <w:tcW w:w="810" w:type="dxa"/>
          </w:tcPr>
          <w:p w14:paraId="14AEAE52"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2</w:t>
            </w:r>
          </w:p>
        </w:tc>
        <w:tc>
          <w:tcPr>
            <w:tcW w:w="1918" w:type="dxa"/>
            <w:vAlign w:val="bottom"/>
          </w:tcPr>
          <w:p w14:paraId="0C622E7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Device compatibility issues</w:t>
            </w:r>
          </w:p>
        </w:tc>
        <w:tc>
          <w:tcPr>
            <w:tcW w:w="1515" w:type="dxa"/>
            <w:vAlign w:val="bottom"/>
          </w:tcPr>
          <w:p w14:paraId="2D9D91A7"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30%</w:t>
            </w:r>
          </w:p>
        </w:tc>
        <w:tc>
          <w:tcPr>
            <w:tcW w:w="2187" w:type="dxa"/>
            <w:vAlign w:val="bottom"/>
          </w:tcPr>
          <w:p w14:paraId="10E98844"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Bugs on untested devices</w:t>
            </w:r>
          </w:p>
        </w:tc>
        <w:tc>
          <w:tcPr>
            <w:tcW w:w="3177" w:type="dxa"/>
            <w:vAlign w:val="bottom"/>
          </w:tcPr>
          <w:p w14:paraId="6A1D4EF3"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Test on at least one Android &amp; one iOS device; use emulators</w:t>
            </w:r>
          </w:p>
        </w:tc>
      </w:tr>
      <w:tr w:rsidR="00963A6A" w:rsidRPr="00963A6A" w14:paraId="5FB98C5B" w14:textId="77777777" w:rsidTr="000B2078">
        <w:tc>
          <w:tcPr>
            <w:tcW w:w="810" w:type="dxa"/>
          </w:tcPr>
          <w:p w14:paraId="7492A0F1"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3</w:t>
            </w:r>
          </w:p>
        </w:tc>
        <w:tc>
          <w:tcPr>
            <w:tcW w:w="1918" w:type="dxa"/>
            <w:vAlign w:val="bottom"/>
          </w:tcPr>
          <w:p w14:paraId="38354001"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Team member unavailability</w:t>
            </w:r>
          </w:p>
        </w:tc>
        <w:tc>
          <w:tcPr>
            <w:tcW w:w="1515" w:type="dxa"/>
            <w:vAlign w:val="bottom"/>
          </w:tcPr>
          <w:p w14:paraId="6DE52E5E"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25%</w:t>
            </w:r>
          </w:p>
        </w:tc>
        <w:tc>
          <w:tcPr>
            <w:tcW w:w="2187" w:type="dxa"/>
            <w:vAlign w:val="bottom"/>
          </w:tcPr>
          <w:p w14:paraId="0C30BB58"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Delays in testing</w:t>
            </w:r>
          </w:p>
        </w:tc>
        <w:tc>
          <w:tcPr>
            <w:tcW w:w="3177" w:type="dxa"/>
            <w:vAlign w:val="bottom"/>
          </w:tcPr>
          <w:p w14:paraId="448FE7B9"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Crosstrain team members; assign backups</w:t>
            </w:r>
          </w:p>
        </w:tc>
      </w:tr>
      <w:tr w:rsidR="00963A6A" w:rsidRPr="00963A6A" w14:paraId="0A57DED0" w14:textId="77777777" w:rsidTr="000B2078">
        <w:tc>
          <w:tcPr>
            <w:tcW w:w="810" w:type="dxa"/>
          </w:tcPr>
          <w:p w14:paraId="6C4A6B54"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4</w:t>
            </w:r>
          </w:p>
        </w:tc>
        <w:tc>
          <w:tcPr>
            <w:tcW w:w="1918" w:type="dxa"/>
            <w:vAlign w:val="bottom"/>
          </w:tcPr>
          <w:p w14:paraId="7E04616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Incomplete documentation</w:t>
            </w:r>
          </w:p>
        </w:tc>
        <w:tc>
          <w:tcPr>
            <w:tcW w:w="1515" w:type="dxa"/>
            <w:vAlign w:val="bottom"/>
          </w:tcPr>
          <w:p w14:paraId="0919E891"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20%</w:t>
            </w:r>
          </w:p>
        </w:tc>
        <w:tc>
          <w:tcPr>
            <w:tcW w:w="2187" w:type="dxa"/>
            <w:vAlign w:val="bottom"/>
          </w:tcPr>
          <w:p w14:paraId="41FBBA0C"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Missing test cases</w:t>
            </w:r>
          </w:p>
        </w:tc>
        <w:tc>
          <w:tcPr>
            <w:tcW w:w="3177" w:type="dxa"/>
            <w:vAlign w:val="bottom"/>
          </w:tcPr>
          <w:p w14:paraId="711D411D"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Daily progress reviews and peer-checking</w:t>
            </w:r>
          </w:p>
        </w:tc>
      </w:tr>
      <w:tr w:rsidR="00963A6A" w:rsidRPr="00963A6A" w14:paraId="16DD2B59" w14:textId="77777777" w:rsidTr="000B2078">
        <w:tc>
          <w:tcPr>
            <w:tcW w:w="810" w:type="dxa"/>
          </w:tcPr>
          <w:p w14:paraId="680B8CFB"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5</w:t>
            </w:r>
          </w:p>
        </w:tc>
        <w:tc>
          <w:tcPr>
            <w:tcW w:w="1918" w:type="dxa"/>
            <w:vAlign w:val="bottom"/>
          </w:tcPr>
          <w:p w14:paraId="1E2C5499"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Defect leakage due to short cycles</w:t>
            </w:r>
          </w:p>
        </w:tc>
        <w:tc>
          <w:tcPr>
            <w:tcW w:w="1515" w:type="dxa"/>
            <w:vAlign w:val="bottom"/>
          </w:tcPr>
          <w:p w14:paraId="25B63C23"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35%</w:t>
            </w:r>
          </w:p>
        </w:tc>
        <w:tc>
          <w:tcPr>
            <w:tcW w:w="2187" w:type="dxa"/>
            <w:vAlign w:val="bottom"/>
          </w:tcPr>
          <w:p w14:paraId="5B2DDA4A"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UAT rejection</w:t>
            </w:r>
          </w:p>
        </w:tc>
        <w:tc>
          <w:tcPr>
            <w:tcW w:w="3177" w:type="dxa"/>
            <w:vAlign w:val="bottom"/>
          </w:tcPr>
          <w:p w14:paraId="091C1EFB"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Perform regression testing before UAT</w:t>
            </w:r>
          </w:p>
        </w:tc>
      </w:tr>
      <w:tr w:rsidR="00963A6A" w:rsidRPr="00963A6A" w14:paraId="1C66576E" w14:textId="77777777" w:rsidTr="000B2078">
        <w:tc>
          <w:tcPr>
            <w:tcW w:w="810" w:type="dxa"/>
          </w:tcPr>
          <w:p w14:paraId="3DD4B698"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eastAsia="Times New Roman" w:hAnsi="Times New Roman" w:cs="Times New Roman"/>
                <w:color w:val="000000" w:themeColor="text1"/>
                <w:lang w:eastAsia="en-US"/>
              </w:rPr>
              <w:t>6</w:t>
            </w:r>
          </w:p>
        </w:tc>
        <w:tc>
          <w:tcPr>
            <w:tcW w:w="1918" w:type="dxa"/>
            <w:vAlign w:val="bottom"/>
          </w:tcPr>
          <w:p w14:paraId="246DC714" w14:textId="77777777" w:rsidR="00963A6A" w:rsidRPr="00963A6A" w:rsidRDefault="00963A6A" w:rsidP="000B2078">
            <w:pPr>
              <w:spacing w:before="100" w:beforeAutospacing="1" w:after="100" w:afterAutospacing="1"/>
              <w:jc w:val="both"/>
              <w:rPr>
                <w:rFonts w:ascii="Times New Roman" w:hAnsi="Times New Roman" w:cs="Times New Roman"/>
                <w:color w:val="000000" w:themeColor="text1"/>
              </w:rPr>
            </w:pPr>
            <w:r w:rsidRPr="00963A6A">
              <w:rPr>
                <w:rFonts w:ascii="Times New Roman" w:hAnsi="Times New Roman" w:cs="Times New Roman"/>
                <w:color w:val="000000" w:themeColor="text1"/>
              </w:rPr>
              <w:t>Last-minute requirement changes</w:t>
            </w:r>
          </w:p>
        </w:tc>
        <w:tc>
          <w:tcPr>
            <w:tcW w:w="1515" w:type="dxa"/>
            <w:vAlign w:val="bottom"/>
          </w:tcPr>
          <w:p w14:paraId="227B0649" w14:textId="77777777" w:rsidR="00963A6A" w:rsidRPr="00963A6A" w:rsidRDefault="00963A6A" w:rsidP="000B2078">
            <w:pPr>
              <w:spacing w:before="100" w:beforeAutospacing="1" w:after="100" w:afterAutospacing="1"/>
              <w:jc w:val="center"/>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15%</w:t>
            </w:r>
          </w:p>
        </w:tc>
        <w:tc>
          <w:tcPr>
            <w:tcW w:w="2187" w:type="dxa"/>
            <w:vAlign w:val="bottom"/>
          </w:tcPr>
          <w:p w14:paraId="64ACE4F3"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Rework &amp; time overrun</w:t>
            </w:r>
          </w:p>
        </w:tc>
        <w:tc>
          <w:tcPr>
            <w:tcW w:w="3177" w:type="dxa"/>
            <w:vAlign w:val="bottom"/>
          </w:tcPr>
          <w:p w14:paraId="57D83497" w14:textId="77777777" w:rsidR="00963A6A" w:rsidRPr="00963A6A" w:rsidRDefault="00963A6A" w:rsidP="000B2078">
            <w:pPr>
              <w:spacing w:before="100" w:beforeAutospacing="1" w:after="100" w:afterAutospacing="1"/>
              <w:jc w:val="both"/>
              <w:rPr>
                <w:rFonts w:ascii="Times New Roman" w:eastAsia="Times New Roman" w:hAnsi="Times New Roman" w:cs="Times New Roman"/>
                <w:color w:val="000000" w:themeColor="text1"/>
                <w:lang w:eastAsia="en-US"/>
              </w:rPr>
            </w:pPr>
            <w:r w:rsidRPr="00963A6A">
              <w:rPr>
                <w:rFonts w:ascii="Times New Roman" w:hAnsi="Times New Roman" w:cs="Times New Roman"/>
                <w:color w:val="000000" w:themeColor="text1"/>
              </w:rPr>
              <w:t>Freeze requirements after Day 3</w:t>
            </w:r>
          </w:p>
        </w:tc>
      </w:tr>
    </w:tbl>
    <w:p w14:paraId="1D34D0E2" w14:textId="77777777" w:rsidR="00963A6A" w:rsidRPr="00963A6A" w:rsidRDefault="00963A6A" w:rsidP="00963A6A">
      <w:pPr>
        <w:autoSpaceDE w:val="0"/>
        <w:autoSpaceDN w:val="0"/>
        <w:adjustRightInd w:val="0"/>
        <w:spacing w:after="0" w:line="240" w:lineRule="auto"/>
        <w:jc w:val="both"/>
        <w:rPr>
          <w:rFonts w:ascii="Times New Roman" w:hAnsi="Times New Roman" w:cs="Times New Roman"/>
          <w:color w:val="000000" w:themeColor="text1"/>
        </w:rPr>
      </w:pPr>
    </w:p>
    <w:p w14:paraId="60CFA50E" w14:textId="77777777" w:rsidR="0047701C" w:rsidRDefault="0047701C" w:rsidP="00963A6A">
      <w:pPr>
        <w:pStyle w:val="Heading1"/>
        <w:rPr>
          <w:rFonts w:ascii="Times New Roman" w:hAnsi="Times New Roman" w:cs="Times New Roman"/>
          <w:b/>
          <w:color w:val="000000" w:themeColor="text1"/>
          <w:sz w:val="32"/>
          <w:szCs w:val="32"/>
        </w:rPr>
      </w:pPr>
      <w:bookmarkStart w:id="2" w:name="_Toc136846961"/>
    </w:p>
    <w:p w14:paraId="179F5082" w14:textId="77777777" w:rsidR="0047701C" w:rsidRDefault="0047701C" w:rsidP="00963A6A">
      <w:pPr>
        <w:pStyle w:val="Heading1"/>
        <w:rPr>
          <w:rFonts w:ascii="Times New Roman" w:hAnsi="Times New Roman" w:cs="Times New Roman"/>
          <w:b/>
          <w:color w:val="000000" w:themeColor="text1"/>
          <w:sz w:val="32"/>
          <w:szCs w:val="32"/>
        </w:rPr>
      </w:pPr>
    </w:p>
    <w:bookmarkEnd w:id="2"/>
    <w:p w14:paraId="5F205C4C" w14:textId="77777777" w:rsidR="00F240B2" w:rsidRPr="00963A6A" w:rsidRDefault="00F240B2">
      <w:pPr>
        <w:pStyle w:val="NormalWeb"/>
        <w:rPr>
          <w:color w:val="000000" w:themeColor="text1"/>
        </w:rPr>
      </w:pPr>
    </w:p>
    <w:p w14:paraId="7781B18A" w14:textId="77777777" w:rsidR="00F240B2" w:rsidRPr="00963A6A" w:rsidRDefault="00F240B2">
      <w:pPr>
        <w:spacing w:beforeAutospacing="1" w:after="0" w:afterAutospacing="1"/>
        <w:rPr>
          <w:rFonts w:ascii="Times New Roman" w:hAnsi="Times New Roman" w:cs="Times New Roman"/>
          <w:color w:val="000000" w:themeColor="text1"/>
        </w:rPr>
      </w:pPr>
    </w:p>
    <w:sectPr w:rsidR="00F240B2" w:rsidRPr="00963A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70EE4" w14:textId="77777777" w:rsidR="00DC7235" w:rsidRDefault="00DC7235">
      <w:pPr>
        <w:spacing w:line="240" w:lineRule="auto"/>
      </w:pPr>
      <w:r>
        <w:separator/>
      </w:r>
    </w:p>
  </w:endnote>
  <w:endnote w:type="continuationSeparator" w:id="0">
    <w:p w14:paraId="21ED38DC" w14:textId="77777777" w:rsidR="00DC7235" w:rsidRDefault="00DC72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DengXian Light">
    <w:altName w:val="Segoe Print"/>
    <w:charset w:val="86"/>
    <w:family w:val="auto"/>
    <w:pitch w:val="variable"/>
    <w:sig w:usb0="A00002BF" w:usb1="38CF7CFA" w:usb2="00000016" w:usb3="00000000" w:csb0="0004000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F23DD" w14:textId="77777777" w:rsidR="00DC7235" w:rsidRDefault="00DC7235">
      <w:pPr>
        <w:spacing w:after="0"/>
      </w:pPr>
      <w:r>
        <w:separator/>
      </w:r>
    </w:p>
  </w:footnote>
  <w:footnote w:type="continuationSeparator" w:id="0">
    <w:p w14:paraId="5B053FD1" w14:textId="77777777" w:rsidR="00DC7235" w:rsidRDefault="00DC72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726254"/>
    <w:multiLevelType w:val="singleLevel"/>
    <w:tmpl w:val="F5726254"/>
    <w:lvl w:ilvl="0">
      <w:start w:val="1"/>
      <w:numFmt w:val="bullet"/>
      <w:lvlText w:val=""/>
      <w:lvlJc w:val="left"/>
      <w:pPr>
        <w:tabs>
          <w:tab w:val="left" w:pos="420"/>
        </w:tabs>
        <w:ind w:left="418" w:hanging="418"/>
      </w:pPr>
      <w:rPr>
        <w:rFonts w:ascii="Wingdings" w:hAnsi="Wingdings" w:cs="Wingdings" w:hint="default"/>
      </w:rPr>
    </w:lvl>
  </w:abstractNum>
  <w:abstractNum w:abstractNumId="1" w15:restartNumberingAfterBreak="0">
    <w:nsid w:val="076C6607"/>
    <w:multiLevelType w:val="multilevel"/>
    <w:tmpl w:val="076C6607"/>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5C84FF0"/>
    <w:multiLevelType w:val="multilevel"/>
    <w:tmpl w:val="15C84F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CFD4BF0"/>
    <w:multiLevelType w:val="multilevel"/>
    <w:tmpl w:val="1CFD4B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DB97A29"/>
    <w:multiLevelType w:val="multilevel"/>
    <w:tmpl w:val="1DB97A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2FD6DB5"/>
    <w:multiLevelType w:val="multilevel"/>
    <w:tmpl w:val="22FD6D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91842C4"/>
    <w:multiLevelType w:val="multilevel"/>
    <w:tmpl w:val="A74CA3B8"/>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91055B1"/>
    <w:multiLevelType w:val="multilevel"/>
    <w:tmpl w:val="39105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13475FA"/>
    <w:multiLevelType w:val="multilevel"/>
    <w:tmpl w:val="513475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876763C"/>
    <w:multiLevelType w:val="multilevel"/>
    <w:tmpl w:val="587676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A094E90"/>
    <w:multiLevelType w:val="multilevel"/>
    <w:tmpl w:val="5A094E90"/>
    <w:lvl w:ilvl="0">
      <w:start w:val="1"/>
      <w:numFmt w:val="decimal"/>
      <w:lvlText w:val="%1."/>
      <w:lvlJc w:val="left"/>
      <w:pPr>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C7C1E31"/>
    <w:multiLevelType w:val="multilevel"/>
    <w:tmpl w:val="6C7C1E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695752F"/>
    <w:multiLevelType w:val="multilevel"/>
    <w:tmpl w:val="769575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FFC2CB3"/>
    <w:multiLevelType w:val="multilevel"/>
    <w:tmpl w:val="7FFC2C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3"/>
  </w:num>
  <w:num w:numId="2">
    <w:abstractNumId w:val="3"/>
  </w:num>
  <w:num w:numId="3">
    <w:abstractNumId w:val="7"/>
  </w:num>
  <w:num w:numId="4">
    <w:abstractNumId w:val="8"/>
  </w:num>
  <w:num w:numId="5">
    <w:abstractNumId w:val="11"/>
  </w:num>
  <w:num w:numId="6">
    <w:abstractNumId w:val="5"/>
  </w:num>
  <w:num w:numId="7">
    <w:abstractNumId w:val="10"/>
  </w:num>
  <w:num w:numId="8">
    <w:abstractNumId w:val="1"/>
  </w:num>
  <w:num w:numId="9">
    <w:abstractNumId w:val="4"/>
  </w:num>
  <w:num w:numId="10">
    <w:abstractNumId w:val="9"/>
  </w:num>
  <w:num w:numId="11">
    <w:abstractNumId w:val="12"/>
  </w:num>
  <w:num w:numId="12">
    <w:abstractNumId w:val="2"/>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A99"/>
    <w:rsid w:val="00040A89"/>
    <w:rsid w:val="00065050"/>
    <w:rsid w:val="00145EA3"/>
    <w:rsid w:val="001E6A99"/>
    <w:rsid w:val="002774A8"/>
    <w:rsid w:val="002C2300"/>
    <w:rsid w:val="002E5AE4"/>
    <w:rsid w:val="003457E3"/>
    <w:rsid w:val="0047701C"/>
    <w:rsid w:val="00483422"/>
    <w:rsid w:val="00690C9C"/>
    <w:rsid w:val="006D2C2D"/>
    <w:rsid w:val="007B4FA2"/>
    <w:rsid w:val="00852298"/>
    <w:rsid w:val="008729D9"/>
    <w:rsid w:val="008E3598"/>
    <w:rsid w:val="00946A8C"/>
    <w:rsid w:val="00963A6A"/>
    <w:rsid w:val="00D64EFC"/>
    <w:rsid w:val="00DC7235"/>
    <w:rsid w:val="00F240B2"/>
    <w:rsid w:val="00F55FDA"/>
    <w:rsid w:val="00F819D7"/>
    <w:rsid w:val="5D6522F9"/>
  </w:rsids>
  <m:mathPr>
    <m:mathFont m:val="Cambria Math"/>
    <m:brkBin m:val="before"/>
    <m:brkBinSub m:val="--"/>
    <m:smallFrac m:val="0"/>
    <m:dispDef/>
    <m:lMargin m:val="0"/>
    <m:rMargin m:val="0"/>
    <m:defJc m:val="centerGroup"/>
    <m:wrapIndent m:val="1440"/>
    <m:intLim m:val="subSup"/>
    <m:naryLim m:val="undOvr"/>
  </m:mathPr>
  <w:themeFontLang w:val="zh-CN"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1519B6"/>
  <w15:docId w15:val="{223ABCFC-D5AE-9849-88AB-3DCE534E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eastAsia="en-GB" w:bidi="bn-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zh-CN" w:bidi="ar-SA"/>
    </w:rPr>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nhideWhenUsed/>
    <w:qFormat/>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nhideWhenUsed/>
    <w:qFormat/>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zh-CN" w:eastAsia="en-GB" w:bidi="b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ajorEastAsia" w:cstheme="majorBidi"/>
      <w:color w:val="595959" w:themeColor="text1" w:themeTint="A6"/>
      <w:spacing w:val="15"/>
      <w:sz w:val="28"/>
      <w:szCs w:val="35"/>
    </w:rPr>
  </w:style>
  <w:style w:type="table" w:styleId="TableGrid">
    <w:name w:val="Table Grid"/>
    <w:basedOn w:val="TableNormal"/>
    <w:uiPriority w:val="59"/>
    <w:rPr>
      <w:rFonts w:eastAsiaTheme="minorEastAsia"/>
      <w:sz w:val="22"/>
      <w:szCs w:val="22"/>
      <w:lang w:val="en-US"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spacing w:after="80"/>
      <w:contextualSpacing/>
    </w:pPr>
    <w:rPr>
      <w:rFonts w:asciiTheme="majorHAnsi" w:eastAsiaTheme="majorEastAsia" w:hAnsiTheme="majorHAnsi" w:cstheme="majorBidi"/>
      <w:spacing w:val="-10"/>
      <w:kern w:val="28"/>
      <w:sz w:val="56"/>
      <w:szCs w:val="71"/>
    </w:rPr>
  </w:style>
  <w:style w:type="paragraph" w:styleId="TOC1">
    <w:name w:val="toc 1"/>
    <w:basedOn w:val="Normal"/>
    <w:next w:val="Normal"/>
    <w:uiPriority w:val="39"/>
    <w:pPr>
      <w:tabs>
        <w:tab w:val="left" w:pos="360"/>
        <w:tab w:val="right" w:leader="dot" w:pos="9360"/>
      </w:tabs>
      <w:spacing w:before="60" w:after="0" w:line="220" w:lineRule="exact"/>
      <w:ind w:left="360" w:hanging="360"/>
      <w:jc w:val="both"/>
    </w:pPr>
    <w:rPr>
      <w:rFonts w:ascii="Times" w:eastAsia="Times New Roman" w:hAnsi="Times" w:cs="Times New Roman"/>
      <w:b/>
      <w:sz w:val="24"/>
      <w:szCs w:val="20"/>
    </w:rPr>
  </w:style>
  <w:style w:type="paragraph" w:styleId="TOC2">
    <w:name w:val="toc 2"/>
    <w:basedOn w:val="Normal"/>
    <w:next w:val="Normal"/>
    <w:uiPriority w:val="39"/>
    <w:pPr>
      <w:tabs>
        <w:tab w:val="right" w:leader="dot" w:pos="9360"/>
      </w:tabs>
      <w:spacing w:after="0" w:line="220" w:lineRule="exact"/>
      <w:ind w:left="270"/>
      <w:jc w:val="both"/>
    </w:pPr>
    <w:rPr>
      <w:rFonts w:ascii="Times" w:eastAsia="Times New Roman" w:hAnsi="Times" w:cs="Times New Roman"/>
      <w:szCs w:val="20"/>
    </w:rPr>
  </w:style>
  <w:style w:type="character" w:customStyle="1" w:styleId="Heading1Char">
    <w:name w:val="Heading 1 Char"/>
    <w:basedOn w:val="DefaultParagraphFont"/>
    <w:link w:val="Heading1"/>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71"/>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rPr>
      <w:rFonts w:cs="Vrinda"/>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rFonts w:cs="Vrinda"/>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Default">
    <w:name w:val="Default"/>
    <w:pPr>
      <w:autoSpaceDE w:val="0"/>
      <w:autoSpaceDN w:val="0"/>
      <w:adjustRightInd w:val="0"/>
    </w:pPr>
    <w:rPr>
      <w:rFonts w:eastAsiaTheme="minorEastAsia"/>
      <w:color w:val="000000"/>
      <w:sz w:val="24"/>
      <w:szCs w:val="24"/>
      <w:lang w:val="en-US" w:eastAsia="zh-CN" w:bidi="ar-SA"/>
    </w:rPr>
  </w:style>
  <w:style w:type="paragraph" w:customStyle="1" w:styleId="ByLine">
    <w:name w:val="ByLine"/>
    <w:basedOn w:val="Title"/>
    <w:pPr>
      <w:spacing w:before="240" w:after="720"/>
      <w:contextualSpacing w:val="0"/>
      <w:jc w:val="right"/>
    </w:pPr>
    <w:rPr>
      <w:rFonts w:ascii="Arial" w:eastAsia="Times New Roman" w:hAnsi="Arial" w:cs="Times New Roman"/>
      <w:b/>
      <w:spacing w:val="0"/>
      <w:sz w:val="28"/>
      <w:szCs w:val="20"/>
    </w:rPr>
  </w:style>
  <w:style w:type="paragraph" w:customStyle="1" w:styleId="line">
    <w:name w:val="line"/>
    <w:basedOn w:val="Title"/>
    <w:pPr>
      <w:pBdr>
        <w:top w:val="single" w:sz="36" w:space="1" w:color="auto"/>
      </w:pBdr>
      <w:spacing w:before="240" w:after="0"/>
      <w:contextualSpacing w:val="0"/>
      <w:jc w:val="right"/>
    </w:pPr>
    <w:rPr>
      <w:rFonts w:ascii="Arial" w:eastAsia="Times New Roman" w:hAnsi="Arial" w:cs="Times New Roman"/>
      <w:b/>
      <w:spacing w:val="0"/>
      <w:sz w:val="40"/>
      <w:szCs w:val="20"/>
    </w:rPr>
  </w:style>
  <w:style w:type="paragraph" w:customStyle="1" w:styleId="TOCHeading1">
    <w:name w:val="TOC Heading1"/>
    <w:basedOn w:val="Heading1"/>
    <w:next w:val="Normal"/>
    <w:uiPriority w:val="39"/>
    <w:unhideWhenUsed/>
    <w:qFormat/>
    <w:pPr>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wnloads\Testing_Schedule_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Day</c:v>
                </c:pt>
              </c:strCache>
            </c:strRef>
          </c:tx>
          <c:spPr>
            <a:noFill/>
            <a:ln>
              <a:noFill/>
            </a:ln>
            <a:effectLst/>
          </c:spPr>
          <c:invertIfNegative val="0"/>
          <c:cat>
            <c:strRef>
              <c:f>Sheet1!$A$2:$A$10</c:f>
              <c:strCache>
                <c:ptCount val="9"/>
                <c:pt idx="0">
                  <c:v>Requirement Review</c:v>
                </c:pt>
                <c:pt idx="1">
                  <c:v>Test Planning &amp; Test Design</c:v>
                </c:pt>
                <c:pt idx="2">
                  <c:v>Test Case Development</c:v>
                </c:pt>
                <c:pt idx="3">
                  <c:v>Unit Testing</c:v>
                </c:pt>
                <c:pt idx="4">
                  <c:v>Integration Testing</c:v>
                </c:pt>
                <c:pt idx="5">
                  <c:v>System Testing (Functional)</c:v>
                </c:pt>
                <c:pt idx="6">
                  <c:v>System Testing (Non-Functional)</c:v>
                </c:pt>
                <c:pt idx="7">
                  <c:v>Acceptance Testing (UAT)</c:v>
                </c:pt>
                <c:pt idx="8">
                  <c:v>Test Reporting &amp; Closure</c:v>
                </c:pt>
              </c:strCache>
            </c:strRef>
          </c:cat>
          <c:val>
            <c:numRef>
              <c:f>Sheet1!$B$2:$B$10</c:f>
              <c:numCache>
                <c:formatCode>General</c:formatCode>
                <c:ptCount val="9"/>
                <c:pt idx="0">
                  <c:v>1</c:v>
                </c:pt>
                <c:pt idx="1">
                  <c:v>1</c:v>
                </c:pt>
                <c:pt idx="2">
                  <c:v>3</c:v>
                </c:pt>
                <c:pt idx="3">
                  <c:v>5</c:v>
                </c:pt>
                <c:pt idx="4">
                  <c:v>7</c:v>
                </c:pt>
                <c:pt idx="5">
                  <c:v>9</c:v>
                </c:pt>
                <c:pt idx="6">
                  <c:v>10</c:v>
                </c:pt>
                <c:pt idx="7">
                  <c:v>13</c:v>
                </c:pt>
                <c:pt idx="8">
                  <c:v>14</c:v>
                </c:pt>
              </c:numCache>
            </c:numRef>
          </c:val>
          <c:extLst>
            <c:ext xmlns:c16="http://schemas.microsoft.com/office/drawing/2014/chart" uri="{C3380CC4-5D6E-409C-BE32-E72D297353CC}">
              <c16:uniqueId val="{00000000-791E-3F42-BBA2-1DAFC2A59DCD}"/>
            </c:ext>
          </c:extLst>
        </c:ser>
        <c:ser>
          <c:idx val="1"/>
          <c:order val="1"/>
          <c:tx>
            <c:strRef>
              <c:f>Sheet1!$D$1</c:f>
              <c:strCache>
                <c:ptCount val="1"/>
                <c:pt idx="0">
                  <c:v>Duration</c:v>
                </c:pt>
              </c:strCache>
            </c:strRef>
          </c:tx>
          <c:spPr>
            <a:solidFill>
              <a:schemeClr val="accent6">
                <a:lumMod val="75000"/>
              </a:schemeClr>
            </a:solidFill>
            <a:ln>
              <a:noFill/>
            </a:ln>
            <a:effectLst/>
          </c:spPr>
          <c:invertIfNegative val="0"/>
          <c:cat>
            <c:strRef>
              <c:f>Sheet1!$A$2:$A$10</c:f>
              <c:strCache>
                <c:ptCount val="9"/>
                <c:pt idx="0">
                  <c:v>Requirement Review</c:v>
                </c:pt>
                <c:pt idx="1">
                  <c:v>Test Planning &amp; Test Design</c:v>
                </c:pt>
                <c:pt idx="2">
                  <c:v>Test Case Development</c:v>
                </c:pt>
                <c:pt idx="3">
                  <c:v>Unit Testing</c:v>
                </c:pt>
                <c:pt idx="4">
                  <c:v>Integration Testing</c:v>
                </c:pt>
                <c:pt idx="5">
                  <c:v>System Testing (Functional)</c:v>
                </c:pt>
                <c:pt idx="6">
                  <c:v>System Testing (Non-Functional)</c:v>
                </c:pt>
                <c:pt idx="7">
                  <c:v>Acceptance Testing (UAT)</c:v>
                </c:pt>
                <c:pt idx="8">
                  <c:v>Test Reporting &amp; Closure</c:v>
                </c:pt>
              </c:strCache>
            </c:strRef>
          </c:cat>
          <c:val>
            <c:numRef>
              <c:f>Sheet1!$D$2:$D$10</c:f>
              <c:numCache>
                <c:formatCode>General</c:formatCode>
                <c:ptCount val="9"/>
                <c:pt idx="0">
                  <c:v>1</c:v>
                </c:pt>
                <c:pt idx="1">
                  <c:v>3</c:v>
                </c:pt>
                <c:pt idx="2">
                  <c:v>3</c:v>
                </c:pt>
                <c:pt idx="3">
                  <c:v>3</c:v>
                </c:pt>
                <c:pt idx="4">
                  <c:v>3</c:v>
                </c:pt>
                <c:pt idx="5">
                  <c:v>1</c:v>
                </c:pt>
                <c:pt idx="6">
                  <c:v>2</c:v>
                </c:pt>
                <c:pt idx="7">
                  <c:v>1</c:v>
                </c:pt>
                <c:pt idx="8">
                  <c:v>1</c:v>
                </c:pt>
              </c:numCache>
            </c:numRef>
          </c:val>
          <c:extLst>
            <c:ext xmlns:c16="http://schemas.microsoft.com/office/drawing/2014/chart" uri="{C3380CC4-5D6E-409C-BE32-E72D297353CC}">
              <c16:uniqueId val="{00000001-791E-3F42-BBA2-1DAFC2A59DCD}"/>
            </c:ext>
          </c:extLst>
        </c:ser>
        <c:dLbls>
          <c:showLegendKey val="0"/>
          <c:showVal val="0"/>
          <c:showCatName val="0"/>
          <c:showSerName val="0"/>
          <c:showPercent val="0"/>
          <c:showBubbleSize val="0"/>
        </c:dLbls>
        <c:gapWidth val="150"/>
        <c:overlap val="100"/>
        <c:axId val="839818943"/>
        <c:axId val="839815583"/>
      </c:barChart>
      <c:catAx>
        <c:axId val="83981894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15583"/>
        <c:crosses val="autoZero"/>
        <c:auto val="1"/>
        <c:lblAlgn val="ctr"/>
        <c:lblOffset val="100"/>
        <c:noMultiLvlLbl val="0"/>
      </c:catAx>
      <c:valAx>
        <c:axId val="839815583"/>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1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26</Pages>
  <Words>4741</Words>
  <Characters>27026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SAJID AHMED KHAN</dc:creator>
  <cp:lastModifiedBy>RAFIAH SALSABIL LABANYA</cp:lastModifiedBy>
  <cp:revision>7</cp:revision>
  <dcterms:created xsi:type="dcterms:W3CDTF">2025-09-29T08:06:00Z</dcterms:created>
  <dcterms:modified xsi:type="dcterms:W3CDTF">2025-10-16T20:48:00Z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695F5EAEE080416CAA9970F8C18AF466_13</vt:lpwstr>
  </property>
</Properties>
</file>