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19801" w14:textId="69CD0414" w:rsidR="00C84932" w:rsidRPr="00C84932" w:rsidRDefault="00C84932" w:rsidP="00C84932">
      <w:r w:rsidRPr="00C84932">
        <w:t>keypoint-30-train-ft-150</w:t>
      </w:r>
      <w:r>
        <w:t xml:space="preserve"> -</w:t>
      </w:r>
      <w:r w:rsidRPr="00C84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84932">
        <w:t xml:space="preserve">Final Cross-Subject </w:t>
      </w:r>
      <w:proofErr w:type="gramStart"/>
      <w:r w:rsidRPr="00C84932">
        <w:t>Accuracy :</w:t>
      </w:r>
      <w:proofErr w:type="gramEnd"/>
      <w:r w:rsidRPr="00C84932">
        <w:t xml:space="preserve"> 48.41% ± 1.50%</w:t>
      </w:r>
    </w:p>
    <w:p w14:paraId="3D8D3896" w14:textId="409537CE" w:rsidR="00C84932" w:rsidRDefault="00C84932" w:rsidP="00C84932">
      <w:r>
        <w:t>keypoint-30-train-ft-223-</w:t>
      </w:r>
      <w:r w:rsidRPr="00C84932">
        <w:t xml:space="preserve">Final Cross-Subject </w:t>
      </w:r>
      <w:proofErr w:type="gramStart"/>
      <w:r w:rsidRPr="00C84932">
        <w:t>Accuracy :</w:t>
      </w:r>
      <w:proofErr w:type="gramEnd"/>
      <w:r w:rsidRPr="00C84932">
        <w:t xml:space="preserve"> 73.00% ± 2.38%</w:t>
      </w:r>
    </w:p>
    <w:p w14:paraId="5C2207CA" w14:textId="6B65C04F" w:rsidR="00C84932" w:rsidRPr="00C84932" w:rsidRDefault="00C84932" w:rsidP="00C84932">
      <w:r>
        <w:t>keypoint-30-train-ft-223-signer-invarience module</w:t>
      </w:r>
      <w:proofErr w:type="gramStart"/>
      <w:r>
        <w:t xml:space="preserve">-  </w:t>
      </w:r>
      <w:r w:rsidRPr="00C84932">
        <w:t>Final</w:t>
      </w:r>
      <w:proofErr w:type="gramEnd"/>
      <w:r w:rsidRPr="00C84932">
        <w:t xml:space="preserve"> Cross-Subject </w:t>
      </w:r>
      <w:proofErr w:type="gramStart"/>
      <w:r w:rsidRPr="00C84932">
        <w:t>Accuracy :</w:t>
      </w:r>
      <w:proofErr w:type="gramEnd"/>
      <w:r w:rsidRPr="00C84932">
        <w:t xml:space="preserve"> 80.11% ± 4.48%</w:t>
      </w:r>
    </w:p>
    <w:p w14:paraId="62EA9D9C" w14:textId="71912F35" w:rsidR="005C569C" w:rsidRDefault="005C569C"/>
    <w:sectPr w:rsidR="005C5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13"/>
    <w:rsid w:val="00021BE0"/>
    <w:rsid w:val="003B4C30"/>
    <w:rsid w:val="005C569C"/>
    <w:rsid w:val="007364A0"/>
    <w:rsid w:val="00955F00"/>
    <w:rsid w:val="00AC5E13"/>
    <w:rsid w:val="00C84932"/>
    <w:rsid w:val="00E6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B8A50"/>
  <w15:chartTrackingRefBased/>
  <w15:docId w15:val="{06645337-A135-4926-904B-515148320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E1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493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493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Rafid Adib</dc:creator>
  <cp:keywords/>
  <dc:description/>
  <cp:lastModifiedBy>Rafid Adib</cp:lastModifiedBy>
  <cp:revision>2</cp:revision>
  <dcterms:created xsi:type="dcterms:W3CDTF">2026-05-01T15:41:00Z</dcterms:created>
  <dcterms:modified xsi:type="dcterms:W3CDTF">2026-05-01T17:16:00Z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f4fe34c1-9283-428f-b61e-a352144cb0fa</vt:lpwstr>
  </property>
</Properties>
</file>