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250F" w14:textId="4926B6DE" w:rsidR="00AD5E62" w:rsidRPr="00AD5E62" w:rsidRDefault="00AD5E62" w:rsidP="00AD5E62">
      <w:pPr>
        <w:pStyle w:val="Heading1"/>
        <w:rPr>
          <w:rFonts w:eastAsia="Times New Roman"/>
          <w:b/>
          <w:bCs/>
          <w:sz w:val="28"/>
          <w:szCs w:val="28"/>
        </w:rPr>
      </w:pPr>
      <w:proofErr w:type="spellStart"/>
      <w:r w:rsidRPr="00AD5E62">
        <w:rPr>
          <w:rFonts w:eastAsia="Times New Roman"/>
          <w:b/>
          <w:bCs/>
          <w:sz w:val="28"/>
          <w:szCs w:val="28"/>
        </w:rPr>
        <w:t>CommitLLM</w:t>
      </w:r>
      <w:proofErr w:type="spellEnd"/>
      <w:r w:rsidRPr="00AD5E62">
        <w:rPr>
          <w:rFonts w:eastAsia="Times New Roman"/>
          <w:b/>
          <w:bCs/>
          <w:sz w:val="28"/>
          <w:szCs w:val="28"/>
        </w:rPr>
        <w:t xml:space="preserve"> - Data Filtering and LLM as Judge</w:t>
      </w:r>
    </w:p>
    <w:p w14:paraId="466DB169" w14:textId="3D3A817C" w:rsidR="00AD5E62" w:rsidRPr="00AD5E62" w:rsidRDefault="00AD5E62" w:rsidP="00AD5E62">
      <w:pPr>
        <w:pStyle w:val="Heading1"/>
        <w:rPr>
          <w:rFonts w:eastAsia="Times New Roman"/>
          <w:b/>
          <w:bCs/>
          <w:sz w:val="28"/>
          <w:szCs w:val="28"/>
        </w:rPr>
      </w:pPr>
      <w:r w:rsidRPr="00AD5E62">
        <w:rPr>
          <w:rFonts w:eastAsia="Times New Roman"/>
          <w:b/>
          <w:bCs/>
          <w:sz w:val="28"/>
          <w:szCs w:val="28"/>
        </w:rPr>
        <w:t>How we filtered the data</w:t>
      </w:r>
    </w:p>
    <w:p w14:paraId="07AB32B0" w14:textId="4F3CBF86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We started with 12,000 samples from the </w:t>
      </w:r>
      <w:proofErr w:type="spellStart"/>
      <w:r w:rsidRPr="00AD5E62">
        <w:rPr>
          <w:rFonts w:eastAsia="Times New Roman"/>
          <w:sz w:val="28"/>
          <w:szCs w:val="28"/>
        </w:rPr>
        <w:t>CommitPackFT</w:t>
      </w:r>
      <w:proofErr w:type="spellEnd"/>
      <w:r w:rsidRPr="00AD5E62">
        <w:rPr>
          <w:rFonts w:eastAsia="Times New Roman"/>
          <w:sz w:val="28"/>
          <w:szCs w:val="28"/>
        </w:rPr>
        <w:t xml:space="preserve"> dataset. Not all of them were good enough to use for training so we went through and cleaned it up. Here is what we did:</w:t>
      </w:r>
    </w:p>
    <w:p w14:paraId="4DC44BCD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proofErr w:type="gramStart"/>
      <w:r w:rsidRPr="00AD5E62">
        <w:rPr>
          <w:rFonts w:eastAsia="Times New Roman"/>
          <w:sz w:val="28"/>
          <w:szCs w:val="28"/>
        </w:rPr>
        <w:t>First</w:t>
      </w:r>
      <w:proofErr w:type="gramEnd"/>
      <w:r w:rsidRPr="00AD5E62">
        <w:rPr>
          <w:rFonts w:eastAsia="Times New Roman"/>
          <w:sz w:val="28"/>
          <w:szCs w:val="28"/>
        </w:rPr>
        <w:t xml:space="preserve"> we checked if the commit message </w:t>
      </w:r>
      <w:proofErr w:type="gramStart"/>
      <w:r w:rsidRPr="00AD5E62">
        <w:rPr>
          <w:rFonts w:eastAsia="Times New Roman"/>
          <w:sz w:val="28"/>
          <w:szCs w:val="28"/>
        </w:rPr>
        <w:t>actually makes</w:t>
      </w:r>
      <w:proofErr w:type="gramEnd"/>
      <w:r w:rsidRPr="00AD5E62">
        <w:rPr>
          <w:rFonts w:eastAsia="Times New Roman"/>
          <w:sz w:val="28"/>
          <w:szCs w:val="28"/>
        </w:rPr>
        <w:t xml:space="preserve"> sense. A lot of commits in the real world are lazy stuff like just "fix" or "update" or "</w:t>
      </w:r>
      <w:proofErr w:type="spellStart"/>
      <w:r w:rsidRPr="00AD5E62">
        <w:rPr>
          <w:rFonts w:eastAsia="Times New Roman"/>
          <w:sz w:val="28"/>
          <w:szCs w:val="28"/>
        </w:rPr>
        <w:t>wip</w:t>
      </w:r>
      <w:proofErr w:type="spellEnd"/>
      <w:r w:rsidRPr="00AD5E62">
        <w:rPr>
          <w:rFonts w:eastAsia="Times New Roman"/>
          <w:sz w:val="28"/>
          <w:szCs w:val="28"/>
        </w:rPr>
        <w:t xml:space="preserve">" with no explanation. Those are useless for us because the model </w:t>
      </w:r>
      <w:proofErr w:type="spellStart"/>
      <w:proofErr w:type="gramStart"/>
      <w:r w:rsidRPr="00AD5E62">
        <w:rPr>
          <w:rFonts w:eastAsia="Times New Roman"/>
          <w:sz w:val="28"/>
          <w:szCs w:val="28"/>
        </w:rPr>
        <w:t>cant</w:t>
      </w:r>
      <w:proofErr w:type="spellEnd"/>
      <w:proofErr w:type="gramEnd"/>
      <w:r w:rsidRPr="00AD5E62">
        <w:rPr>
          <w:rFonts w:eastAsia="Times New Roman"/>
          <w:sz w:val="28"/>
          <w:szCs w:val="28"/>
        </w:rPr>
        <w:t xml:space="preserve"> learn anything from them. We only kept messages that are between 20 and 200 characters long and that start with a real action word like add, fix, remove, refactor etc.</w:t>
      </w:r>
    </w:p>
    <w:p w14:paraId="3A9765AD" w14:textId="6C2595B5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proofErr w:type="spellStart"/>
      <w:r w:rsidRPr="00AD5E62">
        <w:rPr>
          <w:rFonts w:eastAsia="Times New Roman"/>
          <w:sz w:val="28"/>
          <w:szCs w:val="28"/>
        </w:rPr>
        <w:t>hen</w:t>
      </w:r>
      <w:proofErr w:type="spellEnd"/>
      <w:r w:rsidRPr="00AD5E62">
        <w:rPr>
          <w:rFonts w:eastAsia="Times New Roman"/>
          <w:sz w:val="28"/>
          <w:szCs w:val="28"/>
        </w:rPr>
        <w:t xml:space="preserve"> we looked at the code diffs. If the diff is super tiny like just a whitespace change </w:t>
      </w:r>
      <w:proofErr w:type="spellStart"/>
      <w:r w:rsidRPr="00AD5E62">
        <w:rPr>
          <w:rFonts w:eastAsia="Times New Roman"/>
          <w:sz w:val="28"/>
          <w:szCs w:val="28"/>
        </w:rPr>
        <w:t>theres</w:t>
      </w:r>
      <w:proofErr w:type="spellEnd"/>
      <w:r w:rsidRPr="00AD5E62">
        <w:rPr>
          <w:rFonts w:eastAsia="Times New Roman"/>
          <w:sz w:val="28"/>
          <w:szCs w:val="28"/>
        </w:rPr>
        <w:t xml:space="preserve"> nothing to learn from. And if </w:t>
      </w:r>
      <w:proofErr w:type="spellStart"/>
      <w:r w:rsidRPr="00AD5E62">
        <w:rPr>
          <w:rFonts w:eastAsia="Times New Roman"/>
          <w:sz w:val="28"/>
          <w:szCs w:val="28"/>
        </w:rPr>
        <w:t>its</w:t>
      </w:r>
      <w:proofErr w:type="spellEnd"/>
      <w:r w:rsidRPr="00AD5E62">
        <w:rPr>
          <w:rFonts w:eastAsia="Times New Roman"/>
          <w:sz w:val="28"/>
          <w:szCs w:val="28"/>
        </w:rPr>
        <w:t xml:space="preserve"> way too big </w:t>
      </w:r>
      <w:proofErr w:type="spellStart"/>
      <w:r w:rsidRPr="00AD5E62">
        <w:rPr>
          <w:rFonts w:eastAsia="Times New Roman"/>
          <w:sz w:val="28"/>
          <w:szCs w:val="28"/>
        </w:rPr>
        <w:t>its</w:t>
      </w:r>
      <w:proofErr w:type="spellEnd"/>
      <w:r w:rsidRPr="00AD5E62">
        <w:rPr>
          <w:rFonts w:eastAsia="Times New Roman"/>
          <w:sz w:val="28"/>
          <w:szCs w:val="28"/>
        </w:rPr>
        <w:t xml:space="preserve"> probably some huge refactor </w:t>
      </w:r>
      <w:proofErr w:type="spellStart"/>
      <w:r w:rsidRPr="00AD5E62">
        <w:rPr>
          <w:rFonts w:eastAsia="Times New Roman"/>
          <w:sz w:val="28"/>
          <w:szCs w:val="28"/>
        </w:rPr>
        <w:t>thats</w:t>
      </w:r>
      <w:proofErr w:type="spellEnd"/>
      <w:r w:rsidRPr="00AD5E62">
        <w:rPr>
          <w:rFonts w:eastAsia="Times New Roman"/>
          <w:sz w:val="28"/>
          <w:szCs w:val="28"/>
        </w:rPr>
        <w:t xml:space="preserve"> too messy. We kept diffs that are between 200 and 4000 characters.</w:t>
      </w:r>
    </w:p>
    <w:p w14:paraId="5C274010" w14:textId="78ED339E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We also removed duplicates. Found about 51 messages that showed up more than </w:t>
      </w:r>
      <w:proofErr w:type="gramStart"/>
      <w:r w:rsidRPr="00AD5E62">
        <w:rPr>
          <w:rFonts w:eastAsia="Times New Roman"/>
          <w:sz w:val="28"/>
          <w:szCs w:val="28"/>
        </w:rPr>
        <w:t>once</w:t>
      </w:r>
      <w:proofErr w:type="gramEnd"/>
      <w:r w:rsidRPr="00AD5E62">
        <w:rPr>
          <w:rFonts w:eastAsia="Times New Roman"/>
          <w:sz w:val="28"/>
          <w:szCs w:val="28"/>
        </w:rPr>
        <w:t xml:space="preserve"> so we took out the extras. And we removed auto generated stuff like merge commits and version bumps because those </w:t>
      </w:r>
      <w:proofErr w:type="spellStart"/>
      <w:r w:rsidRPr="00AD5E62">
        <w:rPr>
          <w:rFonts w:eastAsia="Times New Roman"/>
          <w:sz w:val="28"/>
          <w:szCs w:val="28"/>
        </w:rPr>
        <w:t>arent</w:t>
      </w:r>
      <w:proofErr w:type="spellEnd"/>
      <w:r w:rsidRPr="00AD5E62">
        <w:rPr>
          <w:rFonts w:eastAsia="Times New Roman"/>
          <w:sz w:val="28"/>
          <w:szCs w:val="28"/>
        </w:rPr>
        <w:t xml:space="preserve"> real human written messages.</w:t>
      </w:r>
    </w:p>
    <w:p w14:paraId="4B5F75B5" w14:textId="3EE21FC5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After all that we went from 12,000 to 11,831 samples. </w:t>
      </w:r>
      <w:proofErr w:type="gramStart"/>
      <w:r w:rsidRPr="00AD5E62">
        <w:rPr>
          <w:rFonts w:eastAsia="Times New Roman"/>
          <w:sz w:val="28"/>
          <w:szCs w:val="28"/>
        </w:rPr>
        <w:t>So</w:t>
      </w:r>
      <w:proofErr w:type="gramEnd"/>
      <w:r w:rsidRPr="00AD5E62">
        <w:rPr>
          <w:rFonts w:eastAsia="Times New Roman"/>
          <w:sz w:val="28"/>
          <w:szCs w:val="28"/>
        </w:rPr>
        <w:t xml:space="preserve"> we only dropped 169 which means the dataset was already </w:t>
      </w:r>
      <w:proofErr w:type="gramStart"/>
      <w:r w:rsidRPr="00AD5E62">
        <w:rPr>
          <w:rFonts w:eastAsia="Times New Roman"/>
          <w:sz w:val="28"/>
          <w:szCs w:val="28"/>
        </w:rPr>
        <w:t>pretty clean</w:t>
      </w:r>
      <w:proofErr w:type="gramEnd"/>
      <w:r w:rsidRPr="00AD5E62">
        <w:rPr>
          <w:rFonts w:eastAsia="Times New Roman"/>
          <w:sz w:val="28"/>
          <w:szCs w:val="28"/>
        </w:rPr>
        <w:t xml:space="preserve">. The three languages are still balanced too - roughly 3950 each for python </w:t>
      </w:r>
      <w:proofErr w:type="spellStart"/>
      <w:r w:rsidRPr="00AD5E62">
        <w:rPr>
          <w:rFonts w:eastAsia="Times New Roman"/>
          <w:sz w:val="28"/>
          <w:szCs w:val="28"/>
        </w:rPr>
        <w:t>javascript</w:t>
      </w:r>
      <w:proofErr w:type="spellEnd"/>
      <w:r w:rsidRPr="00AD5E62">
        <w:rPr>
          <w:rFonts w:eastAsia="Times New Roman"/>
          <w:sz w:val="28"/>
          <w:szCs w:val="28"/>
        </w:rPr>
        <w:t xml:space="preserve"> and java.</w:t>
      </w:r>
    </w:p>
    <w:p w14:paraId="58635CDE" w14:textId="1AF0FFE6" w:rsidR="00AD5E62" w:rsidRPr="00AD5E62" w:rsidRDefault="00AD5E62" w:rsidP="00AD5E62">
      <w:pPr>
        <w:pStyle w:val="Heading1"/>
        <w:rPr>
          <w:rFonts w:eastAsia="Times New Roman"/>
          <w:b/>
          <w:bCs/>
          <w:sz w:val="28"/>
          <w:szCs w:val="28"/>
        </w:rPr>
      </w:pPr>
      <w:r w:rsidRPr="00AD5E62">
        <w:rPr>
          <w:rFonts w:eastAsia="Times New Roman"/>
          <w:b/>
          <w:bCs/>
          <w:sz w:val="28"/>
          <w:szCs w:val="28"/>
        </w:rPr>
        <w:t>LLM as Judge - why we added it</w:t>
      </w:r>
    </w:p>
    <w:p w14:paraId="37CDD463" w14:textId="36B76E0E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So normally people evaluate commit message generation using BLEU and ROUGE-L. BLEU checks how many words match between the generated message and the reference message. ROUGE-L looks at the longest matching sequence of words. </w:t>
      </w:r>
      <w:proofErr w:type="gramStart"/>
      <w:r w:rsidRPr="00AD5E62">
        <w:rPr>
          <w:rFonts w:eastAsia="Times New Roman"/>
          <w:sz w:val="28"/>
          <w:szCs w:val="28"/>
        </w:rPr>
        <w:t>Both of them</w:t>
      </w:r>
      <w:proofErr w:type="gramEnd"/>
      <w:r w:rsidRPr="00AD5E62">
        <w:rPr>
          <w:rFonts w:eastAsia="Times New Roman"/>
          <w:sz w:val="28"/>
          <w:szCs w:val="28"/>
        </w:rPr>
        <w:t xml:space="preserve"> basically just compare word overlap.</w:t>
      </w:r>
    </w:p>
    <w:p w14:paraId="6E599C93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lastRenderedPageBreak/>
        <w:t>The problem is that there are many correct ways to describe the same code change. Like if the code moves authentication logic into a middleware, you could write "refactor auth to use middleware" or "extract authentication into separate middleware layer". Both are correct but they use totally different words. BLEU and ROUGE would give a low score even though both messages are perfectly fine.</w:t>
      </w:r>
    </w:p>
    <w:p w14:paraId="3FC8FB92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proofErr w:type="spellStart"/>
      <w:r w:rsidRPr="00AD5E62">
        <w:rPr>
          <w:rFonts w:eastAsia="Times New Roman"/>
          <w:sz w:val="28"/>
          <w:szCs w:val="28"/>
        </w:rPr>
        <w:t>Thats</w:t>
      </w:r>
      <w:proofErr w:type="spellEnd"/>
      <w:r w:rsidRPr="00AD5E62">
        <w:rPr>
          <w:rFonts w:eastAsia="Times New Roman"/>
          <w:sz w:val="28"/>
          <w:szCs w:val="28"/>
        </w:rPr>
        <w:t xml:space="preserve"> why we added LLM as Judge as a third metric. The idea is simple - we take a strong model like GPT-4 and ask it to read the code diff and then rate the generated commit message. </w:t>
      </w:r>
      <w:proofErr w:type="spellStart"/>
      <w:proofErr w:type="gramStart"/>
      <w:r w:rsidRPr="00AD5E62">
        <w:rPr>
          <w:rFonts w:eastAsia="Times New Roman"/>
          <w:sz w:val="28"/>
          <w:szCs w:val="28"/>
        </w:rPr>
        <w:t>Its</w:t>
      </w:r>
      <w:proofErr w:type="spellEnd"/>
      <w:proofErr w:type="gramEnd"/>
      <w:r w:rsidRPr="00AD5E62">
        <w:rPr>
          <w:rFonts w:eastAsia="Times New Roman"/>
          <w:sz w:val="28"/>
          <w:szCs w:val="28"/>
        </w:rPr>
        <w:t xml:space="preserve"> like having a senior developer look at it and say yeah </w:t>
      </w:r>
      <w:proofErr w:type="spellStart"/>
      <w:r w:rsidRPr="00AD5E62">
        <w:rPr>
          <w:rFonts w:eastAsia="Times New Roman"/>
          <w:sz w:val="28"/>
          <w:szCs w:val="28"/>
        </w:rPr>
        <w:t>thats</w:t>
      </w:r>
      <w:proofErr w:type="spellEnd"/>
      <w:r w:rsidRPr="00AD5E62">
        <w:rPr>
          <w:rFonts w:eastAsia="Times New Roman"/>
          <w:sz w:val="28"/>
          <w:szCs w:val="28"/>
        </w:rPr>
        <w:t xml:space="preserve"> a good message or no </w:t>
      </w:r>
      <w:proofErr w:type="spellStart"/>
      <w:r w:rsidRPr="00AD5E62">
        <w:rPr>
          <w:rFonts w:eastAsia="Times New Roman"/>
          <w:sz w:val="28"/>
          <w:szCs w:val="28"/>
        </w:rPr>
        <w:t>thats</w:t>
      </w:r>
      <w:proofErr w:type="spellEnd"/>
      <w:r w:rsidRPr="00AD5E62">
        <w:rPr>
          <w:rFonts w:eastAsia="Times New Roman"/>
          <w:sz w:val="28"/>
          <w:szCs w:val="28"/>
        </w:rPr>
        <w:t xml:space="preserve"> bad.</w:t>
      </w:r>
      <w:r w:rsidRPr="00AD5E62">
        <w:rPr>
          <w:rFonts w:eastAsia="Times New Roman"/>
          <w:sz w:val="28"/>
          <w:szCs w:val="28"/>
        </w:rPr>
        <w:br/>
      </w:r>
    </w:p>
    <w:p w14:paraId="2CE8179C" w14:textId="4686E340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>We score each message on 4 things (1 to 5 scale):</w:t>
      </w:r>
    </w:p>
    <w:p w14:paraId="5EDE97C2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- Accuracy: does the message </w:t>
      </w:r>
      <w:proofErr w:type="gramStart"/>
      <w:r w:rsidRPr="00AD5E62">
        <w:rPr>
          <w:rFonts w:eastAsia="Times New Roman"/>
          <w:sz w:val="28"/>
          <w:szCs w:val="28"/>
        </w:rPr>
        <w:t>actually describe</w:t>
      </w:r>
      <w:proofErr w:type="gramEnd"/>
      <w:r w:rsidRPr="00AD5E62">
        <w:rPr>
          <w:rFonts w:eastAsia="Times New Roman"/>
          <w:sz w:val="28"/>
          <w:szCs w:val="28"/>
        </w:rPr>
        <w:t xml:space="preserve"> what the code change does</w:t>
      </w:r>
    </w:p>
    <w:p w14:paraId="1C70D062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>- Rationale: does it explain why the change was made</w:t>
      </w:r>
    </w:p>
    <w:p w14:paraId="2EF71073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>- Conciseness: is it short and clear without being too vague</w:t>
      </w:r>
    </w:p>
    <w:p w14:paraId="22ED50B8" w14:textId="1C67EA68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>- Conventionality: does it follow normal commit message style</w:t>
      </w:r>
    </w:p>
    <w:p w14:paraId="468796AC" w14:textId="59984D81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The final score is just the average of those 4. </w:t>
      </w:r>
      <w:proofErr w:type="gramStart"/>
      <w:r w:rsidRPr="00AD5E62">
        <w:rPr>
          <w:rFonts w:eastAsia="Times New Roman"/>
          <w:sz w:val="28"/>
          <w:szCs w:val="28"/>
        </w:rPr>
        <w:t>So</w:t>
      </w:r>
      <w:proofErr w:type="gramEnd"/>
      <w:r w:rsidRPr="00AD5E62">
        <w:rPr>
          <w:rFonts w:eastAsia="Times New Roman"/>
          <w:sz w:val="28"/>
          <w:szCs w:val="28"/>
        </w:rPr>
        <w:t xml:space="preserve"> the range is 1 to 5.</w:t>
      </w:r>
    </w:p>
    <w:p w14:paraId="189B41C0" w14:textId="42E230C5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To make it more reliable we run the judge 3 times per sample and average the scores. This way random variation in the LLM output </w:t>
      </w:r>
      <w:proofErr w:type="spellStart"/>
      <w:r w:rsidRPr="00AD5E62">
        <w:rPr>
          <w:rFonts w:eastAsia="Times New Roman"/>
          <w:sz w:val="28"/>
          <w:szCs w:val="28"/>
        </w:rPr>
        <w:t>doesnt</w:t>
      </w:r>
      <w:proofErr w:type="spellEnd"/>
      <w:r w:rsidRPr="00AD5E62">
        <w:rPr>
          <w:rFonts w:eastAsia="Times New Roman"/>
          <w:sz w:val="28"/>
          <w:szCs w:val="28"/>
        </w:rPr>
        <w:t xml:space="preserve"> mess things up.</w:t>
      </w:r>
    </w:p>
    <w:p w14:paraId="10A664C1" w14:textId="7A75C669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t xml:space="preserve">Recent papers have shown that LLM based evaluation lines up way better with what humans </w:t>
      </w:r>
      <w:proofErr w:type="gramStart"/>
      <w:r w:rsidRPr="00AD5E62">
        <w:rPr>
          <w:rFonts w:eastAsia="Times New Roman"/>
          <w:sz w:val="28"/>
          <w:szCs w:val="28"/>
        </w:rPr>
        <w:t>actually think</w:t>
      </w:r>
      <w:proofErr w:type="gramEnd"/>
      <w:r w:rsidRPr="00AD5E62">
        <w:rPr>
          <w:rFonts w:eastAsia="Times New Roman"/>
          <w:sz w:val="28"/>
          <w:szCs w:val="28"/>
        </w:rPr>
        <w:t xml:space="preserve"> compared to BLEU and ROUGE. Like ROUGE only has about 0.20 correlation with human judgment but LLM as judge gets around 0.65 to 0.78. </w:t>
      </w:r>
      <w:proofErr w:type="gramStart"/>
      <w:r w:rsidRPr="00AD5E62">
        <w:rPr>
          <w:rFonts w:eastAsia="Times New Roman"/>
          <w:sz w:val="28"/>
          <w:szCs w:val="28"/>
        </w:rPr>
        <w:t>So</w:t>
      </w:r>
      <w:proofErr w:type="gramEnd"/>
      <w:r w:rsidRPr="00AD5E62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AD5E62">
        <w:rPr>
          <w:rFonts w:eastAsia="Times New Roman"/>
          <w:sz w:val="28"/>
          <w:szCs w:val="28"/>
        </w:rPr>
        <w:t>its</w:t>
      </w:r>
      <w:proofErr w:type="spellEnd"/>
      <w:proofErr w:type="gramEnd"/>
      <w:r w:rsidRPr="00AD5E62">
        <w:rPr>
          <w:rFonts w:eastAsia="Times New Roman"/>
          <w:sz w:val="28"/>
          <w:szCs w:val="28"/>
        </w:rPr>
        <w:t xml:space="preserve"> a much better way to tell if a commit message is </w:t>
      </w:r>
      <w:proofErr w:type="gramStart"/>
      <w:r w:rsidRPr="00AD5E62">
        <w:rPr>
          <w:rFonts w:eastAsia="Times New Roman"/>
          <w:sz w:val="28"/>
          <w:szCs w:val="28"/>
        </w:rPr>
        <w:t>actually good</w:t>
      </w:r>
      <w:proofErr w:type="gramEnd"/>
      <w:r w:rsidRPr="00AD5E62">
        <w:rPr>
          <w:rFonts w:eastAsia="Times New Roman"/>
          <w:sz w:val="28"/>
          <w:szCs w:val="28"/>
        </w:rPr>
        <w:t xml:space="preserve"> or not.</w:t>
      </w:r>
    </w:p>
    <w:p w14:paraId="5A73FFCD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  <w:r w:rsidRPr="00AD5E62">
        <w:rPr>
          <w:rFonts w:eastAsia="Times New Roman"/>
          <w:sz w:val="28"/>
          <w:szCs w:val="28"/>
        </w:rPr>
        <w:lastRenderedPageBreak/>
        <w:t xml:space="preserve">We run this on every sample in the test set (1,174 samples) for both the baseline vanilla Mistral model and our </w:t>
      </w:r>
      <w:proofErr w:type="spellStart"/>
      <w:proofErr w:type="gramStart"/>
      <w:r w:rsidRPr="00AD5E62">
        <w:rPr>
          <w:rFonts w:eastAsia="Times New Roman"/>
          <w:sz w:val="28"/>
          <w:szCs w:val="28"/>
        </w:rPr>
        <w:t>fine tuned</w:t>
      </w:r>
      <w:proofErr w:type="spellEnd"/>
      <w:proofErr w:type="gramEnd"/>
      <w:r w:rsidRPr="00AD5E62">
        <w:rPr>
          <w:rFonts w:eastAsia="Times New Roman"/>
          <w:sz w:val="28"/>
          <w:szCs w:val="28"/>
        </w:rPr>
        <w:t xml:space="preserve"> model, then compare the scores.</w:t>
      </w:r>
    </w:p>
    <w:p w14:paraId="2F294473" w14:textId="77777777" w:rsidR="00AD5E62" w:rsidRPr="00AD5E62" w:rsidRDefault="00AD5E62" w:rsidP="00AD5E62">
      <w:pPr>
        <w:pStyle w:val="Heading1"/>
        <w:rPr>
          <w:rFonts w:eastAsia="Times New Roman"/>
          <w:sz w:val="28"/>
          <w:szCs w:val="28"/>
        </w:rPr>
      </w:pPr>
    </w:p>
    <w:p w14:paraId="5DA955B9" w14:textId="77777777" w:rsidR="00113997" w:rsidRPr="00AD5E62" w:rsidRDefault="00113997" w:rsidP="00AD5E62">
      <w:pPr>
        <w:pStyle w:val="Heading1"/>
        <w:rPr>
          <w:sz w:val="28"/>
          <w:szCs w:val="28"/>
        </w:rPr>
      </w:pPr>
    </w:p>
    <w:sectPr w:rsidR="00113997" w:rsidRPr="00AD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62"/>
    <w:rsid w:val="00113997"/>
    <w:rsid w:val="00656035"/>
    <w:rsid w:val="00AD5E62"/>
    <w:rsid w:val="00E1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6BDF4"/>
  <w15:chartTrackingRefBased/>
  <w15:docId w15:val="{CA5D80FC-EEEF-6941-9B3E-76001043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5E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600</Words>
  <Characters>2704</Characters>
  <Application>Microsoft Office Word</Application>
  <DocSecurity>0</DocSecurity>
  <Lines>64</Lines>
  <Paragraphs>24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Raychura, Meetkumar Vijaybhai</dc:creator>
  <cp:keywords/>
  <dc:description/>
  <cp:lastModifiedBy>Raychura, Meetkumar Vijaybhai</cp:lastModifiedBy>
  <cp:revision>1</cp:revision>
  <dcterms:created xsi:type="dcterms:W3CDTF">2026-04-20T00:06:00Z</dcterms:created>
  <dcterms:modified xsi:type="dcterms:W3CDTF">2026-04-20T00:09:00Z</dcterms:modified>
</cp:coreProperties>
</file>