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76" w:rsidRDefault="00681B76" w:rsidP="00681B76">
      <w:pPr>
        <w:pStyle w:val="Titre1"/>
      </w:pPr>
      <w:r>
        <w:t>Design patterns à utiliser</w:t>
      </w:r>
    </w:p>
    <w:p w:rsidR="00681B76" w:rsidRDefault="00681B76" w:rsidP="00681B76"/>
    <w:p w:rsidR="00EA08B3" w:rsidRDefault="0066011C" w:rsidP="00681B76">
      <w:r>
        <w:t xml:space="preserve">◌ </w:t>
      </w:r>
      <w:proofErr w:type="spellStart"/>
      <w:r w:rsidR="00681B76">
        <w:t>Decorator</w:t>
      </w:r>
      <w:proofErr w:type="spellEnd"/>
      <w:r w:rsidR="009972E6">
        <w:t xml:space="preserve"> : </w:t>
      </w:r>
      <w:r w:rsidR="00EA08B3" w:rsidRPr="00EA08B3">
        <w:t>Le pattern Décorateur (</w:t>
      </w:r>
      <w:proofErr w:type="spellStart"/>
      <w:r w:rsidR="00EA08B3" w:rsidRPr="00EA08B3">
        <w:t>Decorator</w:t>
      </w:r>
      <w:proofErr w:type="spellEnd"/>
      <w:r w:rsidR="00EA08B3" w:rsidRPr="00EA08B3">
        <w:t>) attache dynamiquement des responsabilités supplémentaires à un objet. Il fournit une alternative souple à l’héritage, pour étendre des fonctionnalités.</w:t>
      </w:r>
    </w:p>
    <w:p w:rsidR="009972E6" w:rsidRDefault="000930D6" w:rsidP="00681B76">
      <w:r>
        <w:t>●</w:t>
      </w:r>
      <w:r w:rsidR="0066011C">
        <w:t xml:space="preserve"> </w:t>
      </w:r>
      <w:proofErr w:type="spellStart"/>
      <w:r w:rsidR="009972E6">
        <w:t>Factory</w:t>
      </w:r>
      <w:proofErr w:type="spellEnd"/>
      <w:r w:rsidR="009972E6">
        <w:t> :</w:t>
      </w:r>
      <w:r w:rsidR="00980C38" w:rsidRPr="00980C38">
        <w:t xml:space="preserve"> Elle permet d'instancier des objets dont le type est dérivé d'un type abstrait.</w:t>
      </w:r>
    </w:p>
    <w:p w:rsidR="00980C38" w:rsidRDefault="0066011C" w:rsidP="00681B76">
      <w:r>
        <w:t xml:space="preserve">◌ </w:t>
      </w:r>
      <w:r w:rsidR="00980C38">
        <w:t xml:space="preserve">Abstract </w:t>
      </w:r>
      <w:proofErr w:type="spellStart"/>
      <w:r w:rsidR="00980C38">
        <w:t>factory</w:t>
      </w:r>
      <w:proofErr w:type="spellEnd"/>
      <w:r w:rsidR="00980C38">
        <w:t xml:space="preserve"> : </w:t>
      </w:r>
      <w:r w:rsidR="00980C38" w:rsidRPr="00980C38">
        <w:t>Plusieurs fabriques peuvent être regroupées en une fabrique abstraite permettant d'instancier des objets dérivant de plusieurs types abstraits différents.</w:t>
      </w:r>
    </w:p>
    <w:p w:rsidR="00980C38" w:rsidRDefault="0066011C" w:rsidP="00681B76">
      <w:r>
        <w:t xml:space="preserve">◌ </w:t>
      </w:r>
      <w:proofErr w:type="spellStart"/>
      <w:r w:rsidR="00980C38">
        <w:t>Builder</w:t>
      </w:r>
      <w:proofErr w:type="spellEnd"/>
      <w:r w:rsidR="00980C38">
        <w:t xml:space="preserve"> : </w:t>
      </w:r>
      <w:r w:rsidR="00C62A09">
        <w:t>créer des objets complexes à partir d’autres objets</w:t>
      </w:r>
    </w:p>
    <w:p w:rsidR="00C62A09" w:rsidRDefault="0066011C" w:rsidP="00681B76">
      <w:r>
        <w:t xml:space="preserve">◌ </w:t>
      </w:r>
      <w:r w:rsidR="00C62A09">
        <w:t>Bridge : découpler l'interface d'une classe et son implémentation.</w:t>
      </w:r>
    </w:p>
    <w:p w:rsidR="00A8232B" w:rsidRPr="00A8232B" w:rsidRDefault="0066011C" w:rsidP="00A8232B">
      <w:r>
        <w:t xml:space="preserve">● </w:t>
      </w:r>
      <w:r w:rsidR="00A8232B" w:rsidRPr="00A8232B">
        <w:t>Composite : Permet de concevoir une structure d’arbre</w:t>
      </w:r>
    </w:p>
    <w:p w:rsidR="00A8232B" w:rsidRPr="00A8232B" w:rsidRDefault="0066011C" w:rsidP="00A8232B">
      <w:r>
        <w:t>●</w:t>
      </w:r>
      <w:r w:rsidR="00A8232B" w:rsidRPr="00A8232B">
        <w:t xml:space="preserve"> </w:t>
      </w:r>
      <w:proofErr w:type="spellStart"/>
      <w:r w:rsidR="00A8232B" w:rsidRPr="00A8232B">
        <w:t>Iterator</w:t>
      </w:r>
      <w:proofErr w:type="spellEnd"/>
      <w:r w:rsidR="00A8232B" w:rsidRPr="00A8232B">
        <w:t xml:space="preserve"> : Parcourir une liste sans accéder</w:t>
      </w:r>
    </w:p>
    <w:p w:rsidR="00A8232B" w:rsidRPr="00A8232B" w:rsidRDefault="0066011C" w:rsidP="00A8232B">
      <w:r>
        <w:t xml:space="preserve">◌ </w:t>
      </w:r>
      <w:r w:rsidR="00A8232B" w:rsidRPr="00A8232B">
        <w:t>Template : Fixer clairement des comportements st</w:t>
      </w:r>
      <w:bookmarkStart w:id="0" w:name="_GoBack"/>
      <w:bookmarkEnd w:id="0"/>
      <w:r w:rsidR="00A8232B" w:rsidRPr="00A8232B">
        <w:t>andards qui devraient être partagés par toutes les sous-classes, même lorsque le détail des sou</w:t>
      </w:r>
      <w:r w:rsidR="00A8232B">
        <w:t xml:space="preserve">s-opérations diffère. </w:t>
      </w:r>
      <w:r w:rsidR="00A8232B" w:rsidRPr="00A8232B">
        <w:t>Factoriser du code qui serait redondant s'il se trouvait répété dans chaque sous-classe.</w:t>
      </w:r>
    </w:p>
    <w:p w:rsidR="00A8232B" w:rsidRPr="00A8232B" w:rsidRDefault="0066011C" w:rsidP="00A8232B">
      <w:r>
        <w:t xml:space="preserve">● </w:t>
      </w:r>
      <w:r w:rsidR="00A8232B" w:rsidRPr="00A8232B">
        <w:t>Adapter : Convertit l’interface d’une classe en une autre interface</w:t>
      </w:r>
    </w:p>
    <w:p w:rsidR="00A8232B" w:rsidRPr="00A8232B" w:rsidRDefault="0066011C" w:rsidP="00A8232B">
      <w:r>
        <w:t xml:space="preserve">● </w:t>
      </w:r>
      <w:proofErr w:type="spellStart"/>
      <w:r w:rsidR="00A8232B" w:rsidRPr="00A8232B">
        <w:t>Visitor</w:t>
      </w:r>
      <w:proofErr w:type="spellEnd"/>
      <w:r w:rsidR="00A8232B" w:rsidRPr="00A8232B">
        <w:t xml:space="preserve"> : ajouter une nouvelle méthode virtuelle à un ensemble de classe qui ne le permet pas.</w:t>
      </w:r>
    </w:p>
    <w:p w:rsidR="00A8232B" w:rsidRPr="00B42300" w:rsidRDefault="0066011C" w:rsidP="00A8232B">
      <w:r>
        <w:t xml:space="preserve">◌ </w:t>
      </w:r>
      <w:proofErr w:type="spellStart"/>
      <w:r w:rsidR="00A8232B" w:rsidRPr="00B42300">
        <w:t>Strategy</w:t>
      </w:r>
      <w:proofErr w:type="spellEnd"/>
      <w:r w:rsidR="00B42300" w:rsidRPr="00B42300">
        <w:t xml:space="preserve"> : </w:t>
      </w:r>
      <w:r w:rsidR="00B42300">
        <w:t>des algorithmes peuvent être sélectionnés à la volée au cours du temps d'exécution selon certaines conditions</w:t>
      </w:r>
    </w:p>
    <w:p w:rsidR="00A8232B" w:rsidRPr="00B42300" w:rsidRDefault="000930D6" w:rsidP="00A8232B">
      <w:r>
        <w:t>●</w:t>
      </w:r>
      <w:r w:rsidR="0066011C">
        <w:t xml:space="preserve"> </w:t>
      </w:r>
      <w:r w:rsidR="00A8232B" w:rsidRPr="00B42300">
        <w:t>Façade</w:t>
      </w:r>
      <w:r w:rsidR="00B42300" w:rsidRPr="00B42300">
        <w:t xml:space="preserve"> : cacher une interface complexe et difficile à comprendre</w:t>
      </w:r>
    </w:p>
    <w:p w:rsidR="00C62A09" w:rsidRPr="00B42300" w:rsidRDefault="0066011C" w:rsidP="00A8232B">
      <w:r>
        <w:t xml:space="preserve">◌ </w:t>
      </w:r>
      <w:r w:rsidR="00A8232B" w:rsidRPr="00B42300">
        <w:t>Memento</w:t>
      </w:r>
      <w:r w:rsidR="00B42300" w:rsidRPr="00B42300">
        <w:t xml:space="preserve"> : permet de restaurer un état précèdent d’un objet sans violer le principe d’encapsulation</w:t>
      </w:r>
      <w:r w:rsidR="001C0BF1">
        <w:t>.</w:t>
      </w:r>
    </w:p>
    <w:sectPr w:rsidR="00C62A09" w:rsidRPr="00B42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CA"/>
    <w:rsid w:val="000367D9"/>
    <w:rsid w:val="000930D6"/>
    <w:rsid w:val="001C0BF1"/>
    <w:rsid w:val="001F0ECA"/>
    <w:rsid w:val="003F09E9"/>
    <w:rsid w:val="0066011C"/>
    <w:rsid w:val="00681B76"/>
    <w:rsid w:val="00980C38"/>
    <w:rsid w:val="009972E6"/>
    <w:rsid w:val="00A8232B"/>
    <w:rsid w:val="00B42300"/>
    <w:rsid w:val="00BC4C64"/>
    <w:rsid w:val="00C56B35"/>
    <w:rsid w:val="00C62A09"/>
    <w:rsid w:val="00EA08B3"/>
    <w:rsid w:val="00F4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CA"/>
  </w:style>
  <w:style w:type="paragraph" w:styleId="Titre1">
    <w:name w:val="heading 1"/>
    <w:basedOn w:val="Normal"/>
    <w:next w:val="Normal"/>
    <w:link w:val="Titre1Car"/>
    <w:uiPriority w:val="9"/>
    <w:qFormat/>
    <w:rsid w:val="00681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EC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81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4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CA"/>
  </w:style>
  <w:style w:type="paragraph" w:styleId="Titre1">
    <w:name w:val="heading 1"/>
    <w:basedOn w:val="Normal"/>
    <w:next w:val="Normal"/>
    <w:link w:val="Titre1Car"/>
    <w:uiPriority w:val="9"/>
    <w:qFormat/>
    <w:rsid w:val="00681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EC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81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4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4BD04-A727-4C92-B61D-9CDFA520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14</cp:revision>
  <dcterms:created xsi:type="dcterms:W3CDTF">2015-05-03T13:20:00Z</dcterms:created>
  <dcterms:modified xsi:type="dcterms:W3CDTF">2015-05-19T14:27:00Z</dcterms:modified>
</cp:coreProperties>
</file>