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﻿অতএব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অথচ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অথবা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অনুযায়ী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অনেক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অনেকে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অনেকেই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অন্তত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অন্য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অবধি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অবশ্যই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অর্থাত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অর্থাৎ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আই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আগামী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আগে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আগেই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আছে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আজ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আদ্যভাগে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আপনার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আপনি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আপাতত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আবার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আমরা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আমাকে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আমাদের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আমার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আমি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আর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আরও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আরো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আরো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আসলে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ই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ইতিমধ্যেই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ইত্যাদি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ইহা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উচিত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উনি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উপর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উপরে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এঁদের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এঁরা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এই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এও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একই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একটি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একবার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একে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একে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এখন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এখনও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এখনো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এখানে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এখানেই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এটা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এটাই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এটি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এত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এতটাই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এতে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এদের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এবং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এবার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এমন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এমনকী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এর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এরা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এল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এস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এসব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এসে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ঐ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ওঁদের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ওঁর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ওঁরা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ওই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ওকে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ওখানে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ওদিকে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ওদের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ওপরে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ওর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ওরা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কখনও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কত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কবে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করছে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করছেন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করতে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করবে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করবেন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করলে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করলেন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করলেন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করা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করাই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করার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করার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করায়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করি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করিতে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করিয়া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করিয়ে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করে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করেই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করেছিলেন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করেছে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করেছেন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করেন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কাউকে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কাছ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কাছে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কাজে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কাজেই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কারও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কারণ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কি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কিংবা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কিছু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কিছুই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কিছুটা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কিনা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কিন্তু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কী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কে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কেউ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কেউই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কেন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কেমন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কোনো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কোথায়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কোন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কোনও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কোনো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ক্ষেত্রে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কয়েক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কয়েকটি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খুব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খুবই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গিয়ে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গিয়েছে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গুলি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গেছে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গেল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গেলে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গোটা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চলে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চান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চায়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চেয়ে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ছাড়া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ছাড়াও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ছিল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ছিলেন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ছিলেন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জন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জনকে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জনের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জন্য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জন্য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জন্যও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জানতে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জানা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জানানো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জানায়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জানিয়ে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জানিয়েছে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টি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ঠিক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তখন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তত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ততই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তথা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তবু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তবুও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তবে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তাঁকে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তাঁদের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তাঁর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তাঁরা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তাঁহারা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তাই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তাও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তাকে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তাছাড়া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তাতে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তাদের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তার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তারপর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তারা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তারৈ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তাহলে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তাহা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তাহাতে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তাহার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তিনঐ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তিনি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তিনি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তিনিও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তুমি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তুলে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তেমন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তো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তো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তোমার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থাকতে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থাকবে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থাকবেন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থাকা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থাকায়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থাকে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থাকেন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থেকে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থেকেই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থেকেও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দিকে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দিতে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দিলেন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দিয়ে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দিয়েছে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দিয়েছেন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দু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দুটি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দুটো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দেওয়া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দেওয়ার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দেখতে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দেখা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দেখে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দেন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দেয়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দ্বারা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ধরা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ধরে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না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নাই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নাকি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নাগাদ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নানা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নিজে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নিজেই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নিজেদের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নিজের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নিতে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নিয়ে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নেই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নেওয়া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নেওয়ার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নয়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পক্ষে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পর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পরে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পরেই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পরেও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পর্যন্ত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পাওয়া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পারি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পারে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পারেন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পেয়ে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প্রতি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প্রভৃতি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প্রায়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ফলে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ফিরে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ফের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বদলে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বরং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বলতে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বলল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বললেন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বলা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বলে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বলেছেন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বলেন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বসে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বহু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বা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বাদে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বার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বার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বিনা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বিভিন্ন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বিশেষ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বিষয়টি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বেশ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ব্যবহার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ব্যবহার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ব্যাপারে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ভাবে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ভাবেই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মতে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মতো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মতো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মতোই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মধ্যভাগে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মধ্যে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মধ্যেই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মধ্যেও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মাত্র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মাধ্যমে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মোট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মোটেই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যখন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যত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যতটা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যথেষ্ট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যদি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যদিও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যাঁর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যাঁরা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যাওয়া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যাওয়ার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যাকে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যাচ্ছে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যাতে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যাদের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যান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যাবে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যার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যারা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যায়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যিনি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যে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যেখানে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যেটা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যেতে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যেন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যেমন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যেসব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যেহেতু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রকম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রাখা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রেখে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রয়েছে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শুধু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সঙ্গে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সঙ্গেও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সব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সবাই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সবার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সমস্ত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সম্প্রতি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সহ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সহিত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সুতরাং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সে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সেই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সেখান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সেখানে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সেটা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সেটাই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সেটাও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সেটি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স্পষ্ট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স্বয়ং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হইতে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হইবে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হইয়া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হওয়া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হওয়ার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হওয়ায়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হচ্ছে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হত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হতে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হতেই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হন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হবে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হবেন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হল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হলে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হলেই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হলেও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হলো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হিসাবে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হৈলে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হোক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হয়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হয়ত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হয়তো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হয়নি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হয়ে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হয়েই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হয়েছিল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হয়েছে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হয়েছেন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অবশ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