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oduv40t3omhj" w:id="0"/>
      <w:bookmarkEnd w:id="0"/>
      <w:r w:rsidDel="00000000" w:rsidR="00000000" w:rsidRPr="00000000">
        <w:rPr>
          <w:rtl w:val="0"/>
        </w:rPr>
        <w:t xml:space="preserve">H.Pertanyaan analisis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1.postman sebagai client dan laravel sebagai server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2.karena di siswa_id sudah ada relasi dengan kelas dan jenis kelamin</w:t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3.di</w:t>
        </w:r>
      </w:hyperlink>
      <w:r w:rsidDel="00000000" w:rsidR="00000000" w:rsidRPr="00000000">
        <w:rPr>
          <w:rtl w:val="0"/>
        </w:rPr>
        <w:t xml:space="preserve"> controller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4.jika menolaknya di tahap validasi api maka database akan aman dan tak berantakan.tapi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jika membiarkan nya sampai ke database maka datanya akan berantakan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5.karena untuk menghindari data duplikat yang bisa disalahgunakan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6.karena data nya akan saling bertabrakan satu sama lain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7.mengecek kembali dengan GET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8.karena siswa harus meng created lagi jika terhapus dan itu tidak efisien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9.karena yang pertama itu menghapus data yang emang ada di database tapi jika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kedua kali ke data yang sama maka sistem tidak dapat menemukan data nya karena        sudah terhapus lalu dikembalikan dengan 404 not found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10.L1 sebelum diperbaiki tidak bisa menampilkan jenis kelamin dan kelas.setelah di perbaiki bisa menampilkan semua data yang ada di tabel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11.bisa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3.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