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8E277" w14:textId="77777777" w:rsidR="00CE4A12" w:rsidRDefault="00956EB6" w:rsidP="00956EB6">
      <w:pPr>
        <w:pStyle w:val="Title"/>
        <w:rPr>
          <w:iCs/>
          <w:sz w:val="36"/>
          <w:szCs w:val="36"/>
          <w:lang w:val="en-US"/>
        </w:rPr>
      </w:pPr>
      <w:r w:rsidRPr="00790580">
        <w:rPr>
          <w:sz w:val="36"/>
          <w:szCs w:val="36"/>
        </w:rPr>
        <w:t xml:space="preserve">A Title Should Be </w:t>
      </w:r>
      <w:r w:rsidRPr="00790580">
        <w:rPr>
          <w:sz w:val="36"/>
          <w:szCs w:val="36"/>
          <w:lang w:val="en-US"/>
        </w:rPr>
        <w:t>t</w:t>
      </w:r>
      <w:r w:rsidRPr="00790580">
        <w:rPr>
          <w:sz w:val="36"/>
          <w:szCs w:val="36"/>
        </w:rPr>
        <w:t xml:space="preserve">he Fewest Possible Words That </w:t>
      </w:r>
      <w:r w:rsidRPr="00790580">
        <w:rPr>
          <w:iCs/>
          <w:sz w:val="36"/>
          <w:szCs w:val="36"/>
        </w:rPr>
        <w:t xml:space="preserve">Accurately Describe </w:t>
      </w:r>
      <w:r w:rsidRPr="00790580">
        <w:rPr>
          <w:iCs/>
          <w:sz w:val="36"/>
          <w:szCs w:val="36"/>
          <w:lang w:val="en-US"/>
        </w:rPr>
        <w:t>t</w:t>
      </w:r>
      <w:r w:rsidRPr="00790580">
        <w:rPr>
          <w:iCs/>
          <w:sz w:val="36"/>
          <w:szCs w:val="36"/>
        </w:rPr>
        <w:t xml:space="preserve">he Content </w:t>
      </w:r>
      <w:r w:rsidRPr="00790580">
        <w:rPr>
          <w:iCs/>
          <w:sz w:val="36"/>
          <w:szCs w:val="36"/>
          <w:lang w:val="en-US"/>
        </w:rPr>
        <w:t>o</w:t>
      </w:r>
      <w:r w:rsidRPr="00790580">
        <w:rPr>
          <w:iCs/>
          <w:sz w:val="36"/>
          <w:szCs w:val="36"/>
        </w:rPr>
        <w:t xml:space="preserve">f </w:t>
      </w:r>
      <w:r w:rsidRPr="00790580">
        <w:rPr>
          <w:iCs/>
          <w:sz w:val="36"/>
          <w:szCs w:val="36"/>
          <w:lang w:val="en-US"/>
        </w:rPr>
        <w:t>t</w:t>
      </w:r>
      <w:r w:rsidRPr="00790580">
        <w:rPr>
          <w:iCs/>
          <w:sz w:val="36"/>
          <w:szCs w:val="36"/>
        </w:rPr>
        <w:t>he Paper</w:t>
      </w:r>
      <w:r w:rsidRPr="00790580">
        <w:rPr>
          <w:iCs/>
          <w:sz w:val="36"/>
          <w:szCs w:val="36"/>
          <w:lang w:val="en-US"/>
        </w:rPr>
        <w:t xml:space="preserve"> </w:t>
      </w:r>
    </w:p>
    <w:p w14:paraId="2054B040" w14:textId="285CEACF" w:rsidR="00904D6D" w:rsidRPr="00790580" w:rsidRDefault="00904D6D" w:rsidP="00956EB6">
      <w:pPr>
        <w:pStyle w:val="Title"/>
        <w:rPr>
          <w:sz w:val="36"/>
          <w:szCs w:val="36"/>
        </w:rPr>
      </w:pPr>
      <w:r w:rsidRPr="00790580">
        <w:rPr>
          <w:sz w:val="36"/>
          <w:szCs w:val="36"/>
        </w:rPr>
        <w:t xml:space="preserve">(Center, </w:t>
      </w:r>
      <w:r w:rsidR="00443AAA" w:rsidRPr="00790580">
        <w:rPr>
          <w:sz w:val="36"/>
          <w:szCs w:val="36"/>
          <w:lang w:val="en-US"/>
        </w:rPr>
        <w:t xml:space="preserve">Times New Roman 18pt, </w:t>
      </w:r>
      <w:r w:rsidRPr="00790580">
        <w:rPr>
          <w:sz w:val="36"/>
          <w:szCs w:val="36"/>
        </w:rPr>
        <w:t>Bold)</w:t>
      </w:r>
    </w:p>
    <w:p w14:paraId="6BFA4211" w14:textId="77777777" w:rsidR="00904D6D" w:rsidRPr="003D5B84" w:rsidRDefault="00904D6D" w:rsidP="00904D6D">
      <w:pPr>
        <w:jc w:val="center"/>
        <w:rPr>
          <w:b/>
          <w:bCs/>
        </w:rPr>
      </w:pPr>
    </w:p>
    <w:p w14:paraId="7AC57691" w14:textId="77777777" w:rsidR="00250A66" w:rsidRPr="003D5B84" w:rsidRDefault="00250A66" w:rsidP="00904D6D">
      <w:pPr>
        <w:jc w:val="center"/>
        <w:rPr>
          <w:b/>
          <w:bCs/>
        </w:rPr>
      </w:pPr>
    </w:p>
    <w:p w14:paraId="04628434" w14:textId="3E1E556D" w:rsidR="00904D6D" w:rsidRPr="00443AAA" w:rsidRDefault="00E12660" w:rsidP="00904D6D">
      <w:pPr>
        <w:jc w:val="center"/>
        <w:rPr>
          <w:b/>
          <w:bCs/>
          <w:sz w:val="22"/>
          <w:szCs w:val="22"/>
        </w:rPr>
      </w:pPr>
      <w:r w:rsidRPr="00443AAA">
        <w:rPr>
          <w:b/>
          <w:bCs/>
          <w:sz w:val="22"/>
          <w:szCs w:val="22"/>
          <w:lang w:val="id-ID"/>
        </w:rPr>
        <w:t>First Aut</w:t>
      </w:r>
      <w:r w:rsidR="00E2599A" w:rsidRPr="00443AAA">
        <w:rPr>
          <w:b/>
          <w:bCs/>
          <w:sz w:val="22"/>
          <w:szCs w:val="22"/>
        </w:rPr>
        <w:t>h</w:t>
      </w:r>
      <w:r w:rsidRPr="00443AAA">
        <w:rPr>
          <w:b/>
          <w:bCs/>
          <w:sz w:val="22"/>
          <w:szCs w:val="22"/>
          <w:lang w:val="id-ID"/>
        </w:rPr>
        <w:t>or</w:t>
      </w:r>
      <w:r w:rsidR="001404F9" w:rsidRPr="00443AAA">
        <w:rPr>
          <w:b/>
          <w:bCs/>
          <w:sz w:val="22"/>
          <w:szCs w:val="22"/>
          <w:vertAlign w:val="superscript"/>
        </w:rPr>
        <w:t>1</w:t>
      </w:r>
      <w:r w:rsidRPr="00443AAA">
        <w:rPr>
          <w:b/>
          <w:bCs/>
          <w:sz w:val="22"/>
          <w:szCs w:val="22"/>
          <w:lang w:val="id-ID"/>
        </w:rPr>
        <w:t>, Second Author</w:t>
      </w:r>
      <w:r w:rsidR="001404F9" w:rsidRPr="00443AAA">
        <w:rPr>
          <w:b/>
          <w:bCs/>
          <w:sz w:val="22"/>
          <w:szCs w:val="22"/>
          <w:vertAlign w:val="superscript"/>
        </w:rPr>
        <w:t>2</w:t>
      </w:r>
      <w:r w:rsidRPr="00443AAA">
        <w:rPr>
          <w:b/>
          <w:bCs/>
          <w:sz w:val="22"/>
          <w:szCs w:val="22"/>
          <w:lang w:val="id-ID"/>
        </w:rPr>
        <w:t>, Third Author</w:t>
      </w:r>
      <w:r w:rsidR="001404F9" w:rsidRPr="00443AAA">
        <w:rPr>
          <w:b/>
          <w:bCs/>
          <w:sz w:val="22"/>
          <w:szCs w:val="22"/>
          <w:vertAlign w:val="superscript"/>
        </w:rPr>
        <w:t>3</w:t>
      </w:r>
      <w:r w:rsidR="00D74C5F" w:rsidRPr="00443AAA">
        <w:rPr>
          <w:b/>
          <w:bCs/>
          <w:sz w:val="22"/>
          <w:szCs w:val="22"/>
        </w:rPr>
        <w:t xml:space="preserve"> (1</w:t>
      </w:r>
      <w:r w:rsidR="00443AAA">
        <w:rPr>
          <w:b/>
          <w:bCs/>
          <w:sz w:val="22"/>
          <w:szCs w:val="22"/>
        </w:rPr>
        <w:t>1</w:t>
      </w:r>
      <w:r w:rsidR="00D74C5F" w:rsidRPr="00443AAA">
        <w:rPr>
          <w:b/>
          <w:bCs/>
          <w:sz w:val="22"/>
          <w:szCs w:val="22"/>
        </w:rPr>
        <w:t xml:space="preserve"> </w:t>
      </w:r>
      <w:proofErr w:type="spellStart"/>
      <w:r w:rsidR="00D74C5F" w:rsidRPr="00443AAA">
        <w:rPr>
          <w:b/>
          <w:bCs/>
          <w:sz w:val="22"/>
          <w:szCs w:val="22"/>
        </w:rPr>
        <w:t>pt</w:t>
      </w:r>
      <w:proofErr w:type="spellEnd"/>
      <w:r w:rsidR="00D74C5F" w:rsidRPr="00443AAA">
        <w:rPr>
          <w:b/>
          <w:bCs/>
          <w:sz w:val="22"/>
          <w:szCs w:val="22"/>
        </w:rPr>
        <w:t>)</w:t>
      </w:r>
    </w:p>
    <w:p w14:paraId="5276652E" w14:textId="622182BD" w:rsidR="00A17296" w:rsidRPr="00443AAA" w:rsidRDefault="00E2599A" w:rsidP="00E2599A">
      <w:pPr>
        <w:jc w:val="center"/>
        <w:rPr>
          <w:sz w:val="22"/>
          <w:szCs w:val="22"/>
        </w:rPr>
      </w:pPr>
      <w:proofErr w:type="spellStart"/>
      <w:r w:rsidRPr="00443AAA">
        <w:rPr>
          <w:sz w:val="22"/>
          <w:szCs w:val="22"/>
        </w:rPr>
        <w:t>Departement</w:t>
      </w:r>
      <w:proofErr w:type="spellEnd"/>
      <w:r w:rsidRPr="00443AAA">
        <w:rPr>
          <w:sz w:val="22"/>
          <w:szCs w:val="22"/>
        </w:rPr>
        <w:t xml:space="preserve"> of Elect</w:t>
      </w:r>
      <w:r w:rsidR="00CE4A12">
        <w:rPr>
          <w:sz w:val="22"/>
          <w:szCs w:val="22"/>
        </w:rPr>
        <w:t xml:space="preserve">rical and Computer Engineering, </w:t>
      </w:r>
      <w:proofErr w:type="spellStart"/>
      <w:r w:rsidR="00CE4A12">
        <w:rPr>
          <w:sz w:val="22"/>
          <w:szCs w:val="22"/>
        </w:rPr>
        <w:t>xxxx</w:t>
      </w:r>
      <w:proofErr w:type="spellEnd"/>
      <w:r w:rsidR="00097379">
        <w:rPr>
          <w:sz w:val="22"/>
          <w:szCs w:val="22"/>
        </w:rPr>
        <w:t xml:space="preserve"> </w:t>
      </w:r>
      <w:r w:rsidRPr="00443AAA">
        <w:rPr>
          <w:sz w:val="22"/>
          <w:szCs w:val="22"/>
        </w:rPr>
        <w:t>University</w:t>
      </w:r>
      <w:r w:rsidR="00097379" w:rsidRPr="00443AAA">
        <w:rPr>
          <w:sz w:val="22"/>
          <w:szCs w:val="22"/>
          <w:vertAlign w:val="superscript"/>
        </w:rPr>
        <w:t>1,3</w:t>
      </w:r>
      <w:r w:rsidR="00097379">
        <w:rPr>
          <w:sz w:val="22"/>
          <w:szCs w:val="22"/>
        </w:rPr>
        <w:t xml:space="preserve"> </w:t>
      </w:r>
      <w:r w:rsidR="00D74C5F" w:rsidRPr="00443AAA">
        <w:rPr>
          <w:sz w:val="22"/>
          <w:szCs w:val="22"/>
        </w:rPr>
        <w:t>(</w:t>
      </w:r>
      <w:r w:rsidR="00443AAA">
        <w:rPr>
          <w:sz w:val="22"/>
          <w:szCs w:val="22"/>
        </w:rPr>
        <w:t>10</w:t>
      </w:r>
      <w:r w:rsidR="00D74C5F" w:rsidRPr="00443AAA">
        <w:rPr>
          <w:sz w:val="22"/>
          <w:szCs w:val="22"/>
        </w:rPr>
        <w:t xml:space="preserve"> </w:t>
      </w:r>
      <w:proofErr w:type="spellStart"/>
      <w:r w:rsidR="00D74C5F" w:rsidRPr="00443AAA">
        <w:rPr>
          <w:sz w:val="22"/>
          <w:szCs w:val="22"/>
        </w:rPr>
        <w:t>pt</w:t>
      </w:r>
      <w:proofErr w:type="spellEnd"/>
      <w:r w:rsidR="00D74C5F" w:rsidRPr="00443AAA">
        <w:rPr>
          <w:sz w:val="22"/>
          <w:szCs w:val="22"/>
        </w:rPr>
        <w:t>)</w:t>
      </w:r>
    </w:p>
    <w:p w14:paraId="23146895" w14:textId="7DDD71FA" w:rsidR="00904D6D" w:rsidRDefault="00E2599A" w:rsidP="00E2599A">
      <w:pPr>
        <w:jc w:val="center"/>
        <w:rPr>
          <w:sz w:val="22"/>
          <w:szCs w:val="22"/>
        </w:rPr>
      </w:pPr>
      <w:bookmarkStart w:id="0" w:name="_Hlk526165127"/>
      <w:proofErr w:type="spellStart"/>
      <w:r w:rsidRPr="00443AAA">
        <w:rPr>
          <w:sz w:val="22"/>
          <w:szCs w:val="22"/>
        </w:rPr>
        <w:t>Departement</w:t>
      </w:r>
      <w:proofErr w:type="spellEnd"/>
      <w:r w:rsidRPr="00443AAA">
        <w:rPr>
          <w:sz w:val="22"/>
          <w:szCs w:val="22"/>
        </w:rPr>
        <w:t xml:space="preserve"> of Electrical Engineering, </w:t>
      </w:r>
      <w:r w:rsidR="00CE4A12">
        <w:rPr>
          <w:sz w:val="22"/>
          <w:szCs w:val="22"/>
        </w:rPr>
        <w:t>Universitas</w:t>
      </w:r>
      <w:r w:rsidRPr="00443AAA">
        <w:rPr>
          <w:sz w:val="22"/>
          <w:szCs w:val="22"/>
        </w:rPr>
        <w:t xml:space="preserve"> </w:t>
      </w:r>
      <w:r w:rsidR="00556E6A">
        <w:rPr>
          <w:sz w:val="22"/>
          <w:szCs w:val="22"/>
        </w:rPr>
        <w:t>zzzz</w:t>
      </w:r>
      <w:r w:rsidR="00097379" w:rsidRPr="00443AAA">
        <w:rPr>
          <w:sz w:val="22"/>
          <w:szCs w:val="22"/>
          <w:vertAlign w:val="superscript"/>
        </w:rPr>
        <w:t>2</w:t>
      </w:r>
      <w:r w:rsidR="00556E6A">
        <w:rPr>
          <w:sz w:val="22"/>
          <w:szCs w:val="22"/>
        </w:rPr>
        <w:t xml:space="preserve"> </w:t>
      </w:r>
      <w:r w:rsidRPr="00443AAA">
        <w:rPr>
          <w:sz w:val="22"/>
          <w:szCs w:val="22"/>
        </w:rPr>
        <w:t>(</w:t>
      </w:r>
      <w:r w:rsidR="00443AAA">
        <w:rPr>
          <w:sz w:val="22"/>
          <w:szCs w:val="22"/>
        </w:rPr>
        <w:t>10</w:t>
      </w:r>
      <w:r w:rsidRPr="00443AAA">
        <w:rPr>
          <w:sz w:val="22"/>
          <w:szCs w:val="22"/>
        </w:rPr>
        <w:t xml:space="preserve"> </w:t>
      </w:r>
      <w:proofErr w:type="spellStart"/>
      <w:r w:rsidRPr="00443AAA">
        <w:rPr>
          <w:sz w:val="22"/>
          <w:szCs w:val="22"/>
        </w:rPr>
        <w:t>pt</w:t>
      </w:r>
      <w:proofErr w:type="spellEnd"/>
      <w:r w:rsidRPr="00443AAA">
        <w:rPr>
          <w:sz w:val="22"/>
          <w:szCs w:val="22"/>
        </w:rPr>
        <w:t>)</w:t>
      </w:r>
    </w:p>
    <w:bookmarkEnd w:id="0"/>
    <w:p w14:paraId="7D1E66DA" w14:textId="3CE859A2" w:rsidR="00443AAA" w:rsidRPr="00BB00AA" w:rsidRDefault="00A65261" w:rsidP="00443AAA">
      <w:pPr>
        <w:jc w:val="center"/>
        <w:rPr>
          <w:sz w:val="22"/>
          <w:szCs w:val="22"/>
        </w:rPr>
      </w:pPr>
      <w:r w:rsidRPr="00BB00AA">
        <w:rPr>
          <w:rStyle w:val="Hyperlink"/>
          <w:color w:val="auto"/>
          <w:sz w:val="22"/>
          <w:szCs w:val="22"/>
          <w:u w:val="none"/>
        </w:rPr>
        <w:t>xxxx@xxxx.xxx</w:t>
      </w:r>
      <w:r w:rsidRPr="00BB00AA">
        <w:rPr>
          <w:sz w:val="22"/>
          <w:szCs w:val="22"/>
          <w:vertAlign w:val="superscript"/>
        </w:rPr>
        <w:t>1</w:t>
      </w:r>
      <w:r w:rsidR="00443AAA" w:rsidRPr="00BB00AA">
        <w:rPr>
          <w:sz w:val="22"/>
          <w:szCs w:val="22"/>
        </w:rPr>
        <w:t>, xxx@xxxx.xxx</w:t>
      </w:r>
      <w:r w:rsidRPr="00BB00AA">
        <w:rPr>
          <w:sz w:val="22"/>
          <w:szCs w:val="22"/>
          <w:vertAlign w:val="superscript"/>
        </w:rPr>
        <w:t>2</w:t>
      </w:r>
      <w:r w:rsidR="00443AAA" w:rsidRPr="00BB00AA">
        <w:rPr>
          <w:sz w:val="22"/>
          <w:szCs w:val="22"/>
        </w:rPr>
        <w:t>, xxx@xxxx.xxx</w:t>
      </w:r>
      <w:r w:rsidRPr="00BB00AA">
        <w:rPr>
          <w:sz w:val="22"/>
          <w:szCs w:val="22"/>
          <w:vertAlign w:val="superscript"/>
        </w:rPr>
        <w:t>3</w:t>
      </w:r>
      <w:r w:rsidR="00443AAA" w:rsidRPr="00BB00AA">
        <w:rPr>
          <w:sz w:val="22"/>
          <w:szCs w:val="22"/>
        </w:rPr>
        <w:t xml:space="preserve"> (10pt)</w:t>
      </w:r>
    </w:p>
    <w:p w14:paraId="62D9C3BF" w14:textId="77777777" w:rsidR="00C07BEF" w:rsidRDefault="00C07BEF" w:rsidP="0088233C">
      <w:pPr>
        <w:jc w:val="center"/>
      </w:pPr>
    </w:p>
    <w:tbl>
      <w:tblPr>
        <w:tblStyle w:val="TableGrid"/>
        <w:tblW w:w="8897" w:type="dxa"/>
        <w:tblLook w:val="04A0" w:firstRow="1" w:lastRow="0" w:firstColumn="1" w:lastColumn="0" w:noHBand="0" w:noVBand="1"/>
      </w:tblPr>
      <w:tblGrid>
        <w:gridCol w:w="2802"/>
        <w:gridCol w:w="283"/>
        <w:gridCol w:w="5812"/>
      </w:tblGrid>
      <w:tr w:rsidR="006B027E" w14:paraId="4D2BAEA6" w14:textId="77777777" w:rsidTr="00C07BEF">
        <w:tc>
          <w:tcPr>
            <w:tcW w:w="2802" w:type="dxa"/>
            <w:tcBorders>
              <w:top w:val="double" w:sz="4" w:space="0" w:color="auto"/>
              <w:left w:val="nil"/>
              <w:bottom w:val="single" w:sz="4" w:space="0" w:color="auto"/>
              <w:right w:val="nil"/>
            </w:tcBorders>
          </w:tcPr>
          <w:p w14:paraId="57376E7F" w14:textId="77777777" w:rsidR="00957C11" w:rsidRPr="00A75522" w:rsidRDefault="00957C11" w:rsidP="00957C11">
            <w:pPr>
              <w:spacing w:before="120"/>
              <w:jc w:val="both"/>
              <w:rPr>
                <w:b/>
              </w:rPr>
            </w:pPr>
            <w:r w:rsidRPr="00A75522">
              <w:rPr>
                <w:b/>
              </w:rPr>
              <w:t>Article Info</w:t>
            </w:r>
          </w:p>
        </w:tc>
        <w:tc>
          <w:tcPr>
            <w:tcW w:w="283" w:type="dxa"/>
            <w:tcBorders>
              <w:top w:val="double" w:sz="4" w:space="0" w:color="auto"/>
              <w:left w:val="nil"/>
              <w:bottom w:val="nil"/>
              <w:right w:val="nil"/>
            </w:tcBorders>
          </w:tcPr>
          <w:p w14:paraId="0496DE80" w14:textId="77777777" w:rsidR="00957C11" w:rsidRPr="00A75522" w:rsidRDefault="00957C11" w:rsidP="00957C11">
            <w:pPr>
              <w:spacing w:before="120"/>
              <w:jc w:val="center"/>
            </w:pPr>
          </w:p>
        </w:tc>
        <w:tc>
          <w:tcPr>
            <w:tcW w:w="5812" w:type="dxa"/>
            <w:tcBorders>
              <w:top w:val="double" w:sz="4" w:space="0" w:color="auto"/>
              <w:left w:val="nil"/>
              <w:bottom w:val="single" w:sz="4" w:space="0" w:color="auto"/>
              <w:right w:val="nil"/>
            </w:tcBorders>
          </w:tcPr>
          <w:p w14:paraId="2AE2783E" w14:textId="77777777" w:rsidR="00957C11" w:rsidRPr="00A75522" w:rsidRDefault="00957C11" w:rsidP="00957C11">
            <w:pPr>
              <w:spacing w:before="120"/>
              <w:rPr>
                <w:color w:val="000000"/>
              </w:rPr>
            </w:pPr>
            <w:r w:rsidRPr="00A75522">
              <w:rPr>
                <w:b/>
                <w:bCs/>
                <w:iCs/>
                <w:color w:val="000000"/>
              </w:rPr>
              <w:t xml:space="preserve">ABSTRACT </w:t>
            </w:r>
            <w:r w:rsidRPr="00A75522">
              <w:t>(10 PT)</w:t>
            </w:r>
          </w:p>
        </w:tc>
      </w:tr>
      <w:tr w:rsidR="00941203" w14:paraId="20ADD7CE" w14:textId="77777777" w:rsidTr="00C07BEF">
        <w:trPr>
          <w:trHeight w:val="1268"/>
        </w:trPr>
        <w:tc>
          <w:tcPr>
            <w:tcW w:w="2802" w:type="dxa"/>
            <w:tcBorders>
              <w:top w:val="single" w:sz="4" w:space="0" w:color="auto"/>
              <w:left w:val="nil"/>
              <w:bottom w:val="single" w:sz="4" w:space="0" w:color="auto"/>
              <w:right w:val="nil"/>
            </w:tcBorders>
          </w:tcPr>
          <w:p w14:paraId="1FD80520" w14:textId="77777777" w:rsidR="00941203" w:rsidRPr="00A75522" w:rsidRDefault="00941203" w:rsidP="00941203">
            <w:pPr>
              <w:spacing w:before="120" w:after="120"/>
              <w:jc w:val="both"/>
              <w:rPr>
                <w:b/>
                <w:i/>
              </w:rPr>
            </w:pPr>
            <w:r w:rsidRPr="00A75522">
              <w:rPr>
                <w:b/>
                <w:i/>
              </w:rPr>
              <w:t>Article history:</w:t>
            </w:r>
          </w:p>
          <w:p w14:paraId="3D4968E7" w14:textId="02976FB1" w:rsidR="00941203" w:rsidRPr="00A75522" w:rsidRDefault="00941203" w:rsidP="00957C11">
            <w:pPr>
              <w:jc w:val="both"/>
            </w:pPr>
            <w:r w:rsidRPr="00A75522">
              <w:t>Received</w:t>
            </w:r>
            <w:r w:rsidR="006F45D7" w:rsidRPr="00A75522">
              <w:t xml:space="preserve"> </w:t>
            </w:r>
            <w:proofErr w:type="spellStart"/>
            <w:r w:rsidR="00443AAA" w:rsidRPr="00A75522">
              <w:t>Okt</w:t>
            </w:r>
            <w:proofErr w:type="spellEnd"/>
            <w:r w:rsidRPr="00A75522">
              <w:t xml:space="preserve"> </w:t>
            </w:r>
            <w:r w:rsidR="00443AAA" w:rsidRPr="00A75522">
              <w:t>2</w:t>
            </w:r>
            <w:r w:rsidR="001404F9" w:rsidRPr="00A75522">
              <w:t>7</w:t>
            </w:r>
            <w:r w:rsidRPr="00A75522">
              <w:t>, 201</w:t>
            </w:r>
            <w:r w:rsidR="00443AAA" w:rsidRPr="00A75522">
              <w:t>7</w:t>
            </w:r>
          </w:p>
          <w:p w14:paraId="444A3C4F" w14:textId="0386DB11" w:rsidR="00941203" w:rsidRPr="00A75522" w:rsidRDefault="00941203" w:rsidP="00957C11">
            <w:pPr>
              <w:jc w:val="both"/>
            </w:pPr>
            <w:r w:rsidRPr="00A75522">
              <w:t xml:space="preserve">Revised </w:t>
            </w:r>
            <w:r w:rsidR="00443AAA" w:rsidRPr="00A75522">
              <w:t>Dec</w:t>
            </w:r>
            <w:r w:rsidRPr="00A75522">
              <w:t xml:space="preserve"> </w:t>
            </w:r>
            <w:r w:rsidR="00443AAA" w:rsidRPr="00A75522">
              <w:t>21</w:t>
            </w:r>
            <w:r w:rsidRPr="00A75522">
              <w:t>, 201</w:t>
            </w:r>
            <w:r w:rsidR="00443AAA" w:rsidRPr="00A75522">
              <w:t>7</w:t>
            </w:r>
          </w:p>
          <w:p w14:paraId="6EF88D18" w14:textId="6CA06E14" w:rsidR="00941203" w:rsidRPr="00A75522" w:rsidRDefault="00941203" w:rsidP="00957C11">
            <w:pPr>
              <w:jc w:val="both"/>
            </w:pPr>
            <w:r w:rsidRPr="00A75522">
              <w:t xml:space="preserve">Accepted </w:t>
            </w:r>
            <w:r w:rsidR="00443AAA" w:rsidRPr="00A75522">
              <w:t>Jan</w:t>
            </w:r>
            <w:r w:rsidRPr="00A75522">
              <w:t xml:space="preserve"> </w:t>
            </w:r>
            <w:r w:rsidR="00992F1F" w:rsidRPr="00A75522">
              <w:t>3</w:t>
            </w:r>
            <w:r w:rsidRPr="00A75522">
              <w:t>, 201</w:t>
            </w:r>
            <w:r w:rsidR="00443AAA" w:rsidRPr="00A75522">
              <w:t>8</w:t>
            </w:r>
          </w:p>
          <w:p w14:paraId="5049CF39" w14:textId="77777777" w:rsidR="00941203" w:rsidRPr="00A75522" w:rsidRDefault="00941203" w:rsidP="00941203">
            <w:pPr>
              <w:jc w:val="both"/>
            </w:pPr>
          </w:p>
        </w:tc>
        <w:tc>
          <w:tcPr>
            <w:tcW w:w="283" w:type="dxa"/>
            <w:vMerge w:val="restart"/>
            <w:tcBorders>
              <w:top w:val="nil"/>
              <w:left w:val="nil"/>
              <w:bottom w:val="nil"/>
              <w:right w:val="nil"/>
            </w:tcBorders>
          </w:tcPr>
          <w:p w14:paraId="3A9FA123" w14:textId="77777777" w:rsidR="00941203" w:rsidRPr="00A75522" w:rsidRDefault="00941203" w:rsidP="00957C11">
            <w:pPr>
              <w:spacing w:before="120"/>
              <w:jc w:val="both"/>
            </w:pPr>
          </w:p>
        </w:tc>
        <w:tc>
          <w:tcPr>
            <w:tcW w:w="5812" w:type="dxa"/>
            <w:vMerge w:val="restart"/>
            <w:tcBorders>
              <w:top w:val="single" w:sz="4" w:space="0" w:color="auto"/>
              <w:left w:val="nil"/>
              <w:bottom w:val="nil"/>
              <w:right w:val="nil"/>
            </w:tcBorders>
          </w:tcPr>
          <w:p w14:paraId="18F596FB" w14:textId="00E15ADC" w:rsidR="00941203" w:rsidRPr="00A75522" w:rsidRDefault="00941203" w:rsidP="00957C11">
            <w:pPr>
              <w:spacing w:before="120"/>
              <w:jc w:val="both"/>
            </w:pPr>
            <w:r w:rsidRPr="00A75522">
              <w:rPr>
                <w:iCs/>
                <w:color w:val="000000"/>
              </w:rPr>
              <w:t>A well-prepared abstract enables the reader to identify the basic content of a document quickly and accurately, to determine its relevance to their interests, and thus to decide whether to read the document in its entirety.</w:t>
            </w:r>
            <w:r w:rsidRPr="00A75522">
              <w:t xml:space="preserve"> </w:t>
            </w:r>
            <w:r w:rsidRPr="00A75522">
              <w:rPr>
                <w:iCs/>
                <w:color w:val="000000"/>
              </w:rPr>
              <w:t>The Abstract should be informative and completely self-explanatory, provide a clear statement of the problem, the proposed approach or solution, and point out major findings and conclusions. The Abstract should be 100 to 200 words in length. The abstract should be written in the past tense. Standard nomenclature should be used and abbreviations should be avoided. No literature should be cited.</w:t>
            </w:r>
            <w:r w:rsidRPr="00A75522">
              <w:t xml:space="preserve"> </w:t>
            </w:r>
            <w:r w:rsidRPr="00A75522">
              <w:rPr>
                <w:iCs/>
                <w:color w:val="000000"/>
              </w:rPr>
              <w:t xml:space="preserve">The keyword list provides the opportunity to add keywords, used by the indexing and abstracting services, in addition to those already present in the title. Judicious use of keywords may increase the ease with which interested parties can locate our article </w:t>
            </w:r>
            <w:r w:rsidRPr="00A75522">
              <w:t>(</w:t>
            </w:r>
            <w:r w:rsidR="00BC1FA4">
              <w:t>10</w:t>
            </w:r>
            <w:r w:rsidRPr="00A75522">
              <w:t xml:space="preserve"> </w:t>
            </w:r>
            <w:proofErr w:type="spellStart"/>
            <w:r w:rsidRPr="00A75522">
              <w:t>pt</w:t>
            </w:r>
            <w:proofErr w:type="spellEnd"/>
            <w:r w:rsidRPr="00A75522">
              <w:t>)</w:t>
            </w:r>
            <w:r w:rsidRPr="00A75522">
              <w:rPr>
                <w:iCs/>
                <w:color w:val="000000"/>
              </w:rPr>
              <w:t>.</w:t>
            </w:r>
          </w:p>
        </w:tc>
      </w:tr>
      <w:tr w:rsidR="00941203" w14:paraId="6D730731" w14:textId="77777777" w:rsidTr="00C07BEF">
        <w:trPr>
          <w:trHeight w:val="1231"/>
        </w:trPr>
        <w:tc>
          <w:tcPr>
            <w:tcW w:w="2802" w:type="dxa"/>
            <w:vMerge w:val="restart"/>
            <w:tcBorders>
              <w:top w:val="single" w:sz="4" w:space="0" w:color="auto"/>
              <w:left w:val="nil"/>
              <w:bottom w:val="single" w:sz="4" w:space="0" w:color="auto"/>
              <w:right w:val="nil"/>
            </w:tcBorders>
          </w:tcPr>
          <w:p w14:paraId="483CAB4A" w14:textId="77777777" w:rsidR="00941203" w:rsidRPr="00A75522" w:rsidRDefault="00941203" w:rsidP="00941203">
            <w:pPr>
              <w:spacing w:before="120" w:after="120"/>
              <w:jc w:val="both"/>
              <w:rPr>
                <w:b/>
                <w:i/>
              </w:rPr>
            </w:pPr>
            <w:r w:rsidRPr="00A75522">
              <w:rPr>
                <w:b/>
                <w:i/>
              </w:rPr>
              <w:t>Keyword:</w:t>
            </w:r>
          </w:p>
          <w:p w14:paraId="5A840B3A" w14:textId="77777777" w:rsidR="00941203" w:rsidRPr="00A75522" w:rsidRDefault="00941203" w:rsidP="00941203">
            <w:pPr>
              <w:jc w:val="both"/>
            </w:pPr>
            <w:r w:rsidRPr="00A75522">
              <w:t>First keyword</w:t>
            </w:r>
          </w:p>
          <w:p w14:paraId="16AF85A4" w14:textId="77777777" w:rsidR="00941203" w:rsidRPr="00A75522" w:rsidRDefault="00941203" w:rsidP="00941203">
            <w:pPr>
              <w:jc w:val="both"/>
            </w:pPr>
            <w:r w:rsidRPr="00A75522">
              <w:t>Second keyword</w:t>
            </w:r>
          </w:p>
          <w:p w14:paraId="66A6A8B0" w14:textId="77777777" w:rsidR="00941203" w:rsidRPr="00A75522" w:rsidRDefault="00941203" w:rsidP="00941203">
            <w:pPr>
              <w:jc w:val="both"/>
            </w:pPr>
            <w:r w:rsidRPr="00A75522">
              <w:t>Third keyword</w:t>
            </w:r>
          </w:p>
          <w:p w14:paraId="22A2460D" w14:textId="77777777" w:rsidR="00941203" w:rsidRPr="00A75522" w:rsidRDefault="00941203" w:rsidP="00941203">
            <w:pPr>
              <w:jc w:val="both"/>
            </w:pPr>
            <w:r w:rsidRPr="00A75522">
              <w:t>Fourth keyword</w:t>
            </w:r>
          </w:p>
          <w:p w14:paraId="46661998" w14:textId="77777777" w:rsidR="00941203" w:rsidRPr="00A75522" w:rsidRDefault="00941203" w:rsidP="00941203">
            <w:pPr>
              <w:jc w:val="both"/>
              <w:rPr>
                <w:b/>
                <w:i/>
              </w:rPr>
            </w:pPr>
            <w:r w:rsidRPr="00A75522">
              <w:t>Fifth keyword</w:t>
            </w:r>
          </w:p>
        </w:tc>
        <w:tc>
          <w:tcPr>
            <w:tcW w:w="283" w:type="dxa"/>
            <w:vMerge/>
            <w:tcBorders>
              <w:top w:val="nil"/>
              <w:left w:val="nil"/>
              <w:bottom w:val="nil"/>
              <w:right w:val="nil"/>
            </w:tcBorders>
          </w:tcPr>
          <w:p w14:paraId="55F0B0E3" w14:textId="77777777" w:rsidR="00941203" w:rsidRPr="00A75522" w:rsidRDefault="00941203" w:rsidP="00957C11">
            <w:pPr>
              <w:spacing w:before="120"/>
              <w:jc w:val="both"/>
            </w:pPr>
          </w:p>
        </w:tc>
        <w:tc>
          <w:tcPr>
            <w:tcW w:w="5812" w:type="dxa"/>
            <w:vMerge/>
            <w:tcBorders>
              <w:top w:val="nil"/>
              <w:left w:val="nil"/>
              <w:bottom w:val="nil"/>
              <w:right w:val="nil"/>
            </w:tcBorders>
          </w:tcPr>
          <w:p w14:paraId="0DBED80C" w14:textId="77777777" w:rsidR="00941203" w:rsidRPr="00A75522" w:rsidRDefault="00941203" w:rsidP="00957C11">
            <w:pPr>
              <w:spacing w:before="120"/>
              <w:jc w:val="both"/>
              <w:rPr>
                <w:iCs/>
                <w:color w:val="000000"/>
              </w:rPr>
            </w:pPr>
          </w:p>
        </w:tc>
      </w:tr>
      <w:tr w:rsidR="00941203" w14:paraId="6FBD7ED0" w14:textId="77777777" w:rsidTr="00C07BEF">
        <w:trPr>
          <w:trHeight w:val="70"/>
        </w:trPr>
        <w:tc>
          <w:tcPr>
            <w:tcW w:w="2802" w:type="dxa"/>
            <w:vMerge/>
            <w:tcBorders>
              <w:top w:val="single" w:sz="4" w:space="0" w:color="auto"/>
              <w:left w:val="nil"/>
              <w:bottom w:val="single" w:sz="4" w:space="0" w:color="auto"/>
              <w:right w:val="nil"/>
            </w:tcBorders>
          </w:tcPr>
          <w:p w14:paraId="70E7E3E6" w14:textId="77777777" w:rsidR="00941203" w:rsidRPr="00A75522" w:rsidRDefault="00941203" w:rsidP="00941203">
            <w:pPr>
              <w:spacing w:before="120" w:after="120"/>
              <w:jc w:val="both"/>
              <w:rPr>
                <w:b/>
                <w:i/>
              </w:rPr>
            </w:pPr>
          </w:p>
        </w:tc>
        <w:tc>
          <w:tcPr>
            <w:tcW w:w="283" w:type="dxa"/>
            <w:vMerge/>
            <w:tcBorders>
              <w:top w:val="nil"/>
              <w:left w:val="nil"/>
              <w:bottom w:val="nil"/>
              <w:right w:val="nil"/>
            </w:tcBorders>
          </w:tcPr>
          <w:p w14:paraId="0B1EED90" w14:textId="77777777" w:rsidR="00941203" w:rsidRPr="00A75522" w:rsidRDefault="00941203" w:rsidP="00957C11">
            <w:pPr>
              <w:spacing w:before="120"/>
              <w:jc w:val="both"/>
            </w:pPr>
          </w:p>
        </w:tc>
        <w:tc>
          <w:tcPr>
            <w:tcW w:w="5812" w:type="dxa"/>
            <w:tcBorders>
              <w:top w:val="nil"/>
              <w:left w:val="nil"/>
              <w:bottom w:val="single" w:sz="4" w:space="0" w:color="auto"/>
              <w:right w:val="nil"/>
            </w:tcBorders>
          </w:tcPr>
          <w:p w14:paraId="3C8C5C4B" w14:textId="0C8E77F4" w:rsidR="00941203" w:rsidRPr="00A75522" w:rsidRDefault="002B7F14" w:rsidP="001003EF">
            <w:pPr>
              <w:spacing w:before="120" w:after="120"/>
              <w:jc w:val="right"/>
              <w:rPr>
                <w:i/>
                <w:iCs/>
                <w:color w:val="000000"/>
              </w:rPr>
            </w:pPr>
            <w:r w:rsidRPr="00A75522">
              <w:rPr>
                <w:i/>
                <w:iCs/>
                <w:color w:val="000000"/>
              </w:rPr>
              <w:t>©</w:t>
            </w:r>
            <w:r w:rsidR="006B027E" w:rsidRPr="00A75522">
              <w:rPr>
                <w:i/>
                <w:iCs/>
                <w:color w:val="000000"/>
              </w:rPr>
              <w:t xml:space="preserve"> </w:t>
            </w:r>
            <w:r w:rsidR="00996BFA" w:rsidRPr="00996BFA">
              <w:rPr>
                <w:i/>
                <w:iCs/>
                <w:color w:val="000000"/>
              </w:rPr>
              <w:t>This work is licensed under a Creative Commons Attribution-</w:t>
            </w:r>
            <w:proofErr w:type="spellStart"/>
            <w:r w:rsidR="00996BFA" w:rsidRPr="00996BFA">
              <w:rPr>
                <w:i/>
                <w:iCs/>
                <w:color w:val="000000"/>
              </w:rPr>
              <w:t>ShareAlike</w:t>
            </w:r>
            <w:proofErr w:type="spellEnd"/>
            <w:r w:rsidR="00996BFA" w:rsidRPr="00996BFA">
              <w:rPr>
                <w:i/>
                <w:iCs/>
                <w:color w:val="000000"/>
              </w:rPr>
              <w:t xml:space="preserve"> 4.0 International License</w:t>
            </w:r>
            <w:r w:rsidR="006B027E" w:rsidRPr="00A75522">
              <w:rPr>
                <w:i/>
                <w:iCs/>
                <w:color w:val="000000"/>
              </w:rPr>
              <w:t>.</w:t>
            </w:r>
          </w:p>
        </w:tc>
      </w:tr>
      <w:tr w:rsidR="007F286F" w14:paraId="22D87A81" w14:textId="77777777" w:rsidTr="00C07BEF">
        <w:tc>
          <w:tcPr>
            <w:tcW w:w="8897" w:type="dxa"/>
            <w:gridSpan w:val="3"/>
            <w:tcBorders>
              <w:top w:val="nil"/>
              <w:left w:val="nil"/>
              <w:bottom w:val="double" w:sz="4" w:space="0" w:color="auto"/>
              <w:right w:val="nil"/>
            </w:tcBorders>
          </w:tcPr>
          <w:p w14:paraId="53B6DC09" w14:textId="77777777" w:rsidR="007F286F" w:rsidRPr="00A75522" w:rsidRDefault="007F286F" w:rsidP="00941203">
            <w:pPr>
              <w:spacing w:before="120" w:after="120"/>
              <w:rPr>
                <w:b/>
                <w:i/>
              </w:rPr>
            </w:pPr>
            <w:r w:rsidRPr="00A75522">
              <w:rPr>
                <w:b/>
                <w:i/>
              </w:rPr>
              <w:t>Corresponding Author:</w:t>
            </w:r>
          </w:p>
          <w:p w14:paraId="29242375" w14:textId="0D8BAE2A" w:rsidR="007F286F" w:rsidRPr="00A75522" w:rsidRDefault="005542A3" w:rsidP="007F286F">
            <w:r w:rsidRPr="00A75522">
              <w:t>Corresponding Author</w:t>
            </w:r>
          </w:p>
          <w:p w14:paraId="6A70FF57" w14:textId="5A65B99E" w:rsidR="007F286F" w:rsidRPr="00A75522" w:rsidRDefault="007F286F" w:rsidP="007F286F">
            <w:proofErr w:type="spellStart"/>
            <w:r w:rsidRPr="00A75522">
              <w:t>Departement</w:t>
            </w:r>
            <w:proofErr w:type="spellEnd"/>
            <w:r w:rsidRPr="00A75522">
              <w:t xml:space="preserve"> of Electrical and Computer Engineering</w:t>
            </w:r>
          </w:p>
          <w:p w14:paraId="0C00A385" w14:textId="42A54C1D" w:rsidR="007F286F" w:rsidRPr="00A75522" w:rsidRDefault="00CE4A12" w:rsidP="007F286F">
            <w:proofErr w:type="spellStart"/>
            <w:r>
              <w:t>xxxx</w:t>
            </w:r>
            <w:proofErr w:type="spellEnd"/>
            <w:r w:rsidR="00A75522">
              <w:t xml:space="preserve"> </w:t>
            </w:r>
            <w:r w:rsidR="007F286F" w:rsidRPr="00A75522">
              <w:t>University</w:t>
            </w:r>
          </w:p>
          <w:p w14:paraId="710D32A4" w14:textId="4F8F5000" w:rsidR="00A75522" w:rsidRDefault="00CE4A12" w:rsidP="00A75522">
            <w:r>
              <w:t>Address, City, Country</w:t>
            </w:r>
          </w:p>
          <w:p w14:paraId="5146C3F5" w14:textId="1F1DAC66" w:rsidR="00941203" w:rsidRPr="00A75522" w:rsidRDefault="00941203" w:rsidP="00CE4A12">
            <w:pPr>
              <w:spacing w:after="120"/>
              <w:rPr>
                <w:color w:val="000000"/>
              </w:rPr>
            </w:pPr>
            <w:r w:rsidRPr="00A75522">
              <w:t xml:space="preserve">Email: </w:t>
            </w:r>
            <w:r w:rsidR="00CE4A12">
              <w:t>xxx@xxxx.xx.xx</w:t>
            </w:r>
          </w:p>
        </w:tc>
      </w:tr>
    </w:tbl>
    <w:p w14:paraId="65E05AF0" w14:textId="77777777" w:rsidR="00957C11" w:rsidRDefault="00957C11" w:rsidP="00957C11">
      <w:pPr>
        <w:jc w:val="both"/>
      </w:pPr>
    </w:p>
    <w:p w14:paraId="6B0D8C3E" w14:textId="77777777" w:rsidR="00C07BEF" w:rsidRPr="00957C11" w:rsidRDefault="00C07BEF" w:rsidP="00957C11">
      <w:pPr>
        <w:jc w:val="both"/>
      </w:pPr>
    </w:p>
    <w:p w14:paraId="01CA0550" w14:textId="7C5C8E38" w:rsidR="00904D6D" w:rsidRPr="00790580" w:rsidRDefault="003F1CC1" w:rsidP="00956EB6">
      <w:pPr>
        <w:numPr>
          <w:ilvl w:val="0"/>
          <w:numId w:val="15"/>
        </w:numPr>
        <w:tabs>
          <w:tab w:val="left" w:pos="426"/>
        </w:tabs>
        <w:ind w:left="426" w:hanging="426"/>
        <w:rPr>
          <w:b/>
          <w:bCs/>
          <w:sz w:val="22"/>
          <w:szCs w:val="22"/>
          <w:lang w:val="id-ID"/>
        </w:rPr>
      </w:pPr>
      <w:r w:rsidRPr="00790580">
        <w:rPr>
          <w:b/>
          <w:bCs/>
          <w:sz w:val="22"/>
          <w:szCs w:val="22"/>
          <w:lang w:val="id-ID"/>
        </w:rPr>
        <w:t>INTRODUCTION</w:t>
      </w:r>
      <w:r w:rsidR="00790580" w:rsidRPr="00790580">
        <w:rPr>
          <w:b/>
          <w:bCs/>
          <w:sz w:val="22"/>
          <w:szCs w:val="22"/>
        </w:rPr>
        <w:t xml:space="preserve"> (11 Pt)</w:t>
      </w:r>
    </w:p>
    <w:p w14:paraId="3E3A78FF" w14:textId="3E4C8A31" w:rsidR="00C311E4" w:rsidRPr="00790580" w:rsidRDefault="00C311E4" w:rsidP="00C311E4">
      <w:pPr>
        <w:ind w:firstLine="720"/>
        <w:jc w:val="both"/>
        <w:rPr>
          <w:sz w:val="22"/>
          <w:szCs w:val="22"/>
        </w:rPr>
      </w:pPr>
      <w:r w:rsidRPr="00790580">
        <w:rPr>
          <w:sz w:val="22"/>
          <w:szCs w:val="22"/>
          <w:lang w:val="id-ID"/>
        </w:rPr>
        <w:t>The main text format consists of a flat left-right columns on A4 paper (quarto). The margin text from the left</w:t>
      </w:r>
      <w:r w:rsidR="00BC06CF" w:rsidRPr="00790580">
        <w:rPr>
          <w:sz w:val="22"/>
          <w:szCs w:val="22"/>
        </w:rPr>
        <w:t xml:space="preserve"> and </w:t>
      </w:r>
      <w:r w:rsidRPr="00790580">
        <w:rPr>
          <w:sz w:val="22"/>
          <w:szCs w:val="22"/>
          <w:lang w:val="id-ID"/>
        </w:rPr>
        <w:t>top</w:t>
      </w:r>
      <w:r w:rsidR="00BC06CF" w:rsidRPr="00790580">
        <w:rPr>
          <w:sz w:val="22"/>
          <w:szCs w:val="22"/>
        </w:rPr>
        <w:t xml:space="preserve"> are 2.5cm</w:t>
      </w:r>
      <w:r w:rsidRPr="00790580">
        <w:rPr>
          <w:sz w:val="22"/>
          <w:szCs w:val="22"/>
          <w:lang w:val="id-ID"/>
        </w:rPr>
        <w:t xml:space="preserve">, </w:t>
      </w:r>
      <w:r w:rsidR="00BC06CF" w:rsidRPr="00790580">
        <w:rPr>
          <w:sz w:val="22"/>
          <w:szCs w:val="22"/>
        </w:rPr>
        <w:t xml:space="preserve">right </w:t>
      </w:r>
      <w:r w:rsidRPr="00790580">
        <w:rPr>
          <w:sz w:val="22"/>
          <w:szCs w:val="22"/>
          <w:lang w:val="id-ID"/>
        </w:rPr>
        <w:t>and bottom</w:t>
      </w:r>
      <w:r w:rsidR="00BC06CF" w:rsidRPr="00790580">
        <w:rPr>
          <w:sz w:val="22"/>
          <w:szCs w:val="22"/>
        </w:rPr>
        <w:t xml:space="preserve"> are</w:t>
      </w:r>
      <w:r w:rsidRPr="00790580">
        <w:rPr>
          <w:sz w:val="22"/>
          <w:szCs w:val="22"/>
          <w:lang w:val="id-ID"/>
        </w:rPr>
        <w:t xml:space="preserve"> </w:t>
      </w:r>
      <w:r w:rsidR="00BC06CF" w:rsidRPr="00790580">
        <w:rPr>
          <w:sz w:val="22"/>
          <w:szCs w:val="22"/>
        </w:rPr>
        <w:t>2</w:t>
      </w:r>
      <w:r w:rsidRPr="00790580">
        <w:rPr>
          <w:sz w:val="22"/>
          <w:szCs w:val="22"/>
          <w:lang w:val="id-ID"/>
        </w:rPr>
        <w:t xml:space="preserve"> cm. The </w:t>
      </w:r>
      <w:proofErr w:type="spellStart"/>
      <w:r w:rsidRPr="00790580">
        <w:rPr>
          <w:sz w:val="22"/>
          <w:szCs w:val="22"/>
          <w:lang w:val="id-ID"/>
        </w:rPr>
        <w:t>manuscript</w:t>
      </w:r>
      <w:proofErr w:type="spellEnd"/>
      <w:r w:rsidRPr="00790580">
        <w:rPr>
          <w:sz w:val="22"/>
          <w:szCs w:val="22"/>
          <w:lang w:val="id-ID"/>
        </w:rPr>
        <w:t xml:space="preserve"> </w:t>
      </w:r>
      <w:proofErr w:type="spellStart"/>
      <w:r w:rsidRPr="00790580">
        <w:rPr>
          <w:sz w:val="22"/>
          <w:szCs w:val="22"/>
          <w:lang w:val="id-ID"/>
        </w:rPr>
        <w:t>is</w:t>
      </w:r>
      <w:proofErr w:type="spellEnd"/>
      <w:r w:rsidRPr="00790580">
        <w:rPr>
          <w:sz w:val="22"/>
          <w:szCs w:val="22"/>
          <w:lang w:val="id-ID"/>
        </w:rPr>
        <w:t xml:space="preserve"> </w:t>
      </w:r>
      <w:proofErr w:type="spellStart"/>
      <w:r w:rsidRPr="00790580">
        <w:rPr>
          <w:sz w:val="22"/>
          <w:szCs w:val="22"/>
          <w:lang w:val="id-ID"/>
        </w:rPr>
        <w:t>written</w:t>
      </w:r>
      <w:proofErr w:type="spellEnd"/>
      <w:r w:rsidRPr="00790580">
        <w:rPr>
          <w:sz w:val="22"/>
          <w:szCs w:val="22"/>
          <w:lang w:val="id-ID"/>
        </w:rPr>
        <w:t xml:space="preserve"> in Microsoft Word, </w:t>
      </w:r>
      <w:proofErr w:type="spellStart"/>
      <w:r w:rsidRPr="00790580">
        <w:rPr>
          <w:sz w:val="22"/>
          <w:szCs w:val="22"/>
          <w:lang w:val="id-ID"/>
        </w:rPr>
        <w:t>single</w:t>
      </w:r>
      <w:proofErr w:type="spellEnd"/>
      <w:r w:rsidRPr="00790580">
        <w:rPr>
          <w:sz w:val="22"/>
          <w:szCs w:val="22"/>
          <w:lang w:val="id-ID"/>
        </w:rPr>
        <w:t xml:space="preserve"> </w:t>
      </w:r>
      <w:proofErr w:type="spellStart"/>
      <w:r w:rsidRPr="00790580">
        <w:rPr>
          <w:sz w:val="22"/>
          <w:szCs w:val="22"/>
          <w:lang w:val="id-ID"/>
        </w:rPr>
        <w:t>space</w:t>
      </w:r>
      <w:proofErr w:type="spellEnd"/>
      <w:r w:rsidRPr="00790580">
        <w:rPr>
          <w:sz w:val="22"/>
          <w:szCs w:val="22"/>
          <w:lang w:val="id-ID"/>
        </w:rPr>
        <w:t xml:space="preserve">, </w:t>
      </w:r>
      <w:r w:rsidR="00BC06CF" w:rsidRPr="00790580">
        <w:rPr>
          <w:sz w:val="22"/>
          <w:szCs w:val="22"/>
        </w:rPr>
        <w:t>Time New Roman</w:t>
      </w:r>
      <w:r w:rsidRPr="00790580">
        <w:rPr>
          <w:sz w:val="22"/>
          <w:szCs w:val="22"/>
          <w:lang w:val="id-ID"/>
        </w:rPr>
        <w:t xml:space="preserve"> 1</w:t>
      </w:r>
      <w:r w:rsidR="00A651D0">
        <w:rPr>
          <w:sz w:val="22"/>
          <w:szCs w:val="22"/>
        </w:rPr>
        <w:t>1</w:t>
      </w:r>
      <w:proofErr w:type="spellStart"/>
      <w:r w:rsidRPr="00790580">
        <w:rPr>
          <w:sz w:val="22"/>
          <w:szCs w:val="22"/>
          <w:lang w:val="id-ID"/>
        </w:rPr>
        <w:t>pt</w:t>
      </w:r>
      <w:proofErr w:type="spellEnd"/>
      <w:r w:rsidRPr="00790580">
        <w:rPr>
          <w:sz w:val="22"/>
          <w:szCs w:val="22"/>
          <w:lang w:val="id-ID"/>
        </w:rPr>
        <w:t xml:space="preserve"> </w:t>
      </w:r>
      <w:proofErr w:type="spellStart"/>
      <w:r w:rsidRPr="00790580">
        <w:rPr>
          <w:sz w:val="22"/>
          <w:szCs w:val="22"/>
          <w:lang w:val="id-ID"/>
        </w:rPr>
        <w:t>and</w:t>
      </w:r>
      <w:proofErr w:type="spellEnd"/>
      <w:r w:rsidRPr="00790580">
        <w:rPr>
          <w:sz w:val="22"/>
          <w:szCs w:val="22"/>
          <w:lang w:val="id-ID"/>
        </w:rPr>
        <w:t xml:space="preserve"> </w:t>
      </w:r>
      <w:proofErr w:type="spellStart"/>
      <w:r w:rsidRPr="00790580">
        <w:rPr>
          <w:sz w:val="22"/>
          <w:szCs w:val="22"/>
          <w:lang w:val="id-ID"/>
        </w:rPr>
        <w:t>maximum</w:t>
      </w:r>
      <w:proofErr w:type="spellEnd"/>
      <w:r w:rsidRPr="00790580">
        <w:rPr>
          <w:sz w:val="22"/>
          <w:szCs w:val="22"/>
          <w:lang w:val="id-ID"/>
        </w:rPr>
        <w:t xml:space="preserve"> 12 </w:t>
      </w:r>
      <w:proofErr w:type="spellStart"/>
      <w:r w:rsidRPr="00790580">
        <w:rPr>
          <w:sz w:val="22"/>
          <w:szCs w:val="22"/>
          <w:lang w:val="id-ID"/>
        </w:rPr>
        <w:t>pages</w:t>
      </w:r>
      <w:proofErr w:type="spellEnd"/>
      <w:r w:rsidRPr="00790580">
        <w:rPr>
          <w:sz w:val="22"/>
          <w:szCs w:val="22"/>
          <w:lang w:val="id-ID"/>
        </w:rPr>
        <w:t xml:space="preserve">, </w:t>
      </w:r>
      <w:proofErr w:type="spellStart"/>
      <w:r w:rsidRPr="00790580">
        <w:rPr>
          <w:sz w:val="22"/>
          <w:szCs w:val="22"/>
          <w:lang w:val="id-ID"/>
        </w:rPr>
        <w:t>which</w:t>
      </w:r>
      <w:proofErr w:type="spellEnd"/>
      <w:r w:rsidRPr="00790580">
        <w:rPr>
          <w:sz w:val="22"/>
          <w:szCs w:val="22"/>
          <w:lang w:val="id-ID"/>
        </w:rPr>
        <w:t xml:space="preserve"> </w:t>
      </w:r>
      <w:proofErr w:type="spellStart"/>
      <w:r w:rsidRPr="00790580">
        <w:rPr>
          <w:sz w:val="22"/>
          <w:szCs w:val="22"/>
          <w:lang w:val="id-ID"/>
        </w:rPr>
        <w:t>can</w:t>
      </w:r>
      <w:proofErr w:type="spellEnd"/>
      <w:r w:rsidRPr="00790580">
        <w:rPr>
          <w:sz w:val="22"/>
          <w:szCs w:val="22"/>
          <w:lang w:val="id-ID"/>
        </w:rPr>
        <w:t xml:space="preserve"> </w:t>
      </w:r>
      <w:proofErr w:type="spellStart"/>
      <w:r w:rsidRPr="00790580">
        <w:rPr>
          <w:sz w:val="22"/>
          <w:szCs w:val="22"/>
          <w:lang w:val="id-ID"/>
        </w:rPr>
        <w:t>be</w:t>
      </w:r>
      <w:proofErr w:type="spellEnd"/>
      <w:r w:rsidRPr="00790580">
        <w:rPr>
          <w:sz w:val="22"/>
          <w:szCs w:val="22"/>
          <w:lang w:val="id-ID"/>
        </w:rPr>
        <w:t xml:space="preserve"> </w:t>
      </w:r>
      <w:proofErr w:type="spellStart"/>
      <w:r w:rsidRPr="00790580">
        <w:rPr>
          <w:sz w:val="22"/>
          <w:szCs w:val="22"/>
          <w:lang w:val="id-ID"/>
        </w:rPr>
        <w:t>downloaded</w:t>
      </w:r>
      <w:proofErr w:type="spellEnd"/>
      <w:r w:rsidRPr="00790580">
        <w:rPr>
          <w:sz w:val="22"/>
          <w:szCs w:val="22"/>
          <w:lang w:val="id-ID"/>
        </w:rPr>
        <w:t xml:space="preserve"> </w:t>
      </w:r>
      <w:proofErr w:type="spellStart"/>
      <w:r w:rsidRPr="00790580">
        <w:rPr>
          <w:sz w:val="22"/>
          <w:szCs w:val="22"/>
          <w:lang w:val="id-ID"/>
        </w:rPr>
        <w:t>at</w:t>
      </w:r>
      <w:proofErr w:type="spellEnd"/>
      <w:r w:rsidRPr="00790580">
        <w:rPr>
          <w:sz w:val="22"/>
          <w:szCs w:val="22"/>
          <w:lang w:val="id-ID"/>
        </w:rPr>
        <w:t xml:space="preserve"> </w:t>
      </w:r>
      <w:proofErr w:type="spellStart"/>
      <w:r w:rsidRPr="00790580">
        <w:rPr>
          <w:sz w:val="22"/>
          <w:szCs w:val="22"/>
          <w:lang w:val="id-ID"/>
        </w:rPr>
        <w:t>the</w:t>
      </w:r>
      <w:proofErr w:type="spellEnd"/>
      <w:r w:rsidRPr="00790580">
        <w:rPr>
          <w:sz w:val="22"/>
          <w:szCs w:val="22"/>
          <w:lang w:val="id-ID"/>
        </w:rPr>
        <w:t xml:space="preserve"> </w:t>
      </w:r>
      <w:proofErr w:type="spellStart"/>
      <w:r w:rsidRPr="00790580">
        <w:rPr>
          <w:sz w:val="22"/>
          <w:szCs w:val="22"/>
          <w:lang w:val="id-ID"/>
        </w:rPr>
        <w:t>website</w:t>
      </w:r>
      <w:proofErr w:type="spellEnd"/>
      <w:r w:rsidRPr="00790580">
        <w:rPr>
          <w:sz w:val="22"/>
          <w:szCs w:val="22"/>
          <w:lang w:val="id-ID"/>
        </w:rPr>
        <w:t>: http://</w:t>
      </w:r>
      <w:r w:rsidR="00A75522" w:rsidRPr="00790580">
        <w:rPr>
          <w:sz w:val="22"/>
          <w:szCs w:val="22"/>
        </w:rPr>
        <w:t>journal.uir.ac.id/</w:t>
      </w:r>
      <w:proofErr w:type="spellStart"/>
      <w:r w:rsidR="00A75522" w:rsidRPr="00790580">
        <w:rPr>
          <w:sz w:val="22"/>
          <w:szCs w:val="22"/>
        </w:rPr>
        <w:t>index.php</w:t>
      </w:r>
      <w:proofErr w:type="spellEnd"/>
      <w:r w:rsidR="00A75522" w:rsidRPr="00790580">
        <w:rPr>
          <w:sz w:val="22"/>
          <w:szCs w:val="22"/>
        </w:rPr>
        <w:t>/IT</w:t>
      </w:r>
      <w:r w:rsidR="00C9075C" w:rsidRPr="00790580">
        <w:rPr>
          <w:sz w:val="22"/>
          <w:szCs w:val="22"/>
        </w:rPr>
        <w:t>J</w:t>
      </w:r>
      <w:r w:rsidR="00A75522" w:rsidRPr="00790580">
        <w:rPr>
          <w:sz w:val="22"/>
          <w:szCs w:val="22"/>
        </w:rPr>
        <w:t>RD/templates</w:t>
      </w:r>
    </w:p>
    <w:p w14:paraId="6440AB8C" w14:textId="77777777" w:rsidR="00C311E4" w:rsidRPr="00790580" w:rsidRDefault="00C311E4" w:rsidP="00C311E4">
      <w:pPr>
        <w:ind w:firstLine="720"/>
        <w:jc w:val="both"/>
        <w:rPr>
          <w:sz w:val="22"/>
          <w:szCs w:val="22"/>
          <w:lang w:val="id-ID"/>
        </w:rPr>
      </w:pPr>
      <w:r w:rsidRPr="00790580">
        <w:rPr>
          <w:sz w:val="22"/>
          <w:szCs w:val="22"/>
          <w:lang w:val="id-ID"/>
        </w:rPr>
        <w:t>A title</w:t>
      </w:r>
      <w:r w:rsidR="00154C55" w:rsidRPr="00790580">
        <w:rPr>
          <w:sz w:val="22"/>
          <w:szCs w:val="22"/>
        </w:rPr>
        <w:t xml:space="preserve"> of article</w:t>
      </w:r>
      <w:r w:rsidRPr="00790580">
        <w:rPr>
          <w:sz w:val="22"/>
          <w:szCs w:val="22"/>
          <w:lang w:val="id-ID"/>
        </w:rPr>
        <w:t xml:space="preserve"> should be the fewest possible words that accurately describe the content of the paper. Omit all waste words such as "</w:t>
      </w:r>
      <w:r w:rsidRPr="00790580">
        <w:rPr>
          <w:i/>
          <w:sz w:val="22"/>
          <w:szCs w:val="22"/>
          <w:lang w:val="id-ID"/>
        </w:rPr>
        <w:t>A study of ...</w:t>
      </w:r>
      <w:r w:rsidRPr="00790580">
        <w:rPr>
          <w:sz w:val="22"/>
          <w:szCs w:val="22"/>
          <w:lang w:val="id-ID"/>
        </w:rPr>
        <w:t>", "</w:t>
      </w:r>
      <w:r w:rsidRPr="00790580">
        <w:rPr>
          <w:i/>
          <w:sz w:val="22"/>
          <w:szCs w:val="22"/>
          <w:lang w:val="id-ID"/>
        </w:rPr>
        <w:t>Investigations of ...</w:t>
      </w:r>
      <w:r w:rsidRPr="00790580">
        <w:rPr>
          <w:sz w:val="22"/>
          <w:szCs w:val="22"/>
          <w:lang w:val="id-ID"/>
        </w:rPr>
        <w:t>", "</w:t>
      </w:r>
      <w:r w:rsidRPr="00790580">
        <w:rPr>
          <w:i/>
          <w:sz w:val="22"/>
          <w:szCs w:val="22"/>
          <w:lang w:val="id-ID"/>
        </w:rPr>
        <w:t>Implementation of ...</w:t>
      </w:r>
      <w:r w:rsidRPr="00790580">
        <w:rPr>
          <w:sz w:val="22"/>
          <w:szCs w:val="22"/>
        </w:rPr>
        <w:t>”</w:t>
      </w:r>
      <w:r w:rsidRPr="00790580">
        <w:rPr>
          <w:sz w:val="22"/>
          <w:szCs w:val="22"/>
          <w:lang w:val="id-ID"/>
        </w:rPr>
        <w:t>, "</w:t>
      </w:r>
      <w:r w:rsidRPr="00790580">
        <w:rPr>
          <w:i/>
          <w:sz w:val="22"/>
          <w:szCs w:val="22"/>
          <w:lang w:val="id-ID"/>
        </w:rPr>
        <w:t>Observations on ...</w:t>
      </w:r>
      <w:r w:rsidRPr="00790580">
        <w:rPr>
          <w:sz w:val="22"/>
          <w:szCs w:val="22"/>
          <w:lang w:val="id-ID"/>
        </w:rPr>
        <w:t>", "</w:t>
      </w:r>
      <w:r w:rsidRPr="00790580">
        <w:rPr>
          <w:i/>
          <w:sz w:val="22"/>
          <w:szCs w:val="22"/>
          <w:lang w:val="id-ID"/>
        </w:rPr>
        <w:t>Effect of.....</w:t>
      </w:r>
      <w:r w:rsidRPr="00790580">
        <w:rPr>
          <w:sz w:val="22"/>
          <w:szCs w:val="22"/>
          <w:lang w:val="id-ID"/>
        </w:rPr>
        <w:t>",</w:t>
      </w:r>
      <w:r w:rsidR="00154C55" w:rsidRPr="00790580">
        <w:rPr>
          <w:sz w:val="22"/>
          <w:szCs w:val="22"/>
        </w:rPr>
        <w:t xml:space="preserve"> “</w:t>
      </w:r>
      <w:r w:rsidR="00154C55" w:rsidRPr="00790580">
        <w:rPr>
          <w:i/>
          <w:sz w:val="22"/>
          <w:szCs w:val="22"/>
        </w:rPr>
        <w:t>Analysis of …</w:t>
      </w:r>
      <w:r w:rsidR="00154C55" w:rsidRPr="00790580">
        <w:rPr>
          <w:sz w:val="22"/>
          <w:szCs w:val="22"/>
        </w:rPr>
        <w:t>”, “Design of…”</w:t>
      </w:r>
      <w:r w:rsidRPr="00790580">
        <w:rPr>
          <w:sz w:val="22"/>
          <w:szCs w:val="22"/>
          <w:lang w:val="id-ID"/>
        </w:rPr>
        <w:t xml:space="preserve"> etc. Indexing and abstracting services depend on the accuracy of the title, extracting from it keywords useful in cross-referencing and computer searching. An improperly titled paper may never reach the audience for which it was intended, so be specific.</w:t>
      </w:r>
    </w:p>
    <w:p w14:paraId="200213B2" w14:textId="2D7DAA94" w:rsidR="008136A0" w:rsidRPr="00790580" w:rsidRDefault="008136A0" w:rsidP="00D3478B">
      <w:pPr>
        <w:ind w:firstLine="720"/>
        <w:jc w:val="both"/>
        <w:rPr>
          <w:sz w:val="22"/>
          <w:szCs w:val="22"/>
        </w:rPr>
      </w:pPr>
      <w:r w:rsidRPr="00790580">
        <w:rPr>
          <w:sz w:val="22"/>
          <w:szCs w:val="22"/>
          <w:lang w:val="id-ID"/>
        </w:rPr>
        <w:t xml:space="preserve">The Introduction should provide a clear background, a clear statement of the problem, the relevant literature on the subject, the proposed approach or solution, and the new value of research </w:t>
      </w:r>
      <w:r w:rsidRPr="00790580">
        <w:rPr>
          <w:sz w:val="22"/>
          <w:szCs w:val="22"/>
          <w:lang w:val="id-ID"/>
        </w:rPr>
        <w:lastRenderedPageBreak/>
        <w:t>which it is innovation. It should be understandable to colleagues from a broad range of scientific disciplines.</w:t>
      </w:r>
      <w:r w:rsidR="00D95482" w:rsidRPr="00790580">
        <w:rPr>
          <w:sz w:val="22"/>
          <w:szCs w:val="22"/>
        </w:rPr>
        <w:t xml:space="preserve"> </w:t>
      </w:r>
      <w:r w:rsidRPr="00790580">
        <w:rPr>
          <w:sz w:val="22"/>
          <w:szCs w:val="22"/>
          <w:lang w:val="id-ID"/>
        </w:rPr>
        <w:t xml:space="preserve">Organization and citation of the bibliography are made in </w:t>
      </w:r>
      <w:r w:rsidR="00A75522" w:rsidRPr="00790580">
        <w:rPr>
          <w:sz w:val="22"/>
          <w:szCs w:val="22"/>
        </w:rPr>
        <w:t>IEEE</w:t>
      </w:r>
      <w:r w:rsidRPr="00790580">
        <w:rPr>
          <w:sz w:val="22"/>
          <w:szCs w:val="22"/>
          <w:lang w:val="id-ID"/>
        </w:rPr>
        <w:t xml:space="preserve"> style in sign</w:t>
      </w:r>
      <w:r w:rsidR="00FB0AD3">
        <w:rPr>
          <w:sz w:val="22"/>
          <w:szCs w:val="22"/>
        </w:rPr>
        <w:t xml:space="preserve"> </w:t>
      </w:r>
      <w:r w:rsidR="00FB0AD3">
        <w:rPr>
          <w:sz w:val="22"/>
          <w:szCs w:val="22"/>
        </w:rPr>
        <w:fldChar w:fldCharType="begin" w:fldLock="1"/>
      </w:r>
      <w:r w:rsidR="00FB0AD3">
        <w:rPr>
          <w:sz w:val="22"/>
          <w:szCs w:val="22"/>
        </w:rPr>
        <w:instrText>ADDIN CSL_CITATION { "citationItems" : [ { "id" : "ITEM-1", "itemData" : { "DOI" : "10.1109/IGARSS.2012.6352549", "ISBN" : "9781467311595", "ISSN" : "2153-6996", "abstract" : "Synthetic Aperture Radar (SAR) is well-known as a multi-purpose sensor that can be operated in all-weather and day-night time. The past SAR sensors for Earth observation mission are commonly operated in linear polarization that sensitive to Faraday rotation effect, especially in low frequency. This paper introduce our Circularly Polarized Synthetic Aperture Radar onboard Unmanned Aerial Vehicle (CP-SAR UAV) that is developed to retrieve the physical information of Earth surface for Earth diagnosis mission. The CP-SAR system is considered as small, light in weight and low power consumption system. The CP-SAR sensor is employing elliptical wave propagation and scattering phenomenon by radiating and receiving the elliptically polarized wave, including the special polarization as circular and linear polarizations. This paper introduces the CP-SAR and UAV system, including simulated full polarimetric CP-SAR images. \u00a9 2012 IEEE.", "author" : [ { "dropping-particle" : "", "family" : "Sri Sumantyo", "given" : "Josaphat Tetuko", "non-dropping-particle" : "", "parse-names" : false, "suffix" : "" } ], "container-title" : "International Geoscience and Remote Sensing Symposium (IGARSS)", "id" : "ITEM-1", "issued" : { "date-parts" : [ [ "2012" ] ] }, "page" : "4762-4765", "title" : "Development of circularly polarized Synthetic Aperture Radar onboard Unmanned Aerial Vehicle (CP-SAR UAV)", "type" : "paper-conference" }, "uris" : [ "http://www.mendeley.com/documents/?uuid=da4106c6-f8eb-435c-bce2-90df33602ae1" ] } ], "mendeley" : { "formattedCitation" : "[1]", "plainTextFormattedCitation" : "[1]", "previouslyFormattedCitation" : "[1]" }, "properties" : {  }, "schema" : "https://github.com/citation-style-language/schema/raw/master/csl-citation.json" }</w:instrText>
      </w:r>
      <w:r w:rsidR="00FB0AD3">
        <w:rPr>
          <w:sz w:val="22"/>
          <w:szCs w:val="22"/>
        </w:rPr>
        <w:fldChar w:fldCharType="separate"/>
      </w:r>
      <w:r w:rsidR="00FB0AD3" w:rsidRPr="00FB0AD3">
        <w:rPr>
          <w:noProof/>
          <w:sz w:val="22"/>
          <w:szCs w:val="22"/>
        </w:rPr>
        <w:t>[1]</w:t>
      </w:r>
      <w:r w:rsidR="00FB0AD3">
        <w:rPr>
          <w:sz w:val="22"/>
          <w:szCs w:val="22"/>
        </w:rPr>
        <w:fldChar w:fldCharType="end"/>
      </w:r>
      <w:r w:rsidRPr="00790580">
        <w:rPr>
          <w:sz w:val="22"/>
          <w:szCs w:val="22"/>
          <w:lang w:val="id-ID"/>
        </w:rPr>
        <w:t xml:space="preserve">, </w:t>
      </w:r>
      <w:r w:rsidR="00FB0AD3">
        <w:rPr>
          <w:sz w:val="22"/>
          <w:szCs w:val="22"/>
          <w:lang w:val="id-ID"/>
        </w:rPr>
        <w:fldChar w:fldCharType="begin" w:fldLock="1"/>
      </w:r>
      <w:r w:rsidR="00FB0AD3">
        <w:rPr>
          <w:sz w:val="22"/>
          <w:szCs w:val="22"/>
          <w:lang w:val="id-ID"/>
        </w:rPr>
        <w:instrText>ADDIN CSL_CITATION { "citationItems" : [ { "id" : "ITEM-1", "itemData" : { "author" : [ { "dropping-particle" : "", "family" : "Fujisaki", "given" : "Eiichiro", "non-dropping-particle" : "", "parse-names" : false, "suffix" : "" }, { "dropping-particle" : "", "family" : "Okamoto", "given" : "Tatsuaki", "non-dropping-particle" : "", "parse-names" : false, "suffix" : "" } ], "container-title" : "Annual International Cryptology Conference", "id" : "ITEM-1", "issued" : { "date-parts" : [ [ "1999" ] ] }, "page" : "537-554", "publisher" : "Springer", "title" : "Secure integration of asymmetric and symmetric encryption schemes", "type" : "paper-conference" }, "uris" : [ "http://www.mendeley.com/documents/?uuid=6662446b-3987-4918-b5ac-6c30501fad24" ] } ], "mendeley" : { "formattedCitation" : "[2]", "plainTextFormattedCitation" : "[2]", "previouslyFormattedCitation" : "[2]" }, "properties" : {  }, "schema" : "https://github.com/citation-style-language/schema/raw/master/csl-citation.json" }</w:instrText>
      </w:r>
      <w:r w:rsidR="00FB0AD3">
        <w:rPr>
          <w:sz w:val="22"/>
          <w:szCs w:val="22"/>
          <w:lang w:val="id-ID"/>
        </w:rPr>
        <w:fldChar w:fldCharType="separate"/>
      </w:r>
      <w:r w:rsidR="00FB0AD3" w:rsidRPr="00FB0AD3">
        <w:rPr>
          <w:noProof/>
          <w:sz w:val="22"/>
          <w:szCs w:val="22"/>
          <w:lang w:val="id-ID"/>
        </w:rPr>
        <w:t>[2]</w:t>
      </w:r>
      <w:r w:rsidR="00FB0AD3">
        <w:rPr>
          <w:sz w:val="22"/>
          <w:szCs w:val="22"/>
          <w:lang w:val="id-ID"/>
        </w:rPr>
        <w:fldChar w:fldCharType="end"/>
      </w:r>
      <w:r w:rsidRPr="00790580">
        <w:rPr>
          <w:sz w:val="22"/>
          <w:szCs w:val="22"/>
          <w:lang w:val="id-ID"/>
        </w:rPr>
        <w:t xml:space="preserve"> and so on. The terms in foreign languages are written italic (italic).</w:t>
      </w:r>
      <w:r w:rsidRPr="00790580">
        <w:rPr>
          <w:sz w:val="22"/>
          <w:szCs w:val="22"/>
        </w:rPr>
        <w:t xml:space="preserve"> </w:t>
      </w:r>
      <w:r w:rsidR="00A01765" w:rsidRPr="00790580">
        <w:rPr>
          <w:sz w:val="22"/>
          <w:szCs w:val="22"/>
        </w:rPr>
        <w:t xml:space="preserve">The text should be divided into sections, each with a separate heading and numbered consecutively. The section/subsection headings should be typed on a separate line, e.g., </w:t>
      </w:r>
      <w:r w:rsidR="00A01765" w:rsidRPr="00790580">
        <w:rPr>
          <w:b/>
          <w:sz w:val="22"/>
          <w:szCs w:val="22"/>
        </w:rPr>
        <w:t>1. Introduction</w:t>
      </w:r>
      <w:r w:rsidR="00A01765" w:rsidRPr="00790580">
        <w:rPr>
          <w:sz w:val="22"/>
          <w:szCs w:val="22"/>
        </w:rPr>
        <w:t xml:space="preserve"> </w:t>
      </w:r>
      <w:r w:rsidR="00FB0AD3">
        <w:rPr>
          <w:sz w:val="22"/>
          <w:szCs w:val="22"/>
        </w:rPr>
        <w:fldChar w:fldCharType="begin" w:fldLock="1"/>
      </w:r>
      <w:r w:rsidR="00FB0AD3">
        <w:rPr>
          <w:sz w:val="22"/>
          <w:szCs w:val="22"/>
        </w:rPr>
        <w:instrText>ADDIN CSL_CITATION { "citationItems" : [ { "id" : "ITEM-1", "itemData" : { "ISSN" : "0018-9448", "author" : [ { "dropping-particle" : "", "family" : "ElGamal", "given" : "Taher", "non-dropping-particle" : "", "parse-names" : false, "suffix" : "" } ], "container-title" : "IEEE transactions on information theory", "id" : "ITEM-1", "issue" : "4", "issued" : { "date-parts" : [ [ "1985" ] ] }, "page" : "469-472", "publisher" : "IEEE", "title" : "A public key cryptosystem and a signature scheme based on discrete logarithms", "type" : "article-journal", "volume" : "31" }, "uris" : [ "http://www.mendeley.com/documents/?uuid=ff57e79d-c7a1-4b5b-a95d-b43cf29d78d7" ] } ], "mendeley" : { "formattedCitation" : "[3]", "plainTextFormattedCitation" : "[3]", "previouslyFormattedCitation" : "[3]" }, "properties" : {  }, "schema" : "https://github.com/citation-style-language/schema/raw/master/csl-citation.json" }</w:instrText>
      </w:r>
      <w:r w:rsidR="00FB0AD3">
        <w:rPr>
          <w:sz w:val="22"/>
          <w:szCs w:val="22"/>
        </w:rPr>
        <w:fldChar w:fldCharType="separate"/>
      </w:r>
      <w:r w:rsidR="00FB0AD3" w:rsidRPr="00FB0AD3">
        <w:rPr>
          <w:noProof/>
          <w:sz w:val="22"/>
          <w:szCs w:val="22"/>
        </w:rPr>
        <w:t>[3]</w:t>
      </w:r>
      <w:r w:rsidR="00FB0AD3">
        <w:rPr>
          <w:sz w:val="22"/>
          <w:szCs w:val="22"/>
        </w:rPr>
        <w:fldChar w:fldCharType="end"/>
      </w:r>
      <w:r w:rsidR="00A01765" w:rsidRPr="00790580">
        <w:rPr>
          <w:sz w:val="22"/>
          <w:szCs w:val="22"/>
        </w:rPr>
        <w:t xml:space="preserve">. </w:t>
      </w:r>
      <w:r w:rsidR="001B4AB3" w:rsidRPr="00790580">
        <w:rPr>
          <w:sz w:val="22"/>
          <w:szCs w:val="22"/>
        </w:rPr>
        <w:t>Authors are suggested to present their articles in the section structure</w:t>
      </w:r>
      <w:r w:rsidR="00D3478B" w:rsidRPr="00790580">
        <w:rPr>
          <w:sz w:val="22"/>
          <w:szCs w:val="22"/>
          <w:lang w:val="id-ID"/>
        </w:rPr>
        <w:t xml:space="preserve">: </w:t>
      </w:r>
      <w:r w:rsidR="00D3478B" w:rsidRPr="00790580">
        <w:rPr>
          <w:b/>
          <w:sz w:val="22"/>
          <w:szCs w:val="22"/>
          <w:lang w:val="id-ID"/>
        </w:rPr>
        <w:t xml:space="preserve">Introduction - </w:t>
      </w:r>
      <w:r w:rsidR="00D95482" w:rsidRPr="00790580">
        <w:rPr>
          <w:b/>
          <w:sz w:val="22"/>
          <w:szCs w:val="22"/>
          <w:lang w:val="id-ID"/>
        </w:rPr>
        <w:t xml:space="preserve">the comprehensive theoretical basis </w:t>
      </w:r>
      <w:r w:rsidR="00A01765" w:rsidRPr="00790580">
        <w:rPr>
          <w:b/>
          <w:sz w:val="22"/>
          <w:szCs w:val="22"/>
        </w:rPr>
        <w:t xml:space="preserve">and/or the </w:t>
      </w:r>
      <w:r w:rsidR="00D3478B" w:rsidRPr="00790580">
        <w:rPr>
          <w:b/>
          <w:sz w:val="22"/>
          <w:szCs w:val="22"/>
          <w:lang w:val="id-ID"/>
        </w:rPr>
        <w:t xml:space="preserve">Proposed Method/Algorithm - Research Method - Results and Discussion </w:t>
      </w:r>
      <w:r w:rsidR="00A42248" w:rsidRPr="00790580">
        <w:rPr>
          <w:b/>
          <w:sz w:val="22"/>
          <w:szCs w:val="22"/>
          <w:lang w:val="id-ID"/>
        </w:rPr>
        <w:t>–</w:t>
      </w:r>
      <w:r w:rsidR="00D3478B" w:rsidRPr="00790580">
        <w:rPr>
          <w:b/>
          <w:sz w:val="22"/>
          <w:szCs w:val="22"/>
          <w:lang w:val="id-ID"/>
        </w:rPr>
        <w:t xml:space="preserve"> Conclusion</w:t>
      </w:r>
      <w:r w:rsidR="00D3478B" w:rsidRPr="00790580">
        <w:rPr>
          <w:sz w:val="22"/>
          <w:szCs w:val="22"/>
          <w:lang w:val="id-ID"/>
        </w:rPr>
        <w:t xml:space="preserve">. </w:t>
      </w:r>
    </w:p>
    <w:p w14:paraId="0ABA547B" w14:textId="08B9E46C" w:rsidR="00D3478B" w:rsidRPr="00790580" w:rsidRDefault="00D3478B" w:rsidP="00D3478B">
      <w:pPr>
        <w:ind w:firstLine="720"/>
        <w:jc w:val="both"/>
        <w:rPr>
          <w:sz w:val="22"/>
          <w:szCs w:val="22"/>
          <w:lang w:val="id-ID"/>
        </w:rPr>
      </w:pPr>
      <w:r w:rsidRPr="00790580">
        <w:rPr>
          <w:sz w:val="22"/>
          <w:szCs w:val="22"/>
          <w:lang w:val="id-ID"/>
        </w:rPr>
        <w:t xml:space="preserve">Literature review that has been done author used in the chapter "Introduction" to explain the difference of the manuscript with other papers, that it is innovative, it are used in the chapter "Research Method" to describe the step of research and used in the chapter "Results and Discussion" to support the analysis of the results </w:t>
      </w:r>
      <w:r w:rsidR="00A42248" w:rsidRPr="00790580">
        <w:rPr>
          <w:sz w:val="22"/>
          <w:szCs w:val="22"/>
        </w:rPr>
        <w:t>[2]</w:t>
      </w:r>
      <w:r w:rsidRPr="00790580">
        <w:rPr>
          <w:sz w:val="22"/>
          <w:szCs w:val="22"/>
          <w:lang w:val="id-ID"/>
        </w:rPr>
        <w:t xml:space="preserve">. If the manuscript was written really have high originality, which proposed a new method or algorithm, the additional chapter after the "Introduction" chapter and before the "Research Method" chapter can be added to explain briefly </w:t>
      </w:r>
      <w:r w:rsidR="00A01765" w:rsidRPr="00790580">
        <w:rPr>
          <w:sz w:val="22"/>
          <w:szCs w:val="22"/>
        </w:rPr>
        <w:t xml:space="preserve">the theory and/or </w:t>
      </w:r>
      <w:r w:rsidR="00A01765" w:rsidRPr="00790580">
        <w:rPr>
          <w:sz w:val="22"/>
          <w:szCs w:val="22"/>
          <w:lang w:val="id-ID"/>
        </w:rPr>
        <w:t>the proposed method</w:t>
      </w:r>
      <w:r w:rsidR="00A01765" w:rsidRPr="00790580">
        <w:rPr>
          <w:sz w:val="22"/>
          <w:szCs w:val="22"/>
        </w:rPr>
        <w:t>/</w:t>
      </w:r>
      <w:r w:rsidRPr="00790580">
        <w:rPr>
          <w:sz w:val="22"/>
          <w:szCs w:val="22"/>
          <w:lang w:val="id-ID"/>
        </w:rPr>
        <w:t>algorithm</w:t>
      </w:r>
      <w:r w:rsidR="00A42248" w:rsidRPr="00790580">
        <w:rPr>
          <w:sz w:val="22"/>
          <w:szCs w:val="22"/>
        </w:rPr>
        <w:t xml:space="preserve"> </w:t>
      </w:r>
      <w:r w:rsidR="00FB0AD3">
        <w:rPr>
          <w:sz w:val="22"/>
          <w:szCs w:val="22"/>
        </w:rPr>
        <w:fldChar w:fldCharType="begin" w:fldLock="1"/>
      </w:r>
      <w:r w:rsidR="00FB0AD3">
        <w:rPr>
          <w:sz w:val="22"/>
          <w:szCs w:val="22"/>
        </w:rPr>
        <w:instrText>ADDIN CSL_CITATION { "citationItems" : [ { "id" : "ITEM-1", "itemData" : { "ISBN" : "1467398799", "author" : [ { "dropping-particle" : "", "family" : "Arta", "given" : "Yudhi", "non-dropping-particle" : "", "parse-names" : false, "suffix" : "" }, { "dropping-particle" : "", "family" : "Kadir", "given" : "Evizal Abdul", "non-dropping-particle" : "", "parse-names" : false, "suffix" : "" }, { "dropping-particle" : "", "family" : "Suryani", "given" : "Des", "non-dropping-particle" : "", "parse-names" : false, "suffix" : "" } ], "container-title" : "Information and Communication Technology (ICoICT), 2016 4th International Conference on", "id" : "ITEM-1", "issued" : { "date-parts" : [ [ "2016" ] ] }, "page" : "1-5", "publisher" : "IEEE", "title" : "KNOPPIX: Parallel computer design and results comparison speed analysis used AMDAHL theory", "type" : "paper-conference" }, "uris" : [ "http://www.mendeley.com/documents/?uuid=c43d4842-eb23-49d8-a42a-8901200b64dd" ] } ], "mendeley" : { "formattedCitation" : "[4]", "plainTextFormattedCitation" : "[4]", "previouslyFormattedCitation" : "[4]" }, "properties" : {  }, "schema" : "https://github.com/citation-style-language/schema/raw/master/csl-citation.json" }</w:instrText>
      </w:r>
      <w:r w:rsidR="00FB0AD3">
        <w:rPr>
          <w:sz w:val="22"/>
          <w:szCs w:val="22"/>
        </w:rPr>
        <w:fldChar w:fldCharType="separate"/>
      </w:r>
      <w:r w:rsidR="00FB0AD3" w:rsidRPr="00FB0AD3">
        <w:rPr>
          <w:noProof/>
          <w:sz w:val="22"/>
          <w:szCs w:val="22"/>
        </w:rPr>
        <w:t>[4]</w:t>
      </w:r>
      <w:r w:rsidR="00FB0AD3">
        <w:rPr>
          <w:sz w:val="22"/>
          <w:szCs w:val="22"/>
        </w:rPr>
        <w:fldChar w:fldCharType="end"/>
      </w:r>
      <w:r w:rsidRPr="00790580">
        <w:rPr>
          <w:sz w:val="22"/>
          <w:szCs w:val="22"/>
          <w:lang w:val="id-ID"/>
        </w:rPr>
        <w:t>.</w:t>
      </w:r>
    </w:p>
    <w:p w14:paraId="2947AABB" w14:textId="77777777" w:rsidR="00904D6D" w:rsidRPr="00790580" w:rsidRDefault="00904D6D" w:rsidP="0010046E">
      <w:pPr>
        <w:jc w:val="both"/>
        <w:rPr>
          <w:sz w:val="22"/>
          <w:szCs w:val="22"/>
        </w:rPr>
      </w:pPr>
    </w:p>
    <w:p w14:paraId="3D6D9CAE" w14:textId="77777777" w:rsidR="0010046E" w:rsidRPr="00790580" w:rsidRDefault="0010046E" w:rsidP="0010046E">
      <w:pPr>
        <w:jc w:val="both"/>
        <w:rPr>
          <w:sz w:val="22"/>
          <w:szCs w:val="22"/>
        </w:rPr>
      </w:pPr>
    </w:p>
    <w:p w14:paraId="31208366" w14:textId="24D985BB" w:rsidR="00904D6D" w:rsidRPr="00790580" w:rsidRDefault="003F1CC1" w:rsidP="00D74C5F">
      <w:pPr>
        <w:numPr>
          <w:ilvl w:val="0"/>
          <w:numId w:val="15"/>
        </w:numPr>
        <w:tabs>
          <w:tab w:val="left" w:pos="426"/>
        </w:tabs>
        <w:ind w:left="426" w:hanging="426"/>
        <w:rPr>
          <w:b/>
          <w:bCs/>
          <w:sz w:val="22"/>
          <w:szCs w:val="22"/>
          <w:lang w:val="id-ID"/>
        </w:rPr>
      </w:pPr>
      <w:r w:rsidRPr="00790580">
        <w:rPr>
          <w:b/>
          <w:bCs/>
          <w:sz w:val="22"/>
          <w:szCs w:val="22"/>
          <w:lang w:val="id-ID"/>
        </w:rPr>
        <w:t>RESEARCH METHOD</w:t>
      </w:r>
      <w:r w:rsidRPr="00790580">
        <w:rPr>
          <w:b/>
          <w:bCs/>
          <w:sz w:val="22"/>
          <w:szCs w:val="22"/>
        </w:rPr>
        <w:t xml:space="preserve"> </w:t>
      </w:r>
      <w:r w:rsidR="00790580" w:rsidRPr="00790580">
        <w:rPr>
          <w:b/>
          <w:bCs/>
          <w:sz w:val="22"/>
          <w:szCs w:val="22"/>
        </w:rPr>
        <w:t>(11 Pt)</w:t>
      </w:r>
    </w:p>
    <w:p w14:paraId="475D9EC5" w14:textId="77777777" w:rsidR="00A51892" w:rsidRPr="00790580" w:rsidRDefault="00A51892" w:rsidP="002622CD">
      <w:pPr>
        <w:ind w:firstLine="720"/>
        <w:jc w:val="both"/>
        <w:rPr>
          <w:sz w:val="22"/>
          <w:szCs w:val="22"/>
          <w:lang w:val="id-ID"/>
        </w:rPr>
      </w:pPr>
      <w:r w:rsidRPr="00790580">
        <w:rPr>
          <w:sz w:val="22"/>
          <w:szCs w:val="22"/>
          <w:lang w:val="id-ID"/>
        </w:rPr>
        <w:t>Explaining research chronological, including research design, research procedure (in the form of algorithms, Pseudocode or other), how to test and data acquisition</w:t>
      </w:r>
      <w:r w:rsidR="00B07DF0" w:rsidRPr="00790580">
        <w:rPr>
          <w:sz w:val="22"/>
          <w:szCs w:val="22"/>
        </w:rPr>
        <w:t xml:space="preserve"> [1]-</w:t>
      </w:r>
      <w:r w:rsidR="000106D0" w:rsidRPr="00790580">
        <w:rPr>
          <w:sz w:val="22"/>
          <w:szCs w:val="22"/>
        </w:rPr>
        <w:t>[3]</w:t>
      </w:r>
      <w:r w:rsidRPr="00790580">
        <w:rPr>
          <w:sz w:val="22"/>
          <w:szCs w:val="22"/>
          <w:lang w:val="id-ID"/>
        </w:rPr>
        <w:t>. The description of the course of research should be supported references, so the explanation can be accepted scientifically</w:t>
      </w:r>
      <w:r w:rsidR="000106D0" w:rsidRPr="00790580">
        <w:rPr>
          <w:sz w:val="22"/>
          <w:szCs w:val="22"/>
        </w:rPr>
        <w:t xml:space="preserve"> [2], [4]</w:t>
      </w:r>
      <w:r w:rsidRPr="00790580">
        <w:rPr>
          <w:sz w:val="22"/>
          <w:szCs w:val="22"/>
          <w:lang w:val="id-ID"/>
        </w:rPr>
        <w:t>.</w:t>
      </w:r>
    </w:p>
    <w:p w14:paraId="4DC40588" w14:textId="4C33CC85" w:rsidR="0088233C" w:rsidRPr="00790580" w:rsidRDefault="0088233C" w:rsidP="00904D6D">
      <w:pPr>
        <w:rPr>
          <w:b/>
          <w:bCs/>
          <w:sz w:val="22"/>
          <w:szCs w:val="22"/>
        </w:rPr>
      </w:pPr>
    </w:p>
    <w:p w14:paraId="19154E2A" w14:textId="528D8573" w:rsidR="00A75522" w:rsidRPr="00790580" w:rsidRDefault="00A75522" w:rsidP="00A75522">
      <w:pPr>
        <w:rPr>
          <w:b/>
          <w:bCs/>
          <w:sz w:val="22"/>
          <w:szCs w:val="22"/>
          <w:lang w:val="id-ID"/>
        </w:rPr>
      </w:pPr>
      <w:r w:rsidRPr="00790580">
        <w:rPr>
          <w:b/>
          <w:bCs/>
          <w:sz w:val="22"/>
          <w:szCs w:val="22"/>
        </w:rPr>
        <w:t>2</w:t>
      </w:r>
      <w:r w:rsidRPr="00790580">
        <w:rPr>
          <w:b/>
          <w:bCs/>
          <w:sz w:val="22"/>
          <w:szCs w:val="22"/>
          <w:lang w:val="id-ID"/>
        </w:rPr>
        <w:t xml:space="preserve">.1. </w:t>
      </w:r>
      <w:r w:rsidRPr="00790580">
        <w:rPr>
          <w:b/>
          <w:bCs/>
          <w:sz w:val="22"/>
          <w:szCs w:val="22"/>
        </w:rPr>
        <w:t xml:space="preserve"> </w:t>
      </w:r>
      <w:r w:rsidRPr="00790580">
        <w:rPr>
          <w:b/>
          <w:bCs/>
          <w:sz w:val="22"/>
          <w:szCs w:val="22"/>
          <w:lang w:val="id-ID"/>
        </w:rPr>
        <w:t xml:space="preserve">Sub </w:t>
      </w:r>
      <w:r w:rsidRPr="00790580">
        <w:rPr>
          <w:b/>
          <w:bCs/>
          <w:sz w:val="22"/>
          <w:szCs w:val="22"/>
        </w:rPr>
        <w:t>section</w:t>
      </w:r>
      <w:r w:rsidRPr="00790580">
        <w:rPr>
          <w:b/>
          <w:bCs/>
          <w:sz w:val="22"/>
          <w:szCs w:val="22"/>
          <w:lang w:val="id-ID"/>
        </w:rPr>
        <w:t xml:space="preserve"> 1</w:t>
      </w:r>
    </w:p>
    <w:p w14:paraId="61645EC6" w14:textId="77777777" w:rsidR="00A75522" w:rsidRPr="00790580" w:rsidRDefault="00A75522" w:rsidP="00A75522">
      <w:pPr>
        <w:ind w:firstLine="720"/>
        <w:jc w:val="both"/>
        <w:rPr>
          <w:bCs/>
          <w:sz w:val="22"/>
          <w:szCs w:val="22"/>
          <w:lang w:val="id-ID"/>
        </w:rPr>
      </w:pPr>
      <w:r w:rsidRPr="00790580">
        <w:rPr>
          <w:bCs/>
          <w:sz w:val="22"/>
          <w:szCs w:val="22"/>
          <w:lang w:val="id-ID"/>
        </w:rPr>
        <w:t>xx</w:t>
      </w:r>
    </w:p>
    <w:p w14:paraId="6294B0A3" w14:textId="77777777" w:rsidR="00A75522" w:rsidRPr="00790580" w:rsidRDefault="00A75522" w:rsidP="00A75522">
      <w:pPr>
        <w:rPr>
          <w:b/>
          <w:bCs/>
          <w:sz w:val="22"/>
          <w:szCs w:val="22"/>
          <w:lang w:val="id-ID"/>
        </w:rPr>
      </w:pPr>
    </w:p>
    <w:p w14:paraId="7D494DD4" w14:textId="761F2ECE" w:rsidR="00A75522" w:rsidRPr="00790580" w:rsidRDefault="00A75522" w:rsidP="00A75522">
      <w:pPr>
        <w:rPr>
          <w:b/>
          <w:bCs/>
          <w:sz w:val="22"/>
          <w:szCs w:val="22"/>
          <w:lang w:val="id-ID"/>
        </w:rPr>
      </w:pPr>
      <w:r w:rsidRPr="00790580">
        <w:rPr>
          <w:b/>
          <w:bCs/>
          <w:sz w:val="22"/>
          <w:szCs w:val="22"/>
        </w:rPr>
        <w:t>2</w:t>
      </w:r>
      <w:r w:rsidRPr="00790580">
        <w:rPr>
          <w:b/>
          <w:bCs/>
          <w:sz w:val="22"/>
          <w:szCs w:val="22"/>
          <w:lang w:val="id-ID"/>
        </w:rPr>
        <w:t xml:space="preserve">.2. </w:t>
      </w:r>
      <w:r w:rsidRPr="00790580">
        <w:rPr>
          <w:b/>
          <w:bCs/>
          <w:sz w:val="22"/>
          <w:szCs w:val="22"/>
        </w:rPr>
        <w:t xml:space="preserve"> </w:t>
      </w:r>
      <w:r w:rsidRPr="00790580">
        <w:rPr>
          <w:b/>
          <w:bCs/>
          <w:sz w:val="22"/>
          <w:szCs w:val="22"/>
          <w:lang w:val="id-ID"/>
        </w:rPr>
        <w:t xml:space="preserve">Sub </w:t>
      </w:r>
      <w:r w:rsidRPr="00790580">
        <w:rPr>
          <w:b/>
          <w:bCs/>
          <w:sz w:val="22"/>
          <w:szCs w:val="22"/>
        </w:rPr>
        <w:t>section</w:t>
      </w:r>
      <w:r w:rsidRPr="00790580">
        <w:rPr>
          <w:b/>
          <w:bCs/>
          <w:sz w:val="22"/>
          <w:szCs w:val="22"/>
          <w:lang w:val="id-ID"/>
        </w:rPr>
        <w:t xml:space="preserve"> 2</w:t>
      </w:r>
    </w:p>
    <w:p w14:paraId="003BBE72" w14:textId="77777777" w:rsidR="00A75522" w:rsidRPr="00790580" w:rsidRDefault="00A75522" w:rsidP="00A75522">
      <w:pPr>
        <w:ind w:firstLine="720"/>
        <w:jc w:val="both"/>
        <w:rPr>
          <w:bCs/>
          <w:sz w:val="22"/>
          <w:szCs w:val="22"/>
          <w:lang w:val="id-ID"/>
        </w:rPr>
      </w:pPr>
      <w:r w:rsidRPr="00790580">
        <w:rPr>
          <w:b/>
          <w:bCs/>
          <w:sz w:val="22"/>
          <w:szCs w:val="22"/>
          <w:lang w:val="id-ID"/>
        </w:rPr>
        <w:t xml:space="preserve"> </w:t>
      </w:r>
      <w:r w:rsidRPr="00790580">
        <w:rPr>
          <w:bCs/>
          <w:sz w:val="22"/>
          <w:szCs w:val="22"/>
          <w:lang w:val="id-ID"/>
        </w:rPr>
        <w:t>yy</w:t>
      </w:r>
    </w:p>
    <w:p w14:paraId="0F05DBC8" w14:textId="77777777" w:rsidR="00A75522" w:rsidRPr="00790580" w:rsidRDefault="00A75522" w:rsidP="00A75522">
      <w:pPr>
        <w:ind w:firstLine="720"/>
        <w:jc w:val="both"/>
        <w:rPr>
          <w:bCs/>
          <w:sz w:val="22"/>
          <w:szCs w:val="22"/>
          <w:lang w:val="id-ID"/>
        </w:rPr>
      </w:pPr>
    </w:p>
    <w:p w14:paraId="6A15B56E" w14:textId="714D22C0" w:rsidR="00904D6D" w:rsidRPr="00790580" w:rsidRDefault="003F1CC1" w:rsidP="00D74C5F">
      <w:pPr>
        <w:numPr>
          <w:ilvl w:val="0"/>
          <w:numId w:val="15"/>
        </w:numPr>
        <w:tabs>
          <w:tab w:val="left" w:pos="426"/>
        </w:tabs>
        <w:ind w:left="426" w:hanging="426"/>
        <w:rPr>
          <w:b/>
          <w:bCs/>
          <w:sz w:val="22"/>
          <w:szCs w:val="22"/>
          <w:lang w:val="id-ID"/>
        </w:rPr>
      </w:pPr>
      <w:r w:rsidRPr="00790580">
        <w:rPr>
          <w:b/>
          <w:bCs/>
          <w:sz w:val="22"/>
          <w:szCs w:val="22"/>
          <w:lang w:val="id-ID"/>
        </w:rPr>
        <w:t xml:space="preserve">RESULTS </w:t>
      </w:r>
      <w:r w:rsidRPr="00790580">
        <w:rPr>
          <w:b/>
          <w:bCs/>
          <w:sz w:val="22"/>
          <w:szCs w:val="22"/>
        </w:rPr>
        <w:t>A</w:t>
      </w:r>
      <w:r w:rsidRPr="00790580">
        <w:rPr>
          <w:b/>
          <w:bCs/>
          <w:sz w:val="22"/>
          <w:szCs w:val="22"/>
          <w:lang w:val="id-ID"/>
        </w:rPr>
        <w:t>ND ANALYSIS</w:t>
      </w:r>
      <w:r w:rsidRPr="00790580">
        <w:rPr>
          <w:b/>
          <w:bCs/>
          <w:sz w:val="22"/>
          <w:szCs w:val="22"/>
        </w:rPr>
        <w:t xml:space="preserve"> </w:t>
      </w:r>
      <w:r w:rsidR="00790580" w:rsidRPr="00790580">
        <w:rPr>
          <w:b/>
          <w:bCs/>
          <w:sz w:val="22"/>
          <w:szCs w:val="22"/>
        </w:rPr>
        <w:t>(11 Pt)</w:t>
      </w:r>
    </w:p>
    <w:p w14:paraId="5DDE3691" w14:textId="67796C34" w:rsidR="00EE4290" w:rsidRPr="00790580" w:rsidRDefault="00EE4290" w:rsidP="00904D6D">
      <w:pPr>
        <w:ind w:firstLine="720"/>
        <w:jc w:val="both"/>
        <w:rPr>
          <w:sz w:val="22"/>
          <w:szCs w:val="22"/>
          <w:lang w:val="id-ID"/>
        </w:rPr>
      </w:pPr>
      <w:r w:rsidRPr="00790580">
        <w:rPr>
          <w:sz w:val="22"/>
          <w:szCs w:val="22"/>
          <w:lang w:val="id-ID"/>
        </w:rPr>
        <w:t>In this section, it is explained the results of research and at the same time is given the comprehensive discussion. Results can be presented in figures, graphs, tables and others that make the reader understand easily</w:t>
      </w:r>
      <w:r w:rsidR="000E0E3C" w:rsidRPr="00790580">
        <w:rPr>
          <w:sz w:val="22"/>
          <w:szCs w:val="22"/>
        </w:rPr>
        <w:t xml:space="preserve"> [2], </w:t>
      </w:r>
      <w:r w:rsidR="00CE4EFB">
        <w:rPr>
          <w:sz w:val="22"/>
          <w:szCs w:val="22"/>
        </w:rPr>
        <w:fldChar w:fldCharType="begin" w:fldLock="1"/>
      </w:r>
      <w:r w:rsidR="00CE4EFB">
        <w:rPr>
          <w:sz w:val="22"/>
          <w:szCs w:val="22"/>
        </w:rPr>
        <w:instrText>ADDIN CSL_CITATION { "citationItems" : [ { "id" : "ITEM-1", "itemData" : { "DOI" : "10.1109/ICoICT.2016.7571948", "ISBN" : "9781467398794", "author" : [ { "dropping-particle" : "", "family" : "Evizal", "given" : "Abdul Kadir", "non-dropping-particle" : "", "parse-names" : false, "suffix" : "" }, { "dropping-particle" : "", "family" : "Siswanto", "given" : "Apri", "non-dropping-particle" : "", "parse-names" : false, "suffix" : "" }, { "dropping-particle" : "", "family" : "Syukur", "given" : "Abdul", "non-dropping-particle" : "", "parse-names" : false, "suffix" : "" } ], "container-title" : "2016 4th International Conference on Information and Communication Technology, ICoICT 2016", "id" : "ITEM-1", "issued" : { "date-parts" : [ [ "2016" ] ] }, "title" : "Performance analysis of wireless LAN 802.11n standard for e-Learning", "type" : "paper-conference" }, "uris" : [ "http://www.mendeley.com/documents/?uuid=9333ab43-66fb-4e9c-ba74-478e81146d48" ] } ], "mendeley" : { "formattedCitation" : "[5]", "plainTextFormattedCitation" : "[5]", "previouslyFormattedCitation" : "[5]" }, "properties" : {  }, "schema" : "https://github.com/citation-style-language/schema/raw/master/csl-citation.json" }</w:instrText>
      </w:r>
      <w:r w:rsidR="00CE4EFB">
        <w:rPr>
          <w:sz w:val="22"/>
          <w:szCs w:val="22"/>
        </w:rPr>
        <w:fldChar w:fldCharType="separate"/>
      </w:r>
      <w:r w:rsidR="00CE4EFB" w:rsidRPr="00CE4EFB">
        <w:rPr>
          <w:noProof/>
          <w:sz w:val="22"/>
          <w:szCs w:val="22"/>
        </w:rPr>
        <w:t>[5]</w:t>
      </w:r>
      <w:r w:rsidR="00CE4EFB">
        <w:rPr>
          <w:sz w:val="22"/>
          <w:szCs w:val="22"/>
        </w:rPr>
        <w:fldChar w:fldCharType="end"/>
      </w:r>
      <w:r w:rsidRPr="00790580">
        <w:rPr>
          <w:sz w:val="22"/>
          <w:szCs w:val="22"/>
          <w:lang w:val="id-ID"/>
        </w:rPr>
        <w:t>. The discussion can be made in several sub-chapters.</w:t>
      </w:r>
    </w:p>
    <w:p w14:paraId="4427C340" w14:textId="77777777" w:rsidR="00A75522" w:rsidRPr="00790580" w:rsidRDefault="00A75522" w:rsidP="00A75522">
      <w:pPr>
        <w:ind w:firstLine="720"/>
        <w:jc w:val="both"/>
        <w:rPr>
          <w:sz w:val="22"/>
          <w:szCs w:val="22"/>
          <w:lang w:val="id-ID"/>
        </w:rPr>
      </w:pPr>
      <w:r w:rsidRPr="00790580">
        <w:rPr>
          <w:sz w:val="22"/>
          <w:szCs w:val="22"/>
          <w:lang w:val="id-ID"/>
        </w:rPr>
        <w:t xml:space="preserve">Tables and Figures are presented center, as shown below and cited in the manuscript. </w:t>
      </w:r>
    </w:p>
    <w:p w14:paraId="447A59B3" w14:textId="77777777" w:rsidR="00A75522" w:rsidRPr="00790580" w:rsidRDefault="00A75522" w:rsidP="00A75522">
      <w:pPr>
        <w:jc w:val="center"/>
        <w:rPr>
          <w:sz w:val="22"/>
          <w:szCs w:val="22"/>
        </w:rPr>
      </w:pPr>
    </w:p>
    <w:p w14:paraId="5B4ECE89" w14:textId="77777777" w:rsidR="00A75522" w:rsidRPr="00790580" w:rsidRDefault="00A75522" w:rsidP="00A75522">
      <w:pPr>
        <w:jc w:val="center"/>
        <w:rPr>
          <w:sz w:val="22"/>
          <w:szCs w:val="22"/>
          <w:lang w:val="id-ID"/>
        </w:rPr>
      </w:pPr>
      <w:r w:rsidRPr="00790580">
        <w:rPr>
          <w:sz w:val="22"/>
          <w:szCs w:val="22"/>
          <w:lang w:val="id-ID"/>
        </w:rPr>
        <w:t>Table 1. The Performance of ...</w:t>
      </w:r>
    </w:p>
    <w:tbl>
      <w:tblPr>
        <w:tblW w:w="0" w:type="auto"/>
        <w:jc w:val="center"/>
        <w:tblBorders>
          <w:bottom w:val="single" w:sz="4" w:space="0" w:color="auto"/>
        </w:tblBorders>
        <w:tblLook w:val="01E0" w:firstRow="1" w:lastRow="1" w:firstColumn="1" w:lastColumn="1" w:noHBand="0" w:noVBand="0"/>
      </w:tblPr>
      <w:tblGrid>
        <w:gridCol w:w="1124"/>
        <w:gridCol w:w="1358"/>
        <w:gridCol w:w="1350"/>
      </w:tblGrid>
      <w:tr w:rsidR="00A75522" w:rsidRPr="00790580" w14:paraId="4CFB4303" w14:textId="77777777" w:rsidTr="00D85665">
        <w:trPr>
          <w:jc w:val="center"/>
        </w:trPr>
        <w:tc>
          <w:tcPr>
            <w:tcW w:w="1124" w:type="dxa"/>
            <w:tcBorders>
              <w:top w:val="single" w:sz="4" w:space="0" w:color="auto"/>
              <w:bottom w:val="single" w:sz="4" w:space="0" w:color="auto"/>
            </w:tcBorders>
          </w:tcPr>
          <w:p w14:paraId="79563821" w14:textId="77777777" w:rsidR="00A75522" w:rsidRPr="00790580" w:rsidRDefault="00A75522" w:rsidP="00D85665">
            <w:pPr>
              <w:jc w:val="center"/>
              <w:rPr>
                <w:sz w:val="22"/>
                <w:szCs w:val="22"/>
                <w:lang w:val="id-ID"/>
              </w:rPr>
            </w:pPr>
            <w:r w:rsidRPr="00790580">
              <w:rPr>
                <w:sz w:val="22"/>
                <w:szCs w:val="22"/>
                <w:lang w:val="id-ID"/>
              </w:rPr>
              <w:t>Variable</w:t>
            </w:r>
          </w:p>
        </w:tc>
        <w:tc>
          <w:tcPr>
            <w:tcW w:w="1358" w:type="dxa"/>
            <w:tcBorders>
              <w:top w:val="single" w:sz="4" w:space="0" w:color="auto"/>
              <w:bottom w:val="single" w:sz="4" w:space="0" w:color="auto"/>
            </w:tcBorders>
          </w:tcPr>
          <w:p w14:paraId="7BB44C6F" w14:textId="77777777" w:rsidR="00A75522" w:rsidRPr="00790580" w:rsidRDefault="00A75522" w:rsidP="00D85665">
            <w:pPr>
              <w:jc w:val="center"/>
              <w:rPr>
                <w:sz w:val="22"/>
                <w:szCs w:val="22"/>
              </w:rPr>
            </w:pPr>
            <w:r w:rsidRPr="00790580">
              <w:rPr>
                <w:sz w:val="22"/>
                <w:szCs w:val="22"/>
                <w:lang w:val="id-ID"/>
              </w:rPr>
              <w:t>Speed</w:t>
            </w:r>
            <w:r w:rsidRPr="00790580">
              <w:rPr>
                <w:sz w:val="22"/>
                <w:szCs w:val="22"/>
              </w:rPr>
              <w:t xml:space="preserve"> (rpm)</w:t>
            </w:r>
          </w:p>
        </w:tc>
        <w:tc>
          <w:tcPr>
            <w:tcW w:w="1350" w:type="dxa"/>
            <w:tcBorders>
              <w:top w:val="single" w:sz="4" w:space="0" w:color="auto"/>
              <w:bottom w:val="single" w:sz="4" w:space="0" w:color="auto"/>
            </w:tcBorders>
          </w:tcPr>
          <w:p w14:paraId="4EE547AB" w14:textId="77777777" w:rsidR="00A75522" w:rsidRPr="00790580" w:rsidRDefault="00A75522" w:rsidP="00D85665">
            <w:pPr>
              <w:jc w:val="center"/>
              <w:rPr>
                <w:sz w:val="22"/>
                <w:szCs w:val="22"/>
              </w:rPr>
            </w:pPr>
            <w:r w:rsidRPr="00790580">
              <w:rPr>
                <w:sz w:val="22"/>
                <w:szCs w:val="22"/>
                <w:lang w:val="id-ID"/>
              </w:rPr>
              <w:t>Power</w:t>
            </w:r>
            <w:r w:rsidRPr="00790580">
              <w:rPr>
                <w:sz w:val="22"/>
                <w:szCs w:val="22"/>
              </w:rPr>
              <w:t xml:space="preserve"> (kW)</w:t>
            </w:r>
          </w:p>
        </w:tc>
      </w:tr>
      <w:tr w:rsidR="00A75522" w:rsidRPr="00790580" w14:paraId="0FA0B5F1" w14:textId="77777777" w:rsidTr="00D85665">
        <w:trPr>
          <w:jc w:val="center"/>
        </w:trPr>
        <w:tc>
          <w:tcPr>
            <w:tcW w:w="1124" w:type="dxa"/>
            <w:tcBorders>
              <w:top w:val="single" w:sz="4" w:space="0" w:color="auto"/>
            </w:tcBorders>
          </w:tcPr>
          <w:p w14:paraId="5E46A666" w14:textId="77777777" w:rsidR="00A75522" w:rsidRPr="00790580" w:rsidRDefault="00A75522" w:rsidP="00D85665">
            <w:pPr>
              <w:jc w:val="center"/>
              <w:rPr>
                <w:sz w:val="22"/>
                <w:szCs w:val="22"/>
              </w:rPr>
            </w:pPr>
            <w:r w:rsidRPr="00790580">
              <w:rPr>
                <w:sz w:val="22"/>
                <w:szCs w:val="22"/>
              </w:rPr>
              <w:t>x</w:t>
            </w:r>
          </w:p>
        </w:tc>
        <w:tc>
          <w:tcPr>
            <w:tcW w:w="1358" w:type="dxa"/>
            <w:tcBorders>
              <w:top w:val="single" w:sz="4" w:space="0" w:color="auto"/>
            </w:tcBorders>
          </w:tcPr>
          <w:p w14:paraId="576A8EDD" w14:textId="77777777" w:rsidR="00A75522" w:rsidRPr="00790580" w:rsidRDefault="00A75522" w:rsidP="00D85665">
            <w:pPr>
              <w:jc w:val="center"/>
              <w:rPr>
                <w:sz w:val="22"/>
                <w:szCs w:val="22"/>
              </w:rPr>
            </w:pPr>
            <w:r w:rsidRPr="00790580">
              <w:rPr>
                <w:sz w:val="22"/>
                <w:szCs w:val="22"/>
              </w:rPr>
              <w:t>10</w:t>
            </w:r>
          </w:p>
        </w:tc>
        <w:tc>
          <w:tcPr>
            <w:tcW w:w="1350" w:type="dxa"/>
            <w:tcBorders>
              <w:top w:val="single" w:sz="4" w:space="0" w:color="auto"/>
            </w:tcBorders>
          </w:tcPr>
          <w:p w14:paraId="2DF79F22" w14:textId="77777777" w:rsidR="00A75522" w:rsidRPr="00790580" w:rsidRDefault="00A75522" w:rsidP="00D85665">
            <w:pPr>
              <w:ind w:right="280"/>
              <w:jc w:val="right"/>
              <w:rPr>
                <w:sz w:val="22"/>
                <w:szCs w:val="22"/>
              </w:rPr>
            </w:pPr>
            <w:r w:rsidRPr="00790580">
              <w:rPr>
                <w:sz w:val="22"/>
                <w:szCs w:val="22"/>
              </w:rPr>
              <w:t>8.6</w:t>
            </w:r>
          </w:p>
        </w:tc>
      </w:tr>
      <w:tr w:rsidR="00A75522" w:rsidRPr="00790580" w14:paraId="24575C65" w14:textId="77777777" w:rsidTr="00D85665">
        <w:trPr>
          <w:jc w:val="center"/>
        </w:trPr>
        <w:tc>
          <w:tcPr>
            <w:tcW w:w="1124" w:type="dxa"/>
          </w:tcPr>
          <w:p w14:paraId="2370A92E" w14:textId="77777777" w:rsidR="00A75522" w:rsidRPr="00790580" w:rsidRDefault="00A75522" w:rsidP="00D85665">
            <w:pPr>
              <w:jc w:val="center"/>
              <w:rPr>
                <w:sz w:val="22"/>
                <w:szCs w:val="22"/>
              </w:rPr>
            </w:pPr>
            <w:r w:rsidRPr="00790580">
              <w:rPr>
                <w:sz w:val="22"/>
                <w:szCs w:val="22"/>
              </w:rPr>
              <w:t>y</w:t>
            </w:r>
          </w:p>
        </w:tc>
        <w:tc>
          <w:tcPr>
            <w:tcW w:w="1358" w:type="dxa"/>
          </w:tcPr>
          <w:p w14:paraId="34172041" w14:textId="77777777" w:rsidR="00A75522" w:rsidRPr="00790580" w:rsidRDefault="00A75522" w:rsidP="00D85665">
            <w:pPr>
              <w:jc w:val="center"/>
              <w:rPr>
                <w:sz w:val="22"/>
                <w:szCs w:val="22"/>
              </w:rPr>
            </w:pPr>
            <w:r w:rsidRPr="00790580">
              <w:rPr>
                <w:sz w:val="22"/>
                <w:szCs w:val="22"/>
              </w:rPr>
              <w:t>15</w:t>
            </w:r>
          </w:p>
        </w:tc>
        <w:tc>
          <w:tcPr>
            <w:tcW w:w="1350" w:type="dxa"/>
          </w:tcPr>
          <w:p w14:paraId="763D2F95" w14:textId="77777777" w:rsidR="00A75522" w:rsidRPr="00790580" w:rsidRDefault="00A75522" w:rsidP="00D85665">
            <w:pPr>
              <w:ind w:right="280"/>
              <w:jc w:val="right"/>
              <w:rPr>
                <w:sz w:val="22"/>
                <w:szCs w:val="22"/>
              </w:rPr>
            </w:pPr>
            <w:r w:rsidRPr="00790580">
              <w:rPr>
                <w:sz w:val="22"/>
                <w:szCs w:val="22"/>
              </w:rPr>
              <w:t>12.4</w:t>
            </w:r>
          </w:p>
        </w:tc>
      </w:tr>
      <w:tr w:rsidR="00A75522" w:rsidRPr="00790580" w14:paraId="3EF45A6C" w14:textId="77777777" w:rsidTr="00D85665">
        <w:trPr>
          <w:jc w:val="center"/>
        </w:trPr>
        <w:tc>
          <w:tcPr>
            <w:tcW w:w="1124" w:type="dxa"/>
            <w:tcBorders>
              <w:bottom w:val="single" w:sz="4" w:space="0" w:color="auto"/>
            </w:tcBorders>
          </w:tcPr>
          <w:p w14:paraId="46804C82" w14:textId="77777777" w:rsidR="00A75522" w:rsidRPr="00790580" w:rsidRDefault="00A75522" w:rsidP="00D85665">
            <w:pPr>
              <w:jc w:val="center"/>
              <w:rPr>
                <w:sz w:val="22"/>
                <w:szCs w:val="22"/>
              </w:rPr>
            </w:pPr>
            <w:r w:rsidRPr="00790580">
              <w:rPr>
                <w:sz w:val="22"/>
                <w:szCs w:val="22"/>
              </w:rPr>
              <w:t>z</w:t>
            </w:r>
          </w:p>
        </w:tc>
        <w:tc>
          <w:tcPr>
            <w:tcW w:w="1358" w:type="dxa"/>
            <w:tcBorders>
              <w:bottom w:val="single" w:sz="4" w:space="0" w:color="auto"/>
            </w:tcBorders>
          </w:tcPr>
          <w:p w14:paraId="4303EB72" w14:textId="77777777" w:rsidR="00A75522" w:rsidRPr="00790580" w:rsidRDefault="00A75522" w:rsidP="00D85665">
            <w:pPr>
              <w:jc w:val="center"/>
              <w:rPr>
                <w:sz w:val="22"/>
                <w:szCs w:val="22"/>
              </w:rPr>
            </w:pPr>
            <w:r w:rsidRPr="00790580">
              <w:rPr>
                <w:sz w:val="22"/>
                <w:szCs w:val="22"/>
              </w:rPr>
              <w:t>20</w:t>
            </w:r>
          </w:p>
        </w:tc>
        <w:tc>
          <w:tcPr>
            <w:tcW w:w="1350" w:type="dxa"/>
            <w:tcBorders>
              <w:bottom w:val="single" w:sz="4" w:space="0" w:color="auto"/>
            </w:tcBorders>
          </w:tcPr>
          <w:p w14:paraId="086C548D" w14:textId="77777777" w:rsidR="00A75522" w:rsidRPr="00790580" w:rsidRDefault="00A75522" w:rsidP="00D85665">
            <w:pPr>
              <w:ind w:right="280"/>
              <w:jc w:val="right"/>
              <w:rPr>
                <w:sz w:val="22"/>
                <w:szCs w:val="22"/>
              </w:rPr>
            </w:pPr>
            <w:r w:rsidRPr="00790580">
              <w:rPr>
                <w:sz w:val="22"/>
                <w:szCs w:val="22"/>
              </w:rPr>
              <w:t>15.3</w:t>
            </w:r>
          </w:p>
        </w:tc>
      </w:tr>
    </w:tbl>
    <w:p w14:paraId="3F3DB9BA" w14:textId="36B37883" w:rsidR="00A75522" w:rsidRPr="00790580" w:rsidRDefault="00A75522" w:rsidP="00A75522">
      <w:pPr>
        <w:rPr>
          <w:b/>
          <w:bCs/>
          <w:sz w:val="22"/>
          <w:szCs w:val="22"/>
        </w:rPr>
      </w:pPr>
    </w:p>
    <w:p w14:paraId="74F30CB0" w14:textId="1E231288" w:rsidR="00C9075C" w:rsidRPr="00790580" w:rsidRDefault="00790580" w:rsidP="00A75522">
      <w:pPr>
        <w:jc w:val="center"/>
        <w:rPr>
          <w:sz w:val="22"/>
          <w:szCs w:val="22"/>
          <w:lang w:val="id-ID"/>
        </w:rPr>
      </w:pPr>
      <w:r w:rsidRPr="00790580">
        <w:rPr>
          <w:noProof/>
          <w:sz w:val="22"/>
          <w:szCs w:val="22"/>
        </w:rPr>
        <w:drawing>
          <wp:anchor distT="0" distB="0" distL="114300" distR="114300" simplePos="0" relativeHeight="251654144" behindDoc="1" locked="0" layoutInCell="1" allowOverlap="1" wp14:anchorId="5F5F6312" wp14:editId="0A44769C">
            <wp:simplePos x="0" y="0"/>
            <wp:positionH relativeFrom="column">
              <wp:posOffset>2040561</wp:posOffset>
            </wp:positionH>
            <wp:positionV relativeFrom="paragraph">
              <wp:posOffset>80645</wp:posOffset>
            </wp:positionV>
            <wp:extent cx="1430044" cy="144907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0948" cy="1449986"/>
                    </a:xfrm>
                    <a:prstGeom prst="rect">
                      <a:avLst/>
                    </a:prstGeom>
                  </pic:spPr>
                </pic:pic>
              </a:graphicData>
            </a:graphic>
            <wp14:sizeRelH relativeFrom="page">
              <wp14:pctWidth>0</wp14:pctWidth>
            </wp14:sizeRelH>
            <wp14:sizeRelV relativeFrom="page">
              <wp14:pctHeight>0</wp14:pctHeight>
            </wp14:sizeRelV>
          </wp:anchor>
        </w:drawing>
      </w:r>
    </w:p>
    <w:p w14:paraId="06760CA8" w14:textId="77777777" w:rsidR="00C9075C" w:rsidRPr="00790580" w:rsidRDefault="00C9075C" w:rsidP="00A75522">
      <w:pPr>
        <w:jc w:val="center"/>
        <w:rPr>
          <w:sz w:val="22"/>
          <w:szCs w:val="22"/>
          <w:lang w:val="id-ID"/>
        </w:rPr>
      </w:pPr>
    </w:p>
    <w:p w14:paraId="4699A2C9" w14:textId="77777777" w:rsidR="00C9075C" w:rsidRPr="00790580" w:rsidRDefault="00C9075C" w:rsidP="00A75522">
      <w:pPr>
        <w:jc w:val="center"/>
        <w:rPr>
          <w:sz w:val="22"/>
          <w:szCs w:val="22"/>
          <w:lang w:val="id-ID"/>
        </w:rPr>
      </w:pPr>
    </w:p>
    <w:p w14:paraId="11A66CB0" w14:textId="77777777" w:rsidR="00C9075C" w:rsidRPr="00790580" w:rsidRDefault="00C9075C" w:rsidP="00A75522">
      <w:pPr>
        <w:jc w:val="center"/>
        <w:rPr>
          <w:sz w:val="22"/>
          <w:szCs w:val="22"/>
          <w:lang w:val="id-ID"/>
        </w:rPr>
      </w:pPr>
    </w:p>
    <w:p w14:paraId="118A7290" w14:textId="77777777" w:rsidR="00C9075C" w:rsidRPr="00790580" w:rsidRDefault="00C9075C" w:rsidP="00A75522">
      <w:pPr>
        <w:jc w:val="center"/>
        <w:rPr>
          <w:sz w:val="22"/>
          <w:szCs w:val="22"/>
          <w:lang w:val="id-ID"/>
        </w:rPr>
      </w:pPr>
    </w:p>
    <w:p w14:paraId="199006D4" w14:textId="77777777" w:rsidR="00C9075C" w:rsidRPr="00790580" w:rsidRDefault="00C9075C" w:rsidP="00A75522">
      <w:pPr>
        <w:jc w:val="center"/>
        <w:rPr>
          <w:sz w:val="22"/>
          <w:szCs w:val="22"/>
          <w:lang w:val="id-ID"/>
        </w:rPr>
      </w:pPr>
    </w:p>
    <w:p w14:paraId="78B0525E" w14:textId="77777777" w:rsidR="00C9075C" w:rsidRPr="00790580" w:rsidRDefault="00C9075C" w:rsidP="00A75522">
      <w:pPr>
        <w:jc w:val="center"/>
        <w:rPr>
          <w:sz w:val="22"/>
          <w:szCs w:val="22"/>
          <w:lang w:val="id-ID"/>
        </w:rPr>
      </w:pPr>
    </w:p>
    <w:p w14:paraId="1588F5F2" w14:textId="77777777" w:rsidR="00C9075C" w:rsidRPr="00790580" w:rsidRDefault="00C9075C" w:rsidP="00A75522">
      <w:pPr>
        <w:jc w:val="center"/>
        <w:rPr>
          <w:sz w:val="22"/>
          <w:szCs w:val="22"/>
          <w:lang w:val="id-ID"/>
        </w:rPr>
      </w:pPr>
    </w:p>
    <w:p w14:paraId="13462B7E" w14:textId="77777777" w:rsidR="00C9075C" w:rsidRPr="00790580" w:rsidRDefault="00C9075C" w:rsidP="00A75522">
      <w:pPr>
        <w:jc w:val="center"/>
        <w:rPr>
          <w:sz w:val="22"/>
          <w:szCs w:val="22"/>
          <w:lang w:val="id-ID"/>
        </w:rPr>
      </w:pPr>
    </w:p>
    <w:p w14:paraId="2A536F1F" w14:textId="77777777" w:rsidR="00C9075C" w:rsidRPr="00790580" w:rsidRDefault="00C9075C" w:rsidP="00A75522">
      <w:pPr>
        <w:jc w:val="center"/>
        <w:rPr>
          <w:sz w:val="22"/>
          <w:szCs w:val="22"/>
          <w:lang w:val="id-ID"/>
        </w:rPr>
      </w:pPr>
    </w:p>
    <w:p w14:paraId="28DEB580" w14:textId="7BBC6E4C" w:rsidR="00A75522" w:rsidRPr="00790580" w:rsidRDefault="00A75522" w:rsidP="00C9075C">
      <w:pPr>
        <w:jc w:val="center"/>
        <w:rPr>
          <w:sz w:val="22"/>
          <w:szCs w:val="22"/>
        </w:rPr>
      </w:pPr>
      <w:r w:rsidRPr="00790580">
        <w:rPr>
          <w:sz w:val="22"/>
          <w:szCs w:val="22"/>
          <w:lang w:val="id-ID"/>
        </w:rPr>
        <w:t xml:space="preserve">Figure 1. </w:t>
      </w:r>
      <w:r w:rsidR="00C9075C" w:rsidRPr="00790580">
        <w:rPr>
          <w:sz w:val="22"/>
          <w:szCs w:val="22"/>
        </w:rPr>
        <w:t>Phase Structure Model Results</w:t>
      </w:r>
    </w:p>
    <w:p w14:paraId="06E06056" w14:textId="439C9840" w:rsidR="00C9075C" w:rsidRPr="00790580" w:rsidRDefault="00C9075C" w:rsidP="00C9075C">
      <w:pPr>
        <w:jc w:val="center"/>
        <w:rPr>
          <w:sz w:val="22"/>
          <w:szCs w:val="22"/>
          <w:lang w:val="id-ID"/>
        </w:rPr>
      </w:pPr>
    </w:p>
    <w:p w14:paraId="61CF6186" w14:textId="77777777" w:rsidR="00C9075C" w:rsidRPr="00790580" w:rsidRDefault="00C9075C" w:rsidP="00C9075C">
      <w:pPr>
        <w:spacing w:line="276" w:lineRule="auto"/>
        <w:rPr>
          <w:sz w:val="22"/>
          <w:szCs w:val="22"/>
          <w:lang w:val="id-ID"/>
        </w:rPr>
      </w:pPr>
    </w:p>
    <w:tbl>
      <w:tblPr>
        <w:tblW w:w="8492" w:type="dxa"/>
        <w:tblInd w:w="316" w:type="dxa"/>
        <w:tblLayout w:type="fixed"/>
        <w:tblLook w:val="0000" w:firstRow="0" w:lastRow="0" w:firstColumn="0" w:lastColumn="0" w:noHBand="0" w:noVBand="0"/>
      </w:tblPr>
      <w:tblGrid>
        <w:gridCol w:w="2123"/>
        <w:gridCol w:w="2123"/>
        <w:gridCol w:w="2123"/>
        <w:gridCol w:w="2123"/>
      </w:tblGrid>
      <w:tr w:rsidR="00C9075C" w:rsidRPr="00790580" w14:paraId="769AC72F" w14:textId="77777777" w:rsidTr="00D85665">
        <w:trPr>
          <w:trHeight w:val="1722"/>
        </w:trPr>
        <w:tc>
          <w:tcPr>
            <w:tcW w:w="2123" w:type="dxa"/>
          </w:tcPr>
          <w:p w14:paraId="6BDD4897" w14:textId="77777777" w:rsidR="00C9075C" w:rsidRPr="00790580" w:rsidRDefault="00C9075C" w:rsidP="00D85665">
            <w:pPr>
              <w:ind w:left="-84"/>
              <w:rPr>
                <w:rFonts w:ascii="Arial" w:hAnsi="Arial" w:cs="Arial"/>
                <w:color w:val="000000"/>
                <w:sz w:val="22"/>
                <w:szCs w:val="22"/>
              </w:rPr>
            </w:pPr>
            <w:r w:rsidRPr="00790580">
              <w:rPr>
                <w:noProof/>
                <w:sz w:val="22"/>
                <w:szCs w:val="22"/>
              </w:rPr>
              <w:drawing>
                <wp:anchor distT="0" distB="0" distL="114300" distR="114300" simplePos="0" relativeHeight="251656192" behindDoc="1" locked="0" layoutInCell="1" allowOverlap="1" wp14:anchorId="6DA9E94C" wp14:editId="2A67F6FB">
                  <wp:simplePos x="0" y="0"/>
                  <wp:positionH relativeFrom="column">
                    <wp:posOffset>7620</wp:posOffset>
                  </wp:positionH>
                  <wp:positionV relativeFrom="paragraph">
                    <wp:posOffset>5079</wp:posOffset>
                  </wp:positionV>
                  <wp:extent cx="1162050" cy="134302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3343" cy="1344519"/>
                          </a:xfrm>
                          <a:prstGeom prst="rect">
                            <a:avLst/>
                          </a:prstGeom>
                        </pic:spPr>
                      </pic:pic>
                    </a:graphicData>
                  </a:graphic>
                  <wp14:sizeRelH relativeFrom="page">
                    <wp14:pctWidth>0</wp14:pctWidth>
                  </wp14:sizeRelH>
                  <wp14:sizeRelV relativeFrom="page">
                    <wp14:pctHeight>0</wp14:pctHeight>
                  </wp14:sizeRelV>
                </wp:anchor>
              </w:drawing>
            </w:r>
          </w:p>
          <w:p w14:paraId="2336ACD0" w14:textId="77777777" w:rsidR="00C9075C" w:rsidRPr="00790580" w:rsidRDefault="00C9075C" w:rsidP="00D85665">
            <w:pPr>
              <w:ind w:firstLine="33"/>
              <w:jc w:val="center"/>
              <w:rPr>
                <w:rFonts w:ascii="Arial" w:hAnsi="Arial" w:cs="Arial"/>
                <w:color w:val="000000"/>
                <w:sz w:val="22"/>
                <w:szCs w:val="22"/>
              </w:rPr>
            </w:pPr>
          </w:p>
          <w:p w14:paraId="03906708" w14:textId="77777777" w:rsidR="00C9075C" w:rsidRPr="00790580" w:rsidRDefault="00C9075C" w:rsidP="00D85665">
            <w:pPr>
              <w:ind w:firstLine="33"/>
              <w:jc w:val="center"/>
              <w:rPr>
                <w:rFonts w:ascii="Arial" w:hAnsi="Arial" w:cs="Arial"/>
                <w:color w:val="000000"/>
                <w:sz w:val="22"/>
                <w:szCs w:val="22"/>
              </w:rPr>
            </w:pPr>
          </w:p>
          <w:p w14:paraId="55CD4B9D" w14:textId="77777777" w:rsidR="00C9075C" w:rsidRPr="00790580" w:rsidRDefault="00C9075C" w:rsidP="00D85665">
            <w:pPr>
              <w:ind w:firstLine="33"/>
              <w:jc w:val="center"/>
              <w:rPr>
                <w:rFonts w:ascii="Arial" w:hAnsi="Arial" w:cs="Arial"/>
                <w:color w:val="000000"/>
                <w:sz w:val="22"/>
                <w:szCs w:val="22"/>
              </w:rPr>
            </w:pPr>
          </w:p>
          <w:p w14:paraId="3FDA983B" w14:textId="77777777" w:rsidR="00C9075C" w:rsidRPr="00790580" w:rsidRDefault="00C9075C" w:rsidP="00D85665">
            <w:pPr>
              <w:ind w:firstLine="33"/>
              <w:jc w:val="center"/>
              <w:rPr>
                <w:rFonts w:ascii="Arial" w:hAnsi="Arial" w:cs="Arial"/>
                <w:color w:val="000000"/>
                <w:sz w:val="22"/>
                <w:szCs w:val="22"/>
              </w:rPr>
            </w:pPr>
          </w:p>
          <w:p w14:paraId="400EF33D" w14:textId="77777777" w:rsidR="00C9075C" w:rsidRPr="00790580" w:rsidRDefault="00C9075C" w:rsidP="00D85665">
            <w:pPr>
              <w:ind w:firstLine="33"/>
              <w:jc w:val="center"/>
              <w:rPr>
                <w:rFonts w:ascii="Arial" w:hAnsi="Arial" w:cs="Arial"/>
                <w:color w:val="000000"/>
                <w:sz w:val="22"/>
                <w:szCs w:val="22"/>
              </w:rPr>
            </w:pPr>
          </w:p>
          <w:p w14:paraId="189642E7" w14:textId="77777777" w:rsidR="00C9075C" w:rsidRPr="00790580" w:rsidRDefault="00C9075C" w:rsidP="00D85665">
            <w:pPr>
              <w:ind w:firstLine="33"/>
              <w:jc w:val="center"/>
              <w:rPr>
                <w:rFonts w:ascii="Arial" w:hAnsi="Arial" w:cs="Arial"/>
                <w:color w:val="000000"/>
                <w:sz w:val="22"/>
                <w:szCs w:val="22"/>
              </w:rPr>
            </w:pPr>
          </w:p>
          <w:p w14:paraId="5791664B" w14:textId="77777777" w:rsidR="00C9075C" w:rsidRPr="00790580" w:rsidRDefault="00C9075C" w:rsidP="00D85665">
            <w:pPr>
              <w:ind w:firstLine="33"/>
              <w:jc w:val="center"/>
              <w:rPr>
                <w:rFonts w:ascii="Arial" w:hAnsi="Arial" w:cs="Arial"/>
                <w:color w:val="000000"/>
                <w:sz w:val="22"/>
                <w:szCs w:val="22"/>
              </w:rPr>
            </w:pPr>
          </w:p>
          <w:p w14:paraId="000E24F1" w14:textId="77777777" w:rsidR="00C9075C" w:rsidRPr="00790580" w:rsidRDefault="00C9075C" w:rsidP="00D85665">
            <w:pPr>
              <w:ind w:firstLine="33"/>
              <w:jc w:val="center"/>
              <w:rPr>
                <w:rFonts w:ascii="Arial" w:hAnsi="Arial" w:cs="Arial"/>
                <w:color w:val="000000"/>
                <w:sz w:val="22"/>
                <w:szCs w:val="22"/>
              </w:rPr>
            </w:pPr>
            <w:r w:rsidRPr="00790580">
              <w:rPr>
                <w:rFonts w:ascii="Arial" w:hAnsi="Arial" w:cs="Arial"/>
                <w:color w:val="000000"/>
                <w:sz w:val="22"/>
                <w:szCs w:val="22"/>
              </w:rPr>
              <w:t>(a)</w:t>
            </w:r>
          </w:p>
        </w:tc>
        <w:tc>
          <w:tcPr>
            <w:tcW w:w="2123" w:type="dxa"/>
          </w:tcPr>
          <w:p w14:paraId="39ABCEEC" w14:textId="77777777" w:rsidR="00C9075C" w:rsidRPr="00790580" w:rsidRDefault="00C9075C" w:rsidP="00D85665">
            <w:pPr>
              <w:ind w:left="-78" w:firstLine="33"/>
              <w:jc w:val="center"/>
              <w:rPr>
                <w:rFonts w:ascii="Arial" w:hAnsi="Arial" w:cs="Arial"/>
                <w:color w:val="000000"/>
                <w:sz w:val="22"/>
                <w:szCs w:val="22"/>
              </w:rPr>
            </w:pPr>
            <w:r w:rsidRPr="00790580">
              <w:rPr>
                <w:noProof/>
                <w:sz w:val="22"/>
                <w:szCs w:val="22"/>
              </w:rPr>
              <w:drawing>
                <wp:anchor distT="0" distB="0" distL="114300" distR="114300" simplePos="0" relativeHeight="251658240" behindDoc="1" locked="0" layoutInCell="1" allowOverlap="1" wp14:anchorId="717AC416" wp14:editId="0DC17615">
                  <wp:simplePos x="0" y="0"/>
                  <wp:positionH relativeFrom="column">
                    <wp:posOffset>-1270</wp:posOffset>
                  </wp:positionH>
                  <wp:positionV relativeFrom="paragraph">
                    <wp:posOffset>4445</wp:posOffset>
                  </wp:positionV>
                  <wp:extent cx="1162050" cy="134302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3343" cy="1344519"/>
                          </a:xfrm>
                          <a:prstGeom prst="rect">
                            <a:avLst/>
                          </a:prstGeom>
                        </pic:spPr>
                      </pic:pic>
                    </a:graphicData>
                  </a:graphic>
                  <wp14:sizeRelH relativeFrom="page">
                    <wp14:pctWidth>0</wp14:pctWidth>
                  </wp14:sizeRelH>
                  <wp14:sizeRelV relativeFrom="page">
                    <wp14:pctHeight>0</wp14:pctHeight>
                  </wp14:sizeRelV>
                </wp:anchor>
              </w:drawing>
            </w:r>
          </w:p>
          <w:p w14:paraId="0F2E155F" w14:textId="77777777" w:rsidR="00C9075C" w:rsidRPr="00790580" w:rsidRDefault="00C9075C" w:rsidP="00D85665">
            <w:pPr>
              <w:ind w:firstLine="33"/>
              <w:jc w:val="center"/>
              <w:rPr>
                <w:rFonts w:ascii="Arial" w:hAnsi="Arial" w:cs="Arial"/>
                <w:color w:val="000000"/>
                <w:sz w:val="22"/>
                <w:szCs w:val="22"/>
              </w:rPr>
            </w:pPr>
          </w:p>
          <w:p w14:paraId="75F69242" w14:textId="77777777" w:rsidR="00C9075C" w:rsidRPr="00790580" w:rsidRDefault="00C9075C" w:rsidP="00D85665">
            <w:pPr>
              <w:ind w:firstLine="33"/>
              <w:jc w:val="center"/>
              <w:rPr>
                <w:rFonts w:ascii="Arial" w:hAnsi="Arial" w:cs="Arial"/>
                <w:color w:val="000000"/>
                <w:sz w:val="22"/>
                <w:szCs w:val="22"/>
              </w:rPr>
            </w:pPr>
          </w:p>
          <w:p w14:paraId="0F55E963" w14:textId="77777777" w:rsidR="00C9075C" w:rsidRPr="00790580" w:rsidRDefault="00C9075C" w:rsidP="00D85665">
            <w:pPr>
              <w:ind w:firstLine="33"/>
              <w:jc w:val="center"/>
              <w:rPr>
                <w:rFonts w:ascii="Arial" w:hAnsi="Arial" w:cs="Arial"/>
                <w:color w:val="000000"/>
                <w:sz w:val="22"/>
                <w:szCs w:val="22"/>
              </w:rPr>
            </w:pPr>
          </w:p>
          <w:p w14:paraId="6DE734BB" w14:textId="77777777" w:rsidR="00C9075C" w:rsidRPr="00790580" w:rsidRDefault="00C9075C" w:rsidP="00D85665">
            <w:pPr>
              <w:ind w:firstLine="33"/>
              <w:jc w:val="center"/>
              <w:rPr>
                <w:rFonts w:ascii="Arial" w:hAnsi="Arial" w:cs="Arial"/>
                <w:color w:val="000000"/>
                <w:sz w:val="22"/>
                <w:szCs w:val="22"/>
              </w:rPr>
            </w:pPr>
          </w:p>
          <w:p w14:paraId="59DEEBDC" w14:textId="77777777" w:rsidR="00C9075C" w:rsidRPr="00790580" w:rsidRDefault="00C9075C" w:rsidP="00D85665">
            <w:pPr>
              <w:ind w:firstLine="33"/>
              <w:jc w:val="center"/>
              <w:rPr>
                <w:rFonts w:ascii="Arial" w:hAnsi="Arial" w:cs="Arial"/>
                <w:color w:val="000000"/>
                <w:sz w:val="22"/>
                <w:szCs w:val="22"/>
              </w:rPr>
            </w:pPr>
          </w:p>
          <w:p w14:paraId="580B2F90" w14:textId="77777777" w:rsidR="00C9075C" w:rsidRPr="00790580" w:rsidRDefault="00C9075C" w:rsidP="00D85665">
            <w:pPr>
              <w:ind w:firstLine="33"/>
              <w:jc w:val="center"/>
              <w:rPr>
                <w:rFonts w:ascii="Arial" w:hAnsi="Arial" w:cs="Arial"/>
                <w:color w:val="000000"/>
                <w:sz w:val="22"/>
                <w:szCs w:val="22"/>
              </w:rPr>
            </w:pPr>
          </w:p>
          <w:p w14:paraId="402C7C95" w14:textId="77777777" w:rsidR="00C9075C" w:rsidRPr="00790580" w:rsidRDefault="00C9075C" w:rsidP="00D85665">
            <w:pPr>
              <w:ind w:firstLine="33"/>
              <w:jc w:val="center"/>
              <w:rPr>
                <w:rFonts w:ascii="Arial" w:hAnsi="Arial" w:cs="Arial"/>
                <w:color w:val="000000"/>
                <w:sz w:val="22"/>
                <w:szCs w:val="22"/>
              </w:rPr>
            </w:pPr>
          </w:p>
          <w:p w14:paraId="05B42EBC" w14:textId="77777777" w:rsidR="00C9075C" w:rsidRPr="00790580" w:rsidRDefault="00C9075C" w:rsidP="00D85665">
            <w:pPr>
              <w:ind w:firstLine="33"/>
              <w:jc w:val="center"/>
              <w:rPr>
                <w:rFonts w:ascii="Arial" w:hAnsi="Arial" w:cs="Arial"/>
                <w:color w:val="000000"/>
                <w:sz w:val="22"/>
                <w:szCs w:val="22"/>
              </w:rPr>
            </w:pPr>
            <w:r w:rsidRPr="00790580">
              <w:rPr>
                <w:rFonts w:ascii="Arial" w:hAnsi="Arial" w:cs="Arial"/>
                <w:color w:val="000000"/>
                <w:sz w:val="22"/>
                <w:szCs w:val="22"/>
              </w:rPr>
              <w:t>(b)</w:t>
            </w:r>
          </w:p>
        </w:tc>
        <w:tc>
          <w:tcPr>
            <w:tcW w:w="2123" w:type="dxa"/>
          </w:tcPr>
          <w:p w14:paraId="6C718429" w14:textId="77777777" w:rsidR="00C9075C" w:rsidRPr="00790580" w:rsidRDefault="00C9075C" w:rsidP="00D85665">
            <w:pPr>
              <w:ind w:left="-75" w:firstLine="33"/>
              <w:jc w:val="center"/>
              <w:rPr>
                <w:rFonts w:ascii="Arial" w:hAnsi="Arial" w:cs="Arial"/>
                <w:color w:val="000000"/>
                <w:sz w:val="22"/>
                <w:szCs w:val="22"/>
              </w:rPr>
            </w:pPr>
            <w:r w:rsidRPr="00790580">
              <w:rPr>
                <w:noProof/>
                <w:sz w:val="22"/>
                <w:szCs w:val="22"/>
              </w:rPr>
              <w:drawing>
                <wp:anchor distT="0" distB="0" distL="114300" distR="114300" simplePos="0" relativeHeight="251660288" behindDoc="1" locked="0" layoutInCell="1" allowOverlap="1" wp14:anchorId="51DBC14B" wp14:editId="769346E4">
                  <wp:simplePos x="0" y="0"/>
                  <wp:positionH relativeFrom="column">
                    <wp:posOffset>3175</wp:posOffset>
                  </wp:positionH>
                  <wp:positionV relativeFrom="paragraph">
                    <wp:posOffset>4445</wp:posOffset>
                  </wp:positionV>
                  <wp:extent cx="1162050" cy="1343025"/>
                  <wp:effectExtent l="0" t="0" r="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3343" cy="1344519"/>
                          </a:xfrm>
                          <a:prstGeom prst="rect">
                            <a:avLst/>
                          </a:prstGeom>
                        </pic:spPr>
                      </pic:pic>
                    </a:graphicData>
                  </a:graphic>
                  <wp14:sizeRelH relativeFrom="page">
                    <wp14:pctWidth>0</wp14:pctWidth>
                  </wp14:sizeRelH>
                  <wp14:sizeRelV relativeFrom="page">
                    <wp14:pctHeight>0</wp14:pctHeight>
                  </wp14:sizeRelV>
                </wp:anchor>
              </w:drawing>
            </w:r>
          </w:p>
          <w:p w14:paraId="59E81CFE" w14:textId="77777777" w:rsidR="00C9075C" w:rsidRPr="00790580" w:rsidRDefault="00C9075C" w:rsidP="00D85665">
            <w:pPr>
              <w:ind w:firstLine="33"/>
              <w:jc w:val="center"/>
              <w:rPr>
                <w:rFonts w:ascii="Arial" w:hAnsi="Arial" w:cs="Arial"/>
                <w:color w:val="000000"/>
                <w:sz w:val="22"/>
                <w:szCs w:val="22"/>
              </w:rPr>
            </w:pPr>
          </w:p>
          <w:p w14:paraId="38AD1F1B" w14:textId="77777777" w:rsidR="00C9075C" w:rsidRPr="00790580" w:rsidRDefault="00C9075C" w:rsidP="00D85665">
            <w:pPr>
              <w:ind w:firstLine="33"/>
              <w:jc w:val="center"/>
              <w:rPr>
                <w:rFonts w:ascii="Arial" w:hAnsi="Arial" w:cs="Arial"/>
                <w:color w:val="000000"/>
                <w:sz w:val="22"/>
                <w:szCs w:val="22"/>
              </w:rPr>
            </w:pPr>
          </w:p>
          <w:p w14:paraId="648F18B0" w14:textId="77777777" w:rsidR="00C9075C" w:rsidRPr="00790580" w:rsidRDefault="00C9075C" w:rsidP="00D85665">
            <w:pPr>
              <w:ind w:firstLine="33"/>
              <w:jc w:val="center"/>
              <w:rPr>
                <w:rFonts w:ascii="Arial" w:hAnsi="Arial" w:cs="Arial"/>
                <w:color w:val="000000"/>
                <w:sz w:val="22"/>
                <w:szCs w:val="22"/>
              </w:rPr>
            </w:pPr>
          </w:p>
          <w:p w14:paraId="60B2F585" w14:textId="77777777" w:rsidR="00C9075C" w:rsidRPr="00790580" w:rsidRDefault="00C9075C" w:rsidP="00D85665">
            <w:pPr>
              <w:ind w:firstLine="33"/>
              <w:jc w:val="center"/>
              <w:rPr>
                <w:rFonts w:ascii="Arial" w:hAnsi="Arial" w:cs="Arial"/>
                <w:color w:val="000000"/>
                <w:sz w:val="22"/>
                <w:szCs w:val="22"/>
              </w:rPr>
            </w:pPr>
          </w:p>
          <w:p w14:paraId="4C81EA80" w14:textId="77777777" w:rsidR="00C9075C" w:rsidRPr="00790580" w:rsidRDefault="00C9075C" w:rsidP="00D85665">
            <w:pPr>
              <w:ind w:firstLine="33"/>
              <w:jc w:val="center"/>
              <w:rPr>
                <w:rFonts w:ascii="Arial" w:hAnsi="Arial" w:cs="Arial"/>
                <w:color w:val="000000"/>
                <w:sz w:val="22"/>
                <w:szCs w:val="22"/>
              </w:rPr>
            </w:pPr>
          </w:p>
          <w:p w14:paraId="2F0DFBA8" w14:textId="77777777" w:rsidR="00C9075C" w:rsidRPr="00790580" w:rsidRDefault="00C9075C" w:rsidP="00D85665">
            <w:pPr>
              <w:ind w:firstLine="33"/>
              <w:jc w:val="center"/>
              <w:rPr>
                <w:rFonts w:ascii="Arial" w:hAnsi="Arial" w:cs="Arial"/>
                <w:color w:val="000000"/>
                <w:sz w:val="22"/>
                <w:szCs w:val="22"/>
              </w:rPr>
            </w:pPr>
          </w:p>
          <w:p w14:paraId="467C16A0" w14:textId="77777777" w:rsidR="00C9075C" w:rsidRPr="00790580" w:rsidRDefault="00C9075C" w:rsidP="00D85665">
            <w:pPr>
              <w:ind w:firstLine="33"/>
              <w:jc w:val="center"/>
              <w:rPr>
                <w:rFonts w:ascii="Arial" w:hAnsi="Arial" w:cs="Arial"/>
                <w:color w:val="000000"/>
                <w:sz w:val="22"/>
                <w:szCs w:val="22"/>
              </w:rPr>
            </w:pPr>
          </w:p>
          <w:p w14:paraId="217CD39D" w14:textId="77777777" w:rsidR="00C9075C" w:rsidRPr="00790580" w:rsidRDefault="00C9075C" w:rsidP="00D85665">
            <w:pPr>
              <w:ind w:firstLine="33"/>
              <w:jc w:val="center"/>
              <w:rPr>
                <w:rFonts w:ascii="Arial" w:hAnsi="Arial" w:cs="Arial"/>
                <w:color w:val="000000"/>
                <w:sz w:val="22"/>
                <w:szCs w:val="22"/>
              </w:rPr>
            </w:pPr>
            <w:r w:rsidRPr="00790580">
              <w:rPr>
                <w:rFonts w:ascii="Arial" w:hAnsi="Arial" w:cs="Arial"/>
                <w:color w:val="000000"/>
                <w:sz w:val="22"/>
                <w:szCs w:val="22"/>
              </w:rPr>
              <w:t>(c)</w:t>
            </w:r>
          </w:p>
        </w:tc>
        <w:tc>
          <w:tcPr>
            <w:tcW w:w="2123" w:type="dxa"/>
          </w:tcPr>
          <w:p w14:paraId="4CCEFF8F" w14:textId="77777777" w:rsidR="00C9075C" w:rsidRPr="00790580" w:rsidRDefault="00C9075C" w:rsidP="00D85665">
            <w:pPr>
              <w:ind w:left="-71" w:firstLine="33"/>
              <w:jc w:val="center"/>
              <w:rPr>
                <w:rFonts w:ascii="Arial" w:hAnsi="Arial" w:cs="Arial"/>
                <w:color w:val="000000"/>
                <w:sz w:val="22"/>
                <w:szCs w:val="22"/>
              </w:rPr>
            </w:pPr>
            <w:r w:rsidRPr="00790580">
              <w:rPr>
                <w:noProof/>
                <w:sz w:val="22"/>
                <w:szCs w:val="22"/>
              </w:rPr>
              <w:drawing>
                <wp:anchor distT="0" distB="0" distL="114300" distR="114300" simplePos="0" relativeHeight="251662336" behindDoc="1" locked="0" layoutInCell="1" allowOverlap="1" wp14:anchorId="0B138135" wp14:editId="065082C8">
                  <wp:simplePos x="0" y="0"/>
                  <wp:positionH relativeFrom="column">
                    <wp:posOffset>-1905</wp:posOffset>
                  </wp:positionH>
                  <wp:positionV relativeFrom="paragraph">
                    <wp:posOffset>4445</wp:posOffset>
                  </wp:positionV>
                  <wp:extent cx="1162050" cy="1343025"/>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3343" cy="1344519"/>
                          </a:xfrm>
                          <a:prstGeom prst="rect">
                            <a:avLst/>
                          </a:prstGeom>
                        </pic:spPr>
                      </pic:pic>
                    </a:graphicData>
                  </a:graphic>
                  <wp14:sizeRelH relativeFrom="page">
                    <wp14:pctWidth>0</wp14:pctWidth>
                  </wp14:sizeRelH>
                  <wp14:sizeRelV relativeFrom="page">
                    <wp14:pctHeight>0</wp14:pctHeight>
                  </wp14:sizeRelV>
                </wp:anchor>
              </w:drawing>
            </w:r>
          </w:p>
          <w:p w14:paraId="3C2EDC67" w14:textId="77777777" w:rsidR="00C9075C" w:rsidRPr="00790580" w:rsidRDefault="00C9075C" w:rsidP="00D85665">
            <w:pPr>
              <w:ind w:firstLine="33"/>
              <w:jc w:val="center"/>
              <w:rPr>
                <w:rFonts w:ascii="Arial" w:hAnsi="Arial" w:cs="Arial"/>
                <w:color w:val="000000"/>
                <w:sz w:val="22"/>
                <w:szCs w:val="22"/>
              </w:rPr>
            </w:pPr>
          </w:p>
          <w:p w14:paraId="6CCA31E2" w14:textId="77777777" w:rsidR="00C9075C" w:rsidRPr="00790580" w:rsidRDefault="00C9075C" w:rsidP="00D85665">
            <w:pPr>
              <w:ind w:firstLine="33"/>
              <w:jc w:val="center"/>
              <w:rPr>
                <w:rFonts w:ascii="Arial" w:hAnsi="Arial" w:cs="Arial"/>
                <w:color w:val="000000"/>
                <w:sz w:val="22"/>
                <w:szCs w:val="22"/>
              </w:rPr>
            </w:pPr>
          </w:p>
          <w:p w14:paraId="23E89C78" w14:textId="77777777" w:rsidR="00C9075C" w:rsidRPr="00790580" w:rsidRDefault="00C9075C" w:rsidP="00D85665">
            <w:pPr>
              <w:ind w:firstLine="33"/>
              <w:jc w:val="center"/>
              <w:rPr>
                <w:rFonts w:ascii="Arial" w:hAnsi="Arial" w:cs="Arial"/>
                <w:color w:val="000000"/>
                <w:sz w:val="22"/>
                <w:szCs w:val="22"/>
              </w:rPr>
            </w:pPr>
          </w:p>
          <w:p w14:paraId="2DC77AB1" w14:textId="77777777" w:rsidR="00C9075C" w:rsidRPr="00790580" w:rsidRDefault="00C9075C" w:rsidP="00D85665">
            <w:pPr>
              <w:ind w:firstLine="33"/>
              <w:jc w:val="center"/>
              <w:rPr>
                <w:rFonts w:ascii="Arial" w:hAnsi="Arial" w:cs="Arial"/>
                <w:color w:val="000000"/>
                <w:sz w:val="22"/>
                <w:szCs w:val="22"/>
              </w:rPr>
            </w:pPr>
          </w:p>
          <w:p w14:paraId="58BA9CA2" w14:textId="77777777" w:rsidR="00C9075C" w:rsidRPr="00790580" w:rsidRDefault="00C9075C" w:rsidP="00D85665">
            <w:pPr>
              <w:ind w:firstLine="33"/>
              <w:jc w:val="center"/>
              <w:rPr>
                <w:rFonts w:ascii="Arial" w:hAnsi="Arial" w:cs="Arial"/>
                <w:color w:val="000000"/>
                <w:sz w:val="22"/>
                <w:szCs w:val="22"/>
              </w:rPr>
            </w:pPr>
          </w:p>
          <w:p w14:paraId="0A17E5DF" w14:textId="77777777" w:rsidR="00C9075C" w:rsidRPr="00790580" w:rsidRDefault="00C9075C" w:rsidP="00D85665">
            <w:pPr>
              <w:ind w:firstLine="33"/>
              <w:jc w:val="center"/>
              <w:rPr>
                <w:rFonts w:ascii="Arial" w:hAnsi="Arial" w:cs="Arial"/>
                <w:color w:val="000000"/>
                <w:sz w:val="22"/>
                <w:szCs w:val="22"/>
              </w:rPr>
            </w:pPr>
          </w:p>
          <w:p w14:paraId="51DA4885" w14:textId="77777777" w:rsidR="00C9075C" w:rsidRPr="00790580" w:rsidRDefault="00C9075C" w:rsidP="00D85665">
            <w:pPr>
              <w:ind w:firstLine="33"/>
              <w:jc w:val="center"/>
              <w:rPr>
                <w:rFonts w:ascii="Arial" w:hAnsi="Arial" w:cs="Arial"/>
                <w:color w:val="000000"/>
                <w:sz w:val="22"/>
                <w:szCs w:val="22"/>
              </w:rPr>
            </w:pPr>
          </w:p>
          <w:p w14:paraId="3E1CEC1C" w14:textId="77777777" w:rsidR="00C9075C" w:rsidRPr="00790580" w:rsidRDefault="00C9075C" w:rsidP="00D85665">
            <w:pPr>
              <w:ind w:firstLine="33"/>
              <w:jc w:val="center"/>
              <w:rPr>
                <w:rFonts w:ascii="Arial" w:hAnsi="Arial" w:cs="Arial"/>
                <w:color w:val="000000"/>
                <w:sz w:val="22"/>
                <w:szCs w:val="22"/>
              </w:rPr>
            </w:pPr>
            <w:r w:rsidRPr="00790580">
              <w:rPr>
                <w:rFonts w:ascii="Arial" w:hAnsi="Arial" w:cs="Arial"/>
                <w:color w:val="000000"/>
                <w:sz w:val="22"/>
                <w:szCs w:val="22"/>
              </w:rPr>
              <w:t>(d)</w:t>
            </w:r>
          </w:p>
        </w:tc>
      </w:tr>
    </w:tbl>
    <w:p w14:paraId="2AD84E30" w14:textId="77777777" w:rsidR="00C9075C" w:rsidRPr="00790580" w:rsidRDefault="00C9075C" w:rsidP="00C9075C">
      <w:pPr>
        <w:spacing w:line="276" w:lineRule="auto"/>
        <w:jc w:val="center"/>
        <w:rPr>
          <w:sz w:val="22"/>
          <w:szCs w:val="22"/>
          <w:lang w:val="id-ID"/>
        </w:rPr>
      </w:pPr>
    </w:p>
    <w:p w14:paraId="473C4182" w14:textId="796D36FF" w:rsidR="00C9075C" w:rsidRPr="00790580" w:rsidRDefault="00C9075C" w:rsidP="00C9075C">
      <w:pPr>
        <w:spacing w:line="276" w:lineRule="auto"/>
        <w:jc w:val="center"/>
        <w:rPr>
          <w:b/>
          <w:sz w:val="22"/>
          <w:szCs w:val="22"/>
        </w:rPr>
      </w:pPr>
      <w:r w:rsidRPr="00790580">
        <w:rPr>
          <w:sz w:val="22"/>
          <w:szCs w:val="22"/>
        </w:rPr>
        <w:t>Figure</w:t>
      </w:r>
      <w:r w:rsidRPr="00790580">
        <w:rPr>
          <w:sz w:val="22"/>
          <w:szCs w:val="22"/>
          <w:lang w:val="id-ID"/>
        </w:rPr>
        <w:t xml:space="preserve"> </w:t>
      </w:r>
      <w:r w:rsidRPr="00790580">
        <w:rPr>
          <w:sz w:val="22"/>
          <w:szCs w:val="22"/>
        </w:rPr>
        <w:t>2. Phase Structure Model Results</w:t>
      </w:r>
      <w:r w:rsidR="00CE4A12">
        <w:rPr>
          <w:sz w:val="22"/>
          <w:szCs w:val="22"/>
        </w:rPr>
        <w:t xml:space="preserve"> (a) </w:t>
      </w:r>
      <w:proofErr w:type="gramStart"/>
      <w:r w:rsidR="00CE4A12">
        <w:rPr>
          <w:sz w:val="22"/>
          <w:szCs w:val="22"/>
        </w:rPr>
        <w:t>detail  (</w:t>
      </w:r>
      <w:proofErr w:type="gramEnd"/>
      <w:r w:rsidR="00CE4A12">
        <w:rPr>
          <w:sz w:val="22"/>
          <w:szCs w:val="22"/>
        </w:rPr>
        <w:t>b) detail  (c)</w:t>
      </w:r>
      <w:r w:rsidR="00556E6A">
        <w:rPr>
          <w:sz w:val="22"/>
          <w:szCs w:val="22"/>
        </w:rPr>
        <w:t xml:space="preserve"> detail </w:t>
      </w:r>
      <w:r w:rsidR="00CE4A12">
        <w:rPr>
          <w:sz w:val="22"/>
          <w:szCs w:val="22"/>
        </w:rPr>
        <w:t xml:space="preserve"> (d)</w:t>
      </w:r>
      <w:r w:rsidR="00556E6A">
        <w:rPr>
          <w:sz w:val="22"/>
          <w:szCs w:val="22"/>
        </w:rPr>
        <w:t xml:space="preserve"> detail</w:t>
      </w:r>
    </w:p>
    <w:p w14:paraId="6989AD6F" w14:textId="77777777" w:rsidR="00C9075C" w:rsidRPr="00790580" w:rsidRDefault="00C9075C" w:rsidP="00C9075C">
      <w:pPr>
        <w:jc w:val="center"/>
        <w:rPr>
          <w:sz w:val="22"/>
          <w:szCs w:val="22"/>
          <w:lang w:val="id-ID"/>
        </w:rPr>
      </w:pPr>
    </w:p>
    <w:p w14:paraId="30E05150" w14:textId="77777777" w:rsidR="000F279B" w:rsidRPr="00790580" w:rsidRDefault="000F279B" w:rsidP="00904D6D">
      <w:pPr>
        <w:rPr>
          <w:b/>
          <w:bCs/>
          <w:sz w:val="22"/>
          <w:szCs w:val="22"/>
          <w:lang w:val="id-ID"/>
        </w:rPr>
      </w:pPr>
    </w:p>
    <w:p w14:paraId="7415ADA0" w14:textId="16347629" w:rsidR="002622CD" w:rsidRPr="00790580" w:rsidRDefault="00790580" w:rsidP="00790580">
      <w:pPr>
        <w:ind w:firstLine="720"/>
        <w:jc w:val="both"/>
        <w:rPr>
          <w:sz w:val="22"/>
          <w:szCs w:val="22"/>
          <w:lang w:val="en"/>
        </w:rPr>
      </w:pPr>
      <w:r w:rsidRPr="00790580">
        <w:rPr>
          <w:sz w:val="22"/>
          <w:szCs w:val="22"/>
          <w:lang w:val="en"/>
        </w:rPr>
        <w:t xml:space="preserve">If you use </w:t>
      </w:r>
      <w:r w:rsidR="00CE4A12" w:rsidRPr="00790580">
        <w:rPr>
          <w:sz w:val="22"/>
          <w:szCs w:val="22"/>
          <w:lang w:val="en"/>
        </w:rPr>
        <w:t>MS. Word</w:t>
      </w:r>
      <w:r w:rsidRPr="00790580">
        <w:rPr>
          <w:sz w:val="22"/>
          <w:szCs w:val="22"/>
          <w:lang w:val="en"/>
        </w:rPr>
        <w:t xml:space="preserve">, use the Microsoft Equation Editor or </w:t>
      </w:r>
      <w:proofErr w:type="spellStart"/>
      <w:r w:rsidRPr="00790580">
        <w:rPr>
          <w:sz w:val="22"/>
          <w:szCs w:val="22"/>
          <w:lang w:val="en"/>
        </w:rPr>
        <w:t>MathType</w:t>
      </w:r>
      <w:proofErr w:type="spellEnd"/>
      <w:r w:rsidRPr="00790580">
        <w:rPr>
          <w:sz w:val="22"/>
          <w:szCs w:val="22"/>
          <w:lang w:val="en"/>
        </w:rPr>
        <w:t xml:space="preserve"> equation, written in the middle, and given the number of equations starting from (1), (2) etc.</w:t>
      </w:r>
    </w:p>
    <w:p w14:paraId="6B7422E4" w14:textId="616B6FE6" w:rsidR="00790580" w:rsidRPr="00790580" w:rsidRDefault="00790580" w:rsidP="00790580">
      <w:pPr>
        <w:ind w:firstLine="720"/>
        <w:jc w:val="both"/>
        <w:rPr>
          <w:b/>
          <w:bCs/>
          <w:sz w:val="22"/>
          <w:szCs w:val="22"/>
          <w:lang w:val="id-ID"/>
        </w:rPr>
      </w:pPr>
    </w:p>
    <w:p w14:paraId="1D9FD2E7" w14:textId="39DB5E21" w:rsidR="00790580" w:rsidRPr="00790580" w:rsidRDefault="00626977" w:rsidP="00790580">
      <w:pPr>
        <w:pStyle w:val="Text"/>
        <w:spacing w:line="240" w:lineRule="auto"/>
        <w:ind w:left="1440" w:firstLine="720"/>
        <w:jc w:val="left"/>
        <w:rPr>
          <w:sz w:val="22"/>
          <w:szCs w:val="22"/>
          <w:lang w:val="id-ID"/>
        </w:rPr>
      </w:pPr>
      <w:r w:rsidRPr="00790580">
        <w:rPr>
          <w:noProof/>
          <w:position w:val="-10"/>
          <w:sz w:val="22"/>
          <w:szCs w:val="22"/>
          <w:lang w:val="id-ID"/>
        </w:rPr>
        <w:object w:dxaOrig="4180" w:dyaOrig="360" w14:anchorId="3C1C1D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4.6pt;height:17pt;mso-width-percent:0;mso-height-percent:0;mso-width-percent:0;mso-height-percent:0" o:ole="">
            <v:imagedata r:id="rId10" o:title=""/>
          </v:shape>
          <o:OLEObject Type="Embed" ProgID="Equation.3" ShapeID="_x0000_i1025" DrawAspect="Content" ObjectID="_1707467491" r:id="rId11"/>
        </w:object>
      </w:r>
      <w:r w:rsidR="00790580" w:rsidRPr="00790580">
        <w:rPr>
          <w:sz w:val="22"/>
          <w:szCs w:val="22"/>
          <w:lang w:val="id-ID"/>
        </w:rPr>
        <w:t xml:space="preserve">   </w:t>
      </w:r>
      <w:r w:rsidR="00790580" w:rsidRPr="00790580">
        <w:rPr>
          <w:sz w:val="22"/>
          <w:szCs w:val="22"/>
          <w:lang w:val="id-ID"/>
        </w:rPr>
        <w:tab/>
      </w:r>
      <w:r w:rsidR="00790580" w:rsidRPr="00790580">
        <w:rPr>
          <w:sz w:val="22"/>
          <w:szCs w:val="22"/>
          <w:lang w:val="id-ID"/>
        </w:rPr>
        <w:tab/>
      </w:r>
      <w:r w:rsidR="00790580" w:rsidRPr="00790580">
        <w:rPr>
          <w:sz w:val="22"/>
          <w:szCs w:val="22"/>
        </w:rPr>
        <w:tab/>
      </w:r>
      <w:r w:rsidR="00CE4A12">
        <w:rPr>
          <w:sz w:val="22"/>
          <w:szCs w:val="22"/>
        </w:rPr>
        <w:t xml:space="preserve">          </w:t>
      </w:r>
      <w:r w:rsidR="00790580" w:rsidRPr="00790580">
        <w:rPr>
          <w:sz w:val="22"/>
          <w:szCs w:val="22"/>
          <w:lang w:val="id-ID"/>
        </w:rPr>
        <w:t>(1)</w:t>
      </w:r>
    </w:p>
    <w:p w14:paraId="176AB865" w14:textId="77777777" w:rsidR="00790580" w:rsidRPr="00790580" w:rsidRDefault="00790580" w:rsidP="00790580">
      <w:pPr>
        <w:spacing w:line="276" w:lineRule="auto"/>
        <w:rPr>
          <w:b/>
          <w:sz w:val="22"/>
          <w:szCs w:val="22"/>
          <w:lang w:val="id-ID"/>
        </w:rPr>
      </w:pPr>
    </w:p>
    <w:p w14:paraId="7EB2D858" w14:textId="72F21DA0" w:rsidR="00904D6D" w:rsidRPr="00790580" w:rsidRDefault="003F1CC1" w:rsidP="00D74C5F">
      <w:pPr>
        <w:numPr>
          <w:ilvl w:val="0"/>
          <w:numId w:val="15"/>
        </w:numPr>
        <w:tabs>
          <w:tab w:val="left" w:pos="426"/>
        </w:tabs>
        <w:ind w:left="426" w:hanging="426"/>
        <w:rPr>
          <w:b/>
          <w:bCs/>
          <w:sz w:val="22"/>
          <w:szCs w:val="22"/>
          <w:lang w:val="id-ID"/>
        </w:rPr>
      </w:pPr>
      <w:r w:rsidRPr="00790580">
        <w:rPr>
          <w:b/>
          <w:bCs/>
          <w:sz w:val="22"/>
          <w:szCs w:val="22"/>
          <w:lang w:val="id-ID"/>
        </w:rPr>
        <w:t>CONCLUSION</w:t>
      </w:r>
      <w:r w:rsidR="00790580" w:rsidRPr="00790580">
        <w:rPr>
          <w:b/>
          <w:bCs/>
          <w:sz w:val="22"/>
          <w:szCs w:val="22"/>
        </w:rPr>
        <w:t xml:space="preserve"> (11 Pt)</w:t>
      </w:r>
    </w:p>
    <w:p w14:paraId="2E22A6AD" w14:textId="77777777" w:rsidR="007027BB" w:rsidRPr="00790580" w:rsidRDefault="007027BB" w:rsidP="00904D6D">
      <w:pPr>
        <w:ind w:firstLine="720"/>
        <w:jc w:val="both"/>
        <w:rPr>
          <w:sz w:val="22"/>
          <w:szCs w:val="22"/>
          <w:lang w:val="id-ID"/>
        </w:rPr>
      </w:pPr>
      <w:r w:rsidRPr="00790580">
        <w:rPr>
          <w:sz w:val="22"/>
          <w:szCs w:val="22"/>
          <w:lang w:val="id-ID"/>
        </w:rPr>
        <w:t>Provide a statement that what is expected, as stated in the "Introduction" chapter can ultimately result in "Results and Discussion" chapter, so there is compatibility. Moreover, it can also be added the prospect of the development of research results and application prospects of further studies into the next (based on result and discussion).</w:t>
      </w:r>
    </w:p>
    <w:p w14:paraId="5C89AD7A" w14:textId="77777777" w:rsidR="0088233C" w:rsidRPr="00790580" w:rsidRDefault="0088233C" w:rsidP="00904D6D">
      <w:pPr>
        <w:rPr>
          <w:b/>
          <w:bCs/>
          <w:sz w:val="22"/>
          <w:szCs w:val="22"/>
        </w:rPr>
      </w:pPr>
    </w:p>
    <w:p w14:paraId="28D10A4D" w14:textId="1590B193" w:rsidR="00EE7C89" w:rsidRPr="00790580" w:rsidRDefault="003F1CC1" w:rsidP="00904D6D">
      <w:pPr>
        <w:rPr>
          <w:rStyle w:val="apple-style-span"/>
          <w:b/>
          <w:color w:val="000000"/>
          <w:sz w:val="22"/>
          <w:szCs w:val="22"/>
          <w:lang w:val="pt-BR"/>
        </w:rPr>
      </w:pPr>
      <w:r w:rsidRPr="00790580">
        <w:rPr>
          <w:rStyle w:val="apple-style-span"/>
          <w:b/>
          <w:color w:val="000000"/>
          <w:sz w:val="22"/>
          <w:szCs w:val="22"/>
          <w:lang w:val="pt-BR"/>
        </w:rPr>
        <w:t>ACKNOWLEDGEMENTS</w:t>
      </w:r>
      <w:r w:rsidR="00790580" w:rsidRPr="00790580">
        <w:rPr>
          <w:rStyle w:val="apple-style-span"/>
          <w:b/>
          <w:color w:val="000000"/>
          <w:sz w:val="22"/>
          <w:szCs w:val="22"/>
          <w:lang w:val="pt-BR"/>
        </w:rPr>
        <w:t xml:space="preserve"> </w:t>
      </w:r>
      <w:r w:rsidR="00790580" w:rsidRPr="00790580">
        <w:rPr>
          <w:b/>
          <w:bCs/>
          <w:sz w:val="22"/>
          <w:szCs w:val="22"/>
        </w:rPr>
        <w:t>(11 Pt)</w:t>
      </w:r>
    </w:p>
    <w:p w14:paraId="7684E271" w14:textId="25B8D6B8" w:rsidR="00EE7C89" w:rsidRPr="00790580" w:rsidRDefault="00790580" w:rsidP="00EE7C89">
      <w:pPr>
        <w:ind w:firstLine="720"/>
        <w:jc w:val="both"/>
        <w:rPr>
          <w:b/>
          <w:bCs/>
          <w:sz w:val="22"/>
          <w:szCs w:val="22"/>
        </w:rPr>
      </w:pPr>
      <w:r w:rsidRPr="00790580">
        <w:rPr>
          <w:sz w:val="22"/>
          <w:szCs w:val="22"/>
          <w:lang w:val="en"/>
        </w:rPr>
        <w:t>The author would like to thank (the funders) who have provided financial support for this research. (This explanation is made if this research gets funding from other parties)</w:t>
      </w:r>
    </w:p>
    <w:p w14:paraId="2DED70F2" w14:textId="77777777" w:rsidR="00EA127F" w:rsidRPr="00790580" w:rsidRDefault="00EA127F" w:rsidP="00904D6D">
      <w:pPr>
        <w:rPr>
          <w:b/>
          <w:bCs/>
          <w:sz w:val="22"/>
          <w:szCs w:val="22"/>
        </w:rPr>
      </w:pPr>
    </w:p>
    <w:p w14:paraId="0912B8B4" w14:textId="014311FA" w:rsidR="00C35B8F" w:rsidRPr="00790580" w:rsidRDefault="003F1CC1" w:rsidP="00C35B8F">
      <w:pPr>
        <w:rPr>
          <w:color w:val="000000"/>
          <w:sz w:val="22"/>
          <w:szCs w:val="22"/>
          <w:lang w:val="pt-BR"/>
        </w:rPr>
      </w:pPr>
      <w:r w:rsidRPr="00790580">
        <w:rPr>
          <w:rStyle w:val="apple-style-span"/>
          <w:b/>
          <w:color w:val="000000"/>
          <w:sz w:val="22"/>
          <w:szCs w:val="22"/>
          <w:lang w:val="pt-BR"/>
        </w:rPr>
        <w:t>REFERENCES</w:t>
      </w:r>
      <w:r w:rsidR="00790580" w:rsidRPr="00790580">
        <w:rPr>
          <w:rStyle w:val="apple-style-span"/>
          <w:b/>
          <w:color w:val="000000"/>
          <w:sz w:val="22"/>
          <w:szCs w:val="22"/>
          <w:lang w:val="pt-BR"/>
        </w:rPr>
        <w:t xml:space="preserve"> </w:t>
      </w:r>
      <w:r w:rsidR="00790580" w:rsidRPr="00790580">
        <w:rPr>
          <w:b/>
          <w:bCs/>
          <w:sz w:val="22"/>
          <w:szCs w:val="22"/>
        </w:rPr>
        <w:t>(1</w:t>
      </w:r>
      <w:r w:rsidR="00790580">
        <w:rPr>
          <w:b/>
          <w:bCs/>
          <w:sz w:val="22"/>
          <w:szCs w:val="22"/>
        </w:rPr>
        <w:t>1</w:t>
      </w:r>
      <w:r w:rsidR="00790580" w:rsidRPr="00790580">
        <w:rPr>
          <w:b/>
          <w:bCs/>
          <w:sz w:val="22"/>
          <w:szCs w:val="22"/>
        </w:rPr>
        <w:t xml:space="preserve"> Pt)</w:t>
      </w:r>
      <w:r w:rsidR="00E31C52">
        <w:rPr>
          <w:b/>
          <w:bCs/>
          <w:sz w:val="22"/>
          <w:szCs w:val="22"/>
        </w:rPr>
        <w:t xml:space="preserve"> (Minimum 2</w:t>
      </w:r>
      <w:r w:rsidR="00527F41">
        <w:rPr>
          <w:b/>
          <w:bCs/>
          <w:sz w:val="22"/>
          <w:szCs w:val="22"/>
        </w:rPr>
        <w:t>0</w:t>
      </w:r>
      <w:r w:rsidR="00E31C52">
        <w:rPr>
          <w:b/>
          <w:bCs/>
          <w:sz w:val="22"/>
          <w:szCs w:val="22"/>
        </w:rPr>
        <w:t xml:space="preserve"> references – Last 5 years)</w:t>
      </w:r>
    </w:p>
    <w:p w14:paraId="2E447B21" w14:textId="0FAA3E86" w:rsidR="00C35B8F" w:rsidRDefault="00B42FA5" w:rsidP="00C35B8F">
      <w:pPr>
        <w:jc w:val="both"/>
        <w:rPr>
          <w:color w:val="000000"/>
          <w:sz w:val="22"/>
          <w:szCs w:val="22"/>
        </w:rPr>
      </w:pPr>
      <w:r w:rsidRPr="00790580">
        <w:rPr>
          <w:color w:val="000000"/>
          <w:sz w:val="22"/>
          <w:szCs w:val="22"/>
        </w:rPr>
        <w:t>The main references are international journals and proceeding</w:t>
      </w:r>
      <w:r w:rsidR="008B1A88" w:rsidRPr="00790580">
        <w:rPr>
          <w:color w:val="000000"/>
          <w:sz w:val="22"/>
          <w:szCs w:val="22"/>
        </w:rPr>
        <w:t>s</w:t>
      </w:r>
      <w:r w:rsidRPr="00790580">
        <w:rPr>
          <w:color w:val="000000"/>
          <w:sz w:val="22"/>
          <w:szCs w:val="22"/>
        </w:rPr>
        <w:t xml:space="preserve">. </w:t>
      </w:r>
      <w:r w:rsidR="0070124C" w:rsidRPr="00790580">
        <w:rPr>
          <w:color w:val="000000"/>
          <w:sz w:val="22"/>
          <w:szCs w:val="22"/>
        </w:rPr>
        <w:t xml:space="preserve">All references should be to the most pertinent and up-to-date sources. </w:t>
      </w:r>
      <w:r w:rsidR="00F42D17" w:rsidRPr="00790580">
        <w:rPr>
          <w:color w:val="000000"/>
          <w:sz w:val="22"/>
          <w:szCs w:val="22"/>
        </w:rPr>
        <w:t>References are</w:t>
      </w:r>
      <w:r w:rsidR="00080CCD" w:rsidRPr="00790580">
        <w:rPr>
          <w:color w:val="000000"/>
          <w:sz w:val="22"/>
          <w:szCs w:val="22"/>
        </w:rPr>
        <w:t xml:space="preserve"> written in </w:t>
      </w:r>
      <w:r w:rsidR="00790580">
        <w:rPr>
          <w:color w:val="000000"/>
          <w:sz w:val="22"/>
          <w:szCs w:val="22"/>
        </w:rPr>
        <w:t>IEEE</w:t>
      </w:r>
      <w:r w:rsidR="00080CCD" w:rsidRPr="00790580">
        <w:rPr>
          <w:color w:val="000000"/>
          <w:sz w:val="22"/>
          <w:szCs w:val="22"/>
        </w:rPr>
        <w:t xml:space="preserve"> style</w:t>
      </w:r>
      <w:r w:rsidRPr="00790580">
        <w:rPr>
          <w:color w:val="000000"/>
          <w:sz w:val="22"/>
          <w:szCs w:val="22"/>
        </w:rPr>
        <w:t xml:space="preserve">. </w:t>
      </w:r>
      <w:r w:rsidRPr="00790580">
        <w:rPr>
          <w:iCs/>
          <w:color w:val="000000"/>
          <w:sz w:val="22"/>
          <w:szCs w:val="22"/>
        </w:rPr>
        <w:t>Please use</w:t>
      </w:r>
      <w:r w:rsidRPr="00790580">
        <w:rPr>
          <w:color w:val="000000"/>
          <w:sz w:val="22"/>
          <w:szCs w:val="22"/>
        </w:rPr>
        <w:t xml:space="preserve"> a consistent format for </w:t>
      </w:r>
      <w:r w:rsidRPr="00790580">
        <w:rPr>
          <w:iCs/>
          <w:color w:val="000000"/>
          <w:sz w:val="22"/>
          <w:szCs w:val="22"/>
        </w:rPr>
        <w:t>references</w:t>
      </w:r>
      <w:r w:rsidRPr="00790580">
        <w:rPr>
          <w:color w:val="000000"/>
          <w:sz w:val="22"/>
          <w:szCs w:val="22"/>
        </w:rPr>
        <w:t xml:space="preserve"> – see examples below</w:t>
      </w:r>
      <w:r w:rsidR="002F3D30" w:rsidRPr="00790580">
        <w:rPr>
          <w:color w:val="000000"/>
          <w:sz w:val="22"/>
          <w:szCs w:val="22"/>
        </w:rPr>
        <w:t xml:space="preserve"> (9 </w:t>
      </w:r>
      <w:proofErr w:type="spellStart"/>
      <w:r w:rsidR="002F3D30" w:rsidRPr="00790580">
        <w:rPr>
          <w:color w:val="000000"/>
          <w:sz w:val="22"/>
          <w:szCs w:val="22"/>
        </w:rPr>
        <w:t>pt</w:t>
      </w:r>
      <w:proofErr w:type="spellEnd"/>
      <w:r w:rsidR="002F3D30" w:rsidRPr="00790580">
        <w:rPr>
          <w:color w:val="000000"/>
          <w:sz w:val="22"/>
          <w:szCs w:val="22"/>
        </w:rPr>
        <w:t>)</w:t>
      </w:r>
      <w:r w:rsidR="00080CCD" w:rsidRPr="00790580">
        <w:rPr>
          <w:color w:val="000000"/>
          <w:sz w:val="22"/>
          <w:szCs w:val="22"/>
        </w:rPr>
        <w:t>:</w:t>
      </w:r>
    </w:p>
    <w:p w14:paraId="112D5760" w14:textId="137DB64D" w:rsidR="00FB0AD3" w:rsidRDefault="00FB0AD3" w:rsidP="00CE4EFB">
      <w:pPr>
        <w:jc w:val="both"/>
        <w:rPr>
          <w:color w:val="000000"/>
          <w:sz w:val="22"/>
          <w:szCs w:val="22"/>
        </w:rPr>
      </w:pPr>
    </w:p>
    <w:p w14:paraId="6FA45666" w14:textId="66B76502" w:rsidR="00CE4EFB" w:rsidRPr="00CE4EFB" w:rsidRDefault="00FB0AD3" w:rsidP="00CE4EFB">
      <w:pPr>
        <w:widowControl w:val="0"/>
        <w:autoSpaceDE w:val="0"/>
        <w:autoSpaceDN w:val="0"/>
        <w:adjustRightInd w:val="0"/>
        <w:ind w:left="640" w:hanging="640"/>
        <w:jc w:val="both"/>
        <w:rPr>
          <w:noProof/>
          <w:sz w:val="22"/>
          <w:szCs w:val="24"/>
        </w:rPr>
      </w:pPr>
      <w:r>
        <w:rPr>
          <w:color w:val="000000"/>
          <w:sz w:val="22"/>
          <w:szCs w:val="22"/>
        </w:rPr>
        <w:fldChar w:fldCharType="begin" w:fldLock="1"/>
      </w:r>
      <w:r>
        <w:rPr>
          <w:color w:val="000000"/>
          <w:sz w:val="22"/>
          <w:szCs w:val="22"/>
        </w:rPr>
        <w:instrText xml:space="preserve">ADDIN Mendeley Bibliography CSL_BIBLIOGRAPHY </w:instrText>
      </w:r>
      <w:r>
        <w:rPr>
          <w:color w:val="000000"/>
          <w:sz w:val="22"/>
          <w:szCs w:val="22"/>
        </w:rPr>
        <w:fldChar w:fldCharType="separate"/>
      </w:r>
      <w:r w:rsidR="00CE4EFB" w:rsidRPr="00CE4EFB">
        <w:rPr>
          <w:noProof/>
          <w:sz w:val="22"/>
          <w:szCs w:val="24"/>
        </w:rPr>
        <w:t>[1]</w:t>
      </w:r>
      <w:r w:rsidR="00CE4EFB" w:rsidRPr="00CE4EFB">
        <w:rPr>
          <w:noProof/>
          <w:sz w:val="22"/>
          <w:szCs w:val="24"/>
        </w:rPr>
        <w:tab/>
        <w:t xml:space="preserve">J. T. Sri Sumantyo, “Development of circularly polarized Synthetic Aperture Radar onboard Unmanned Aerial Vehicle (CP-SAR UAV),” in </w:t>
      </w:r>
      <w:r w:rsidR="00CE4EFB" w:rsidRPr="00CE4EFB">
        <w:rPr>
          <w:i/>
          <w:iCs/>
          <w:noProof/>
          <w:sz w:val="22"/>
          <w:szCs w:val="24"/>
        </w:rPr>
        <w:t>International Geoscience and Remote Sensing Symposium (IGARSS)</w:t>
      </w:r>
      <w:r w:rsidR="00CE4EFB" w:rsidRPr="00CE4EFB">
        <w:rPr>
          <w:noProof/>
          <w:sz w:val="22"/>
          <w:szCs w:val="24"/>
        </w:rPr>
        <w:t>, 2012, pp. 4762–4765.</w:t>
      </w:r>
    </w:p>
    <w:p w14:paraId="0E9373DB" w14:textId="77777777" w:rsidR="00CE4EFB" w:rsidRPr="00CE4EFB" w:rsidRDefault="00CE4EFB" w:rsidP="00CE4EFB">
      <w:pPr>
        <w:widowControl w:val="0"/>
        <w:autoSpaceDE w:val="0"/>
        <w:autoSpaceDN w:val="0"/>
        <w:adjustRightInd w:val="0"/>
        <w:ind w:left="640" w:hanging="640"/>
        <w:jc w:val="both"/>
        <w:rPr>
          <w:noProof/>
          <w:sz w:val="22"/>
          <w:szCs w:val="24"/>
        </w:rPr>
      </w:pPr>
      <w:r w:rsidRPr="00CE4EFB">
        <w:rPr>
          <w:noProof/>
          <w:sz w:val="22"/>
          <w:szCs w:val="24"/>
        </w:rPr>
        <w:t>[2]</w:t>
      </w:r>
      <w:r w:rsidRPr="00CE4EFB">
        <w:rPr>
          <w:noProof/>
          <w:sz w:val="22"/>
          <w:szCs w:val="24"/>
        </w:rPr>
        <w:tab/>
        <w:t xml:space="preserve">E. Fujisaki and T. Okamoto, “Secure integration of asymmetric and symmetric encryption schemes,” in </w:t>
      </w:r>
      <w:r w:rsidRPr="00CE4EFB">
        <w:rPr>
          <w:i/>
          <w:iCs/>
          <w:noProof/>
          <w:sz w:val="22"/>
          <w:szCs w:val="24"/>
        </w:rPr>
        <w:t>Annual International Cryptology Conference</w:t>
      </w:r>
      <w:r w:rsidRPr="00CE4EFB">
        <w:rPr>
          <w:noProof/>
          <w:sz w:val="22"/>
          <w:szCs w:val="24"/>
        </w:rPr>
        <w:t>, 1999, pp. 537–554.</w:t>
      </w:r>
    </w:p>
    <w:p w14:paraId="49D04225" w14:textId="77777777" w:rsidR="00CE4EFB" w:rsidRPr="00CE4EFB" w:rsidRDefault="00CE4EFB" w:rsidP="00CE4EFB">
      <w:pPr>
        <w:widowControl w:val="0"/>
        <w:autoSpaceDE w:val="0"/>
        <w:autoSpaceDN w:val="0"/>
        <w:adjustRightInd w:val="0"/>
        <w:ind w:left="640" w:hanging="640"/>
        <w:jc w:val="both"/>
        <w:rPr>
          <w:noProof/>
          <w:sz w:val="22"/>
          <w:szCs w:val="24"/>
        </w:rPr>
      </w:pPr>
      <w:r w:rsidRPr="00CE4EFB">
        <w:rPr>
          <w:noProof/>
          <w:sz w:val="22"/>
          <w:szCs w:val="24"/>
        </w:rPr>
        <w:t>[3]</w:t>
      </w:r>
      <w:r w:rsidRPr="00CE4EFB">
        <w:rPr>
          <w:noProof/>
          <w:sz w:val="22"/>
          <w:szCs w:val="24"/>
        </w:rPr>
        <w:tab/>
        <w:t xml:space="preserve">T. ElGamal, “A public key cryptosystem and a signature scheme based on discrete logarithms,” </w:t>
      </w:r>
      <w:r w:rsidRPr="00CE4EFB">
        <w:rPr>
          <w:i/>
          <w:iCs/>
          <w:noProof/>
          <w:sz w:val="22"/>
          <w:szCs w:val="24"/>
        </w:rPr>
        <w:t>IEEE Trans. Inf. theory</w:t>
      </w:r>
      <w:r w:rsidRPr="00CE4EFB">
        <w:rPr>
          <w:noProof/>
          <w:sz w:val="22"/>
          <w:szCs w:val="24"/>
        </w:rPr>
        <w:t>, vol. 31, no. 4, pp. 469–472, 1985.</w:t>
      </w:r>
    </w:p>
    <w:p w14:paraId="55865803" w14:textId="77777777" w:rsidR="00CE4EFB" w:rsidRPr="00CE4EFB" w:rsidRDefault="00CE4EFB" w:rsidP="00CE4EFB">
      <w:pPr>
        <w:widowControl w:val="0"/>
        <w:autoSpaceDE w:val="0"/>
        <w:autoSpaceDN w:val="0"/>
        <w:adjustRightInd w:val="0"/>
        <w:ind w:left="640" w:hanging="640"/>
        <w:jc w:val="both"/>
        <w:rPr>
          <w:noProof/>
          <w:sz w:val="22"/>
          <w:szCs w:val="24"/>
        </w:rPr>
      </w:pPr>
      <w:r w:rsidRPr="00CE4EFB">
        <w:rPr>
          <w:noProof/>
          <w:sz w:val="22"/>
          <w:szCs w:val="24"/>
        </w:rPr>
        <w:t>[4]</w:t>
      </w:r>
      <w:r w:rsidRPr="00CE4EFB">
        <w:rPr>
          <w:noProof/>
          <w:sz w:val="22"/>
          <w:szCs w:val="24"/>
        </w:rPr>
        <w:tab/>
        <w:t xml:space="preserve">Y. Arta, E. A. Kadir, and D. Suryani, “KNOPPIX: Parallel computer design and results comparison speed analysis used AMDAHL theory,” in </w:t>
      </w:r>
      <w:r w:rsidRPr="00CE4EFB">
        <w:rPr>
          <w:i/>
          <w:iCs/>
          <w:noProof/>
          <w:sz w:val="22"/>
          <w:szCs w:val="24"/>
        </w:rPr>
        <w:t>Information and Communication Technology (ICoICT), 2016 4th International Conference on</w:t>
      </w:r>
      <w:r w:rsidRPr="00CE4EFB">
        <w:rPr>
          <w:noProof/>
          <w:sz w:val="22"/>
          <w:szCs w:val="24"/>
        </w:rPr>
        <w:t>, 2016, pp. 1–5.</w:t>
      </w:r>
    </w:p>
    <w:p w14:paraId="1DEB4B60" w14:textId="77777777" w:rsidR="00CE4EFB" w:rsidRPr="00CE4EFB" w:rsidRDefault="00CE4EFB" w:rsidP="00CE4EFB">
      <w:pPr>
        <w:widowControl w:val="0"/>
        <w:autoSpaceDE w:val="0"/>
        <w:autoSpaceDN w:val="0"/>
        <w:adjustRightInd w:val="0"/>
        <w:ind w:left="640" w:hanging="640"/>
        <w:jc w:val="both"/>
        <w:rPr>
          <w:noProof/>
          <w:sz w:val="22"/>
        </w:rPr>
      </w:pPr>
      <w:r w:rsidRPr="00CE4EFB">
        <w:rPr>
          <w:noProof/>
          <w:sz w:val="22"/>
          <w:szCs w:val="24"/>
        </w:rPr>
        <w:t>[5]</w:t>
      </w:r>
      <w:r w:rsidRPr="00CE4EFB">
        <w:rPr>
          <w:noProof/>
          <w:sz w:val="22"/>
          <w:szCs w:val="24"/>
        </w:rPr>
        <w:tab/>
        <w:t xml:space="preserve">A. K. Evizal, A. Siswanto, and A. Syukur, “Performance analysis of wireless LAN 802.11n standard for e-Learning,” in </w:t>
      </w:r>
      <w:r w:rsidRPr="00CE4EFB">
        <w:rPr>
          <w:i/>
          <w:iCs/>
          <w:noProof/>
          <w:sz w:val="22"/>
          <w:szCs w:val="24"/>
        </w:rPr>
        <w:t>2016 4th International Conference on Information and Communication Technology, ICoICT 2016</w:t>
      </w:r>
      <w:r w:rsidRPr="00CE4EFB">
        <w:rPr>
          <w:noProof/>
          <w:sz w:val="22"/>
          <w:szCs w:val="24"/>
        </w:rPr>
        <w:t>, 2016.</w:t>
      </w:r>
    </w:p>
    <w:p w14:paraId="4B44CDD8" w14:textId="73F2DD52" w:rsidR="00231A19" w:rsidRDefault="00FB0AD3" w:rsidP="00CE4EFB">
      <w:pPr>
        <w:jc w:val="both"/>
        <w:rPr>
          <w:color w:val="000000"/>
          <w:sz w:val="22"/>
          <w:szCs w:val="22"/>
        </w:rPr>
      </w:pPr>
      <w:r>
        <w:rPr>
          <w:color w:val="000000"/>
          <w:sz w:val="22"/>
          <w:szCs w:val="22"/>
        </w:rPr>
        <w:fldChar w:fldCharType="end"/>
      </w:r>
    </w:p>
    <w:p w14:paraId="47217D0A" w14:textId="6AC6B1FC" w:rsidR="00E418D9" w:rsidRDefault="00E418D9" w:rsidP="00CE4EFB">
      <w:pPr>
        <w:jc w:val="both"/>
        <w:rPr>
          <w:color w:val="000000"/>
          <w:sz w:val="22"/>
          <w:szCs w:val="22"/>
        </w:rPr>
      </w:pPr>
    </w:p>
    <w:p w14:paraId="40D1C304" w14:textId="0E7C8BAC" w:rsidR="00E418D9" w:rsidRPr="00E418D9" w:rsidRDefault="00E418D9" w:rsidP="00CE4EFB">
      <w:pPr>
        <w:jc w:val="both"/>
        <w:rPr>
          <w:b/>
          <w:color w:val="000000"/>
          <w:sz w:val="22"/>
          <w:szCs w:val="22"/>
        </w:rPr>
      </w:pPr>
    </w:p>
    <w:p w14:paraId="0B41D233" w14:textId="77777777" w:rsidR="00231A19" w:rsidRDefault="00231A19" w:rsidP="00231A19">
      <w:pPr>
        <w:rPr>
          <w:b/>
          <w:bCs/>
        </w:rPr>
      </w:pPr>
    </w:p>
    <w:p w14:paraId="41E776D1" w14:textId="307CC378" w:rsidR="000A5DE5" w:rsidRDefault="000A5DE5" w:rsidP="00E22019">
      <w:pPr>
        <w:jc w:val="both"/>
        <w:rPr>
          <w:color w:val="000000"/>
          <w:sz w:val="18"/>
          <w:szCs w:val="18"/>
        </w:rPr>
      </w:pPr>
    </w:p>
    <w:p w14:paraId="3D63AF95" w14:textId="77777777" w:rsidR="00E418D9" w:rsidRPr="00E418D9" w:rsidRDefault="00E418D9" w:rsidP="00E418D9">
      <w:pPr>
        <w:rPr>
          <w:sz w:val="18"/>
          <w:szCs w:val="18"/>
        </w:rPr>
      </w:pPr>
    </w:p>
    <w:sectPr w:rsidR="00E418D9" w:rsidRPr="00E418D9" w:rsidSect="00443AAA">
      <w:headerReference w:type="even" r:id="rId12"/>
      <w:headerReference w:type="default" r:id="rId13"/>
      <w:footerReference w:type="even" r:id="rId14"/>
      <w:footerReference w:type="default" r:id="rId15"/>
      <w:headerReference w:type="first" r:id="rId16"/>
      <w:footerReference w:type="first" r:id="rId17"/>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8525A" w14:textId="77777777" w:rsidR="00626977" w:rsidRDefault="00626977">
      <w:r>
        <w:separator/>
      </w:r>
    </w:p>
  </w:endnote>
  <w:endnote w:type="continuationSeparator" w:id="0">
    <w:p w14:paraId="60883CBF" w14:textId="77777777" w:rsidR="00626977" w:rsidRDefault="00626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roman"/>
    <w:pitch w:val="variable"/>
    <w:sig w:usb0="00002003" w:usb1="80000000" w:usb2="00000008" w:usb3="00000000" w:csb0="00000041"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FDDF0" w14:textId="53A244C9" w:rsidR="00097958" w:rsidRPr="006B2305" w:rsidRDefault="0006550F" w:rsidP="00C07BEF">
    <w:pPr>
      <w:pStyle w:val="Header"/>
      <w:tabs>
        <w:tab w:val="clear" w:pos="4320"/>
        <w:tab w:val="clear" w:pos="8640"/>
        <w:tab w:val="left" w:pos="2992"/>
      </w:tabs>
      <w:spacing w:before="240"/>
      <w:rPr>
        <w:i/>
      </w:rPr>
    </w:pPr>
    <w:r w:rsidRPr="006B2305">
      <w:rPr>
        <w:i/>
        <w:noProof/>
      </w:rPr>
      <mc:AlternateContent>
        <mc:Choice Requires="wps">
          <w:drawing>
            <wp:anchor distT="0" distB="0" distL="114300" distR="114300" simplePos="0" relativeHeight="251611648" behindDoc="0" locked="0" layoutInCell="1" allowOverlap="1" wp14:anchorId="459A19C8" wp14:editId="43DBEB3E">
              <wp:simplePos x="0" y="0"/>
              <wp:positionH relativeFrom="column">
                <wp:posOffset>-12065</wp:posOffset>
              </wp:positionH>
              <wp:positionV relativeFrom="paragraph">
                <wp:posOffset>145415</wp:posOffset>
              </wp:positionV>
              <wp:extent cx="5580380" cy="0"/>
              <wp:effectExtent l="6985" t="12065" r="1333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0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66F13" id="Line 3" o:spid="_x0000_s1026" style="position:absolute;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1.45pt" to="438.4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ys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CkSId&#10;SPQsFEfT0JneuAICKrWzoTZ6Vi/mWdPvDildtUQdeGT4ejGQloWM5E1K2DgD+Pv+s2YQQ45exzad&#10;G9sFSGgAOkc1Lnc1+NkjCoez2SKdLkA0OvgSUgyJxjr/iesOBaPEEjhHYHJ6dj4QIcUQEu5Reiuk&#10;jGJLhfoSL2eTWUxwWgoWnCHM2cO+khadSBiX+MWqwPMYZvVRsQjWcsI2N9sTIa82XC5VwINSgM7N&#10;us7Dj2W63Cw2i3yUT+abUZ7W9ejjtspH8232YVZP66qqs5+BWpYXrWCMq8BumM0s/zvtb6/kOlX3&#10;6by3IXmLHvsFZId/JB21DPJdB2Gv2WVnB41hHGPw7emEeX/cg/34wNe/AAAA//8DAFBLAwQUAAYA&#10;CAAAACEAlcBP0twAAAAIAQAADwAAAGRycy9kb3ducmV2LnhtbEyPT0/DMAzF70h8h8hIXKYtXZHG&#10;VppOCOiNCwO0q9eYtqJxuibbCp8eox3g5D/v6fnnfD26Th1pCK1nA/NZAoq48rbl2sDbazldggoR&#10;2WLnmQx8UYB1cXmRY2b9iV/ouIm1khAOGRpoYuwzrUPVkMMw8z2xaB9+cBhlHGptBzxJuOt0miQL&#10;7bBludBgTw8NVZ+bgzMQynfal9+TapJsb2pP6f7x+QmNub4a7+9ARRrjnxl+8QUdCmHa+QPboDoD&#10;0/lKnAbSVKroy9uFNLvzQhe5/v9A8QMAAP//AwBQSwECLQAUAAYACAAAACEAtoM4kv4AAADhAQAA&#10;EwAAAAAAAAAAAAAAAAAAAAAAW0NvbnRlbnRfVHlwZXNdLnhtbFBLAQItABQABgAIAAAAIQA4/SH/&#10;1gAAAJQBAAALAAAAAAAAAAAAAAAAAC8BAABfcmVscy8ucmVsc1BLAQItABQABgAIAAAAIQAcDWys&#10;EgIAACgEAAAOAAAAAAAAAAAAAAAAAC4CAABkcnMvZTJvRG9jLnhtbFBLAQItABQABgAIAAAAIQCV&#10;wE/S3AAAAAgBAAAPAAAAAAAAAAAAAAAAAGwEAABkcnMvZG93bnJldi54bWxQSwUGAAAAAAQABADz&#10;AAAAdQUAAAAA&#10;"/>
          </w:pict>
        </mc:Fallback>
      </mc:AlternateContent>
    </w:r>
    <w:r w:rsidR="00790580" w:rsidRPr="006B2305">
      <w:rPr>
        <w:i/>
        <w:noProof/>
      </w:rPr>
      <w:t>Title of manuscript is short and clear, implies research results (First Author)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3D2CE" w14:textId="77777777" w:rsidR="00097958" w:rsidRPr="00C07BEF" w:rsidRDefault="00EE10AE" w:rsidP="0094367D">
    <w:pPr>
      <w:pStyle w:val="Footer"/>
      <w:pBdr>
        <w:top w:val="single" w:sz="4" w:space="1" w:color="auto"/>
      </w:pBdr>
      <w:jc w:val="right"/>
      <w:rPr>
        <w:i/>
      </w:rPr>
    </w:pPr>
    <w:r w:rsidRPr="00C07BEF">
      <w:rPr>
        <w:i/>
      </w:rPr>
      <w:t>Title of manuscript is short and clear, implies research results (First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C770D" w14:textId="24321FAC" w:rsidR="00097958" w:rsidRPr="003D5B84" w:rsidRDefault="00C854C1" w:rsidP="00790580">
    <w:pPr>
      <w:pStyle w:val="Footer"/>
      <w:pBdr>
        <w:top w:val="single" w:sz="4" w:space="1" w:color="auto"/>
      </w:pBdr>
      <w:spacing w:before="240"/>
      <w:jc w:val="center"/>
      <w:rPr>
        <w:i/>
        <w:szCs w:val="18"/>
      </w:rPr>
    </w:pPr>
    <w:r w:rsidRPr="00C854C1">
      <w:rPr>
        <w:b/>
        <w:i/>
        <w:szCs w:val="18"/>
      </w:rPr>
      <w:t>Journal homepage</w:t>
    </w:r>
    <w:r>
      <w:rPr>
        <w:i/>
        <w:szCs w:val="18"/>
      </w:rPr>
      <w:t xml:space="preserve">: </w:t>
    </w:r>
    <w:r w:rsidR="006952B0" w:rsidRPr="006952B0">
      <w:rPr>
        <w:i/>
        <w:szCs w:val="18"/>
      </w:rPr>
      <w:t>http://</w:t>
    </w:r>
    <w:r w:rsidR="00790580">
      <w:rPr>
        <w:i/>
        <w:szCs w:val="18"/>
      </w:rPr>
      <w:t>journal.uir.ac.id/index/php/ITJRD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8B63D" w14:textId="77777777" w:rsidR="00626977" w:rsidRDefault="00626977">
      <w:r>
        <w:separator/>
      </w:r>
    </w:p>
  </w:footnote>
  <w:footnote w:type="continuationSeparator" w:id="0">
    <w:p w14:paraId="6DC1B84B" w14:textId="77777777" w:rsidR="00626977" w:rsidRDefault="00626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60D0C" w14:textId="73F10793" w:rsidR="00097958" w:rsidRPr="003D5B84" w:rsidRDefault="002D7311" w:rsidP="008B04B3">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CE4A12">
      <w:rPr>
        <w:rStyle w:val="PageNumber"/>
        <w:noProof/>
      </w:rPr>
      <w:t>2</w:t>
    </w:r>
    <w:r w:rsidRPr="003D5B84">
      <w:rPr>
        <w:rStyle w:val="PageNumber"/>
      </w:rPr>
      <w:fldChar w:fldCharType="end"/>
    </w:r>
  </w:p>
  <w:p w14:paraId="43CF894F" w14:textId="476C4948" w:rsidR="00097958" w:rsidRPr="003D5B84" w:rsidRDefault="0006550F"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33152" behindDoc="0" locked="0" layoutInCell="1" allowOverlap="1" wp14:anchorId="218DC157" wp14:editId="563EE312">
              <wp:simplePos x="0" y="0"/>
              <wp:positionH relativeFrom="column">
                <wp:posOffset>23495</wp:posOffset>
              </wp:positionH>
              <wp:positionV relativeFrom="paragraph">
                <wp:posOffset>182880</wp:posOffset>
              </wp:positionV>
              <wp:extent cx="5544820" cy="0"/>
              <wp:effectExtent l="13970" t="11430" r="13335" b="762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482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3A1860" id="_x0000_t32" coordsize="21600,21600" o:spt="32" o:oned="t" path="m,l21600,21600e" filled="f">
              <v:path arrowok="t" fillok="f" o:connecttype="none"/>
              <o:lock v:ext="edit" shapetype="t"/>
            </v:shapetype>
            <v:shape id="AutoShape 7" o:spid="_x0000_s1026" type="#_x0000_t32" style="position:absolute;margin-left:1.85pt;margin-top:14.4pt;width:436.6pt;height:0;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YjzHwIAADwEAAAOAAAAZHJzL2Uyb0RvYy54bWysU9uO2yAQfa/Uf0C8J7azzmWtOKuVnfRl&#10;20ba7QcQwDYqBgQkTlT13zuQi7LtS1U1D2TwzJw5M2dYPh17iQ7cOqFVibNxihFXVDOh2hJ/e9uM&#10;Fhg5TxQjUite4hN3+Gn18cNyMAWf6E5Lxi0CEOWKwZS4894USeJox3vixtpwBc5G2554uNo2YZYM&#10;gN7LZJKms2TQlhmrKXcOvtZnJ15F/Kbh1H9tGsc9kiUGbj6eNp67cCarJSlaS0wn6IUG+QcWPREK&#10;it6gauIJ2lvxB1QvqNVON35MdZ/ophGUxx6gmyz9rZvXjhgee4HhOHMbk/t/sPTLYWuRYCV+wEiR&#10;HiR63nsdK6N5GM9gXAFRldra0CA9qlfzoul3h5SuOqJaHoPfTgZys5CRvEsJF2egyG74rBnEEMCP&#10;szo2tg+QMAV0jJKcbpLwo0cUPk6neb6YgHL06ktIcU001vlPXPcoGCV23hLRdr7SSoHw2maxDDm8&#10;OB9okeKaEKoqvRFSRv2lQgNwn8zTNGY4LQUL3hDnbLurpEUHElYo/mKT4LkPs3qvWETrOGHri+2J&#10;kGcbqksV8KAz4HOxzjvy4zF9XC/Wi3yUT2brUZ7W9eh5U+Wj2SabT+uHuqrq7GegluVFJxjjKrC7&#10;7muW/90+XF7OedNuG3ubQ/IePQ4MyF7/I+kobVDzvBc7zU5be5UcVjQGX55TeAP3d7DvH/3qFwAA&#10;AP//AwBQSwMEFAAGAAgAAAAhAN50ErzaAAAABwEAAA8AAABkcnMvZG93bnJldi54bWxMj8FOwzAQ&#10;RO9I/IO1SNyoQ6FJSONUgMS5IuXCzYm3cdR4HcVuE/6eRRzgODujmbflbnGDuOAUek8K7lcJCKTW&#10;m546BR+Ht7scRIiajB48oYIvDLCrrq9KXRg/0zte6tgJLqFQaAU2xrGQMrQWnQ4rPyKxd/ST05Hl&#10;1Ekz6ZnL3SDXSZJKp3viBatHfLXYnuqzU5A9mk+v05dNs5n3h4hHW+f7Ranbm+V5CyLiEv/C8IPP&#10;6FAxU+PPZIIYFDxkHFSwzvkBtvMsfQLR/B5kVcr//NU3AAAA//8DAFBLAQItABQABgAIAAAAIQC2&#10;gziS/gAAAOEBAAATAAAAAAAAAAAAAAAAAAAAAABbQ29udGVudF9UeXBlc10ueG1sUEsBAi0AFAAG&#10;AAgAAAAhADj9If/WAAAAlAEAAAsAAAAAAAAAAAAAAAAALwEAAF9yZWxzLy5yZWxzUEsBAi0AFAAG&#10;AAgAAAAhAGPRiPMfAgAAPAQAAA4AAAAAAAAAAAAAAAAALgIAAGRycy9lMm9Eb2MueG1sUEsBAi0A&#10;FAAGAAgAAAAhAN50ErzaAAAABwEAAA8AAAAAAAAAAAAAAAAAeQQAAGRycy9kb3ducmV2LnhtbFBL&#10;BQYAAAAABAAEAPMAAACABQAAAAA=&#10;" strokeweight="1pt"/>
          </w:pict>
        </mc:Fallback>
      </mc:AlternateContent>
    </w:r>
    <w:r w:rsidR="00E5155C" w:rsidRPr="003D5B84">
      <w:t xml:space="preserve">     </w:t>
    </w:r>
    <w:r w:rsidR="00E5155C" w:rsidRPr="003D5B84">
      <w:tab/>
    </w:r>
    <w:r w:rsidR="00097958" w:rsidRPr="003D5B84">
      <w:tab/>
    </w:r>
    <w:r w:rsidR="003D5B84" w:rsidRPr="003D5B84">
      <w:tab/>
    </w:r>
    <w:r w:rsidR="00790580">
      <w:t xml:space="preserve">IT </w:t>
    </w:r>
    <w:proofErr w:type="spellStart"/>
    <w:r w:rsidR="00790580">
      <w:t>Jou</w:t>
    </w:r>
    <w:proofErr w:type="spellEnd"/>
    <w:r w:rsidR="00790580">
      <w:t xml:space="preserve"> Res and </w:t>
    </w:r>
    <w:proofErr w:type="gramStart"/>
    <w:r w:rsidR="00790580">
      <w:t>Dev,,</w:t>
    </w:r>
    <w:proofErr w:type="gramEnd"/>
    <w:r w:rsidR="00790580">
      <w:t xml:space="preserve"> Vol.3, No.1, January 2018 : 1 - 10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34957" w14:textId="013E5865" w:rsidR="00097958" w:rsidRPr="003D5B84" w:rsidRDefault="002D7311"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CE4A12">
      <w:rPr>
        <w:rStyle w:val="PageNumber"/>
        <w:noProof/>
      </w:rPr>
      <w:t>3</w:t>
    </w:r>
    <w:r w:rsidRPr="003D5B84">
      <w:rPr>
        <w:rStyle w:val="PageNumber"/>
      </w:rPr>
      <w:fldChar w:fldCharType="end"/>
    </w:r>
  </w:p>
  <w:p w14:paraId="32716B71" w14:textId="46E88F6D" w:rsidR="00097958" w:rsidRPr="003D5B84" w:rsidRDefault="00D713B5" w:rsidP="00C07BEF">
    <w:pPr>
      <w:pStyle w:val="Header"/>
      <w:pBdr>
        <w:bottom w:val="single" w:sz="4" w:space="1" w:color="auto"/>
      </w:pBdr>
      <w:tabs>
        <w:tab w:val="clear" w:pos="4320"/>
        <w:tab w:val="clear" w:pos="8640"/>
        <w:tab w:val="left" w:pos="0"/>
        <w:tab w:val="center" w:pos="4301"/>
        <w:tab w:val="left" w:pos="7938"/>
      </w:tabs>
    </w:pPr>
    <w:r>
      <w:t xml:space="preserve">IT </w:t>
    </w:r>
    <w:proofErr w:type="spellStart"/>
    <w:r>
      <w:t>Jou</w:t>
    </w:r>
    <w:proofErr w:type="spellEnd"/>
    <w:r>
      <w:t xml:space="preserve"> Res and </w:t>
    </w:r>
    <w:proofErr w:type="gramStart"/>
    <w:r>
      <w:t>Dev,,</w:t>
    </w:r>
    <w:proofErr w:type="gramEnd"/>
    <w:r>
      <w:t xml:space="preserve"> Vol.3, No.1, January 2018 : 1 - 10</w:t>
    </w:r>
    <w:r w:rsidR="00EF1185" w:rsidRPr="003D5B84">
      <w:tab/>
    </w:r>
  </w:p>
  <w:p w14:paraId="4433A9EA" w14:textId="77777777" w:rsidR="00097958" w:rsidRPr="003D5B84" w:rsidRDefault="00097958" w:rsidP="0094367D">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28D47" w14:textId="1AC1D5FD" w:rsidR="00D46234" w:rsidRPr="00AB043F" w:rsidRDefault="00D46234" w:rsidP="00D46234">
    <w:pPr>
      <w:pStyle w:val="Header"/>
      <w:tabs>
        <w:tab w:val="clear" w:pos="4320"/>
        <w:tab w:val="clear" w:pos="8640"/>
      </w:tabs>
      <w:ind w:right="45"/>
      <w:rPr>
        <w:b/>
        <w:sz w:val="22"/>
      </w:rPr>
    </w:pPr>
    <w:r w:rsidRPr="00AB043F">
      <w:rPr>
        <w:b/>
        <w:sz w:val="22"/>
      </w:rPr>
      <w:t>IT Journal Research and Develo</w:t>
    </w:r>
    <w:r w:rsidR="00443AAA">
      <w:rPr>
        <w:b/>
        <w:sz w:val="22"/>
      </w:rPr>
      <w:t>p</w:t>
    </w:r>
    <w:r w:rsidRPr="00AB043F">
      <w:rPr>
        <w:b/>
        <w:sz w:val="22"/>
      </w:rPr>
      <w:t>ment (ITJRD)</w:t>
    </w:r>
  </w:p>
  <w:p w14:paraId="26828CE6" w14:textId="77777777" w:rsidR="00D46234" w:rsidRPr="00AB043F" w:rsidRDefault="00D46234" w:rsidP="00D46234">
    <w:pPr>
      <w:pStyle w:val="Header"/>
      <w:tabs>
        <w:tab w:val="clear" w:pos="4320"/>
        <w:tab w:val="clear" w:pos="8640"/>
      </w:tabs>
      <w:ind w:right="45"/>
      <w:rPr>
        <w:sz w:val="22"/>
      </w:rPr>
    </w:pPr>
    <w:r w:rsidRPr="00AB043F">
      <w:rPr>
        <w:sz w:val="22"/>
      </w:rPr>
      <w:t xml:space="preserve">Vol.3, No.1, </w:t>
    </w:r>
    <w:proofErr w:type="spellStart"/>
    <w:r w:rsidRPr="00AB043F">
      <w:rPr>
        <w:sz w:val="22"/>
      </w:rPr>
      <w:t>Maret</w:t>
    </w:r>
    <w:proofErr w:type="spellEnd"/>
    <w:r w:rsidRPr="00AB043F">
      <w:rPr>
        <w:sz w:val="22"/>
      </w:rPr>
      <w:t xml:space="preserve"> 2018, E-</w:t>
    </w:r>
    <w:proofErr w:type="gramStart"/>
    <w:r w:rsidRPr="00AB043F">
      <w:rPr>
        <w:sz w:val="22"/>
      </w:rPr>
      <w:t>ISSN :</w:t>
    </w:r>
    <w:proofErr w:type="gramEnd"/>
    <w:r w:rsidRPr="00AB043F">
      <w:rPr>
        <w:sz w:val="22"/>
      </w:rPr>
      <w:t xml:space="preserve"> 2528-4053 | P-ISSN : 2528-4061</w:t>
    </w:r>
  </w:p>
  <w:p w14:paraId="7AD897C2" w14:textId="7558222D" w:rsidR="00097958" w:rsidRPr="003D5B84" w:rsidRDefault="00D46234" w:rsidP="00D46234">
    <w:pPr>
      <w:pStyle w:val="Header"/>
      <w:tabs>
        <w:tab w:val="clear" w:pos="4320"/>
        <w:tab w:val="clear" w:pos="8640"/>
        <w:tab w:val="left" w:pos="7938"/>
        <w:tab w:val="right" w:pos="8789"/>
      </w:tabs>
      <w:rPr>
        <w:rStyle w:val="PageNumber"/>
      </w:rPr>
    </w:pPr>
    <w:proofErr w:type="gramStart"/>
    <w:r w:rsidRPr="00AB043F">
      <w:rPr>
        <w:sz w:val="22"/>
      </w:rPr>
      <w:t>DOI :</w:t>
    </w:r>
    <w:proofErr w:type="gramEnd"/>
    <w:r w:rsidRPr="00AB043F">
      <w:rPr>
        <w:sz w:val="22"/>
      </w:rPr>
      <w:t xml:space="preserve"> 10.25299/itjrd.20</w:t>
    </w:r>
    <w:r w:rsidR="00F15779">
      <w:rPr>
        <w:sz w:val="22"/>
      </w:rPr>
      <w:t>22.xxxx</w:t>
    </w:r>
    <w:r w:rsidR="008B060F" w:rsidRPr="003D5B84">
      <w:tab/>
    </w:r>
    <w:r w:rsidR="00097958" w:rsidRPr="003D5B84">
      <w:t xml:space="preserve">   </w:t>
    </w:r>
    <w:r w:rsidR="00855965" w:rsidRPr="003D5B84">
      <w:t xml:space="preserve"> </w:t>
    </w:r>
    <w:r w:rsidR="00E5155C" w:rsidRPr="003D5B84">
      <w:tab/>
    </w:r>
    <w:r w:rsidR="002D7311" w:rsidRPr="003D5B84">
      <w:rPr>
        <w:rStyle w:val="PageNumber"/>
      </w:rPr>
      <w:fldChar w:fldCharType="begin"/>
    </w:r>
    <w:r w:rsidR="00097958" w:rsidRPr="003D5B84">
      <w:rPr>
        <w:rStyle w:val="PageNumber"/>
      </w:rPr>
      <w:instrText xml:space="preserve"> PAGE </w:instrText>
    </w:r>
    <w:r w:rsidR="002D7311" w:rsidRPr="003D5B84">
      <w:rPr>
        <w:rStyle w:val="PageNumber"/>
      </w:rPr>
      <w:fldChar w:fldCharType="separate"/>
    </w:r>
    <w:r w:rsidR="00CE4A12">
      <w:rPr>
        <w:rStyle w:val="PageNumber"/>
        <w:noProof/>
      </w:rPr>
      <w:t>1</w:t>
    </w:r>
    <w:r w:rsidR="002D7311" w:rsidRPr="003D5B84">
      <w:rPr>
        <w:rStyle w:val="PageNumber"/>
      </w:rPr>
      <w:fldChar w:fldCharType="end"/>
    </w:r>
  </w:p>
  <w:p w14:paraId="6242EE94" w14:textId="77777777" w:rsidR="00097958" w:rsidRPr="003D5B84" w:rsidRDefault="0006550F" w:rsidP="008B04B3">
    <w:pPr>
      <w:pStyle w:val="Header"/>
      <w:tabs>
        <w:tab w:val="clear" w:pos="4320"/>
        <w:tab w:val="clear" w:pos="8640"/>
      </w:tabs>
      <w:ind w:right="45"/>
      <w:jc w:val="right"/>
      <w:rPr>
        <w:rStyle w:val="PageNumber"/>
      </w:rPr>
    </w:pPr>
    <w:r>
      <w:rPr>
        <w:noProof/>
      </w:rPr>
      <mc:AlternateContent>
        <mc:Choice Requires="wps">
          <w:drawing>
            <wp:anchor distT="0" distB="0" distL="114300" distR="114300" simplePos="0" relativeHeight="251704832" behindDoc="0" locked="0" layoutInCell="1" allowOverlap="1" wp14:anchorId="66DC7E57" wp14:editId="33E7C11F">
              <wp:simplePos x="0" y="0"/>
              <wp:positionH relativeFrom="column">
                <wp:posOffset>4445</wp:posOffset>
              </wp:positionH>
              <wp:positionV relativeFrom="paragraph">
                <wp:posOffset>40005</wp:posOffset>
              </wp:positionV>
              <wp:extent cx="5601970" cy="0"/>
              <wp:effectExtent l="13970" t="11430" r="13335" b="762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1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B71DF8" id="_x0000_t32" coordsize="21600,21600" o:spt="32" o:oned="t" path="m,l21600,21600e" filled="f">
              <v:path arrowok="t" fillok="f" o:connecttype="none"/>
              <o:lock v:ext="edit" shapetype="t"/>
            </v:shapetype>
            <v:shape id="AutoShape 6" o:spid="_x0000_s1026" type="#_x0000_t32" style="position:absolute;margin-left:.35pt;margin-top:3.15pt;width:441.1pt;height:0;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oGSHgIAADwEAAAOAAAAZHJzL2Uyb0RvYy54bWysU8uO2zAMvBfoPwi+J7ZTbx5GnMXCTnrZ&#10;dgPs9gMUSbaF2qIgKXGCov9eSnkg216KojkolEkOhxxq+XjsO3IQxkpQRZSOk4gIxYBL1RTRt7fN&#10;aB4R66jitAMliugkbPS4+vhhOehcTKCFjgtDEETZfNBF1Dqn8zi2rBU9tWPQQqGzBtNTh1fTxNzQ&#10;AdH7Lp4kyTQewHBtgAlr8Wt1dkargF/XgrmXurbCka6IkJsLpwnnzp/xaknzxlDdSnahQf+BRU+l&#10;wqI3qIo6SvZG/gHVS2bAQu3GDPoY6loyEXrAbtLkt25eW6pF6AWHY/VtTPb/wbKvh60hkqN2EVG0&#10;R4me9g5CZTL14xm0zTGqVFvjG2RH9aqfgX23REHZUtWIEPx20pib+oz4XYq/WI1FdsMX4BhDET/M&#10;6lib3kPiFMgxSHK6SSKOjjD8+DBN0sUMlWNXX0zza6I21n0W0BNvFJF1hsqmdSUohcKDSUMZeni2&#10;ztOi+TXBV1WwkV0X9O8UGZD7ZJYkIcNCJ7n3+jhrml3ZGXKgfoXCLzSJnvswA3vFA1orKF9fbEdl&#10;d7axeqc8HnaGfC7WeUd+LJLFer6eZ6NsMl2PsqSqRk+bMhtNN+nsofpUlWWV/vTU0ixvJedCeXbX&#10;fU2zv9uHy8s5b9ptY29ziN+jh4Eh2et/IB2k9Wqe92IH/LQ1V8lxRUPw5Tn5N3B/R/v+0a9+AQAA&#10;//8DAFBLAwQUAAYACAAAACEArF9FgtYAAAAEAQAADwAAAGRycy9kb3ducmV2LnhtbEyOQU+DQBCF&#10;7yb+h82YeLOL1SIiS6MmnhupF28DOwUiO0vYbcF/7+jFHl/ey/e+Yru4QZ1oCr1nA7erBBRx423P&#10;rYGP/dtNBipEZIuDZzLwTQG25eVFgbn1M7/TqYqtEgiHHA10MY651qHpyGFY+ZFYuoOfHEaJU6vt&#10;hLPA3aDXSZJqhz3LQ4cjvXbUfFVHZ+Dh3n56TF829Wbe7SMduirbLcZcXy3PT6AiLfF/DL/6og6l&#10;ONX+yDaoQRiyM5DegZIyy9aPoOq/rMtCn8uXPwAAAP//AwBQSwECLQAUAAYACAAAACEAtoM4kv4A&#10;AADhAQAAEwAAAAAAAAAAAAAAAAAAAAAAW0NvbnRlbnRfVHlwZXNdLnhtbFBLAQItABQABgAIAAAA&#10;IQA4/SH/1gAAAJQBAAALAAAAAAAAAAAAAAAAAC8BAABfcmVscy8ucmVsc1BLAQItABQABgAIAAAA&#10;IQBo6oGSHgIAADwEAAAOAAAAAAAAAAAAAAAAAC4CAABkcnMvZTJvRG9jLnhtbFBLAQItABQABgAI&#10;AAAAIQCsX0WC1gAAAAQBAAAPAAAAAAAAAAAAAAAAAHgEAABkcnMvZG93bnJldi54bWxQSwUGAAAA&#10;AAQABADzAAAAewUAAAAA&#10;" strokeweight="1pt"/>
          </w:pict>
        </mc:Fallback>
      </mc:AlternateContent>
    </w:r>
    <w:r w:rsidR="00097958" w:rsidRPr="003D5B84">
      <w:rPr>
        <w:rStyle w:val="PageNumbe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9"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3"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4"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12"/>
  </w:num>
  <w:num w:numId="2">
    <w:abstractNumId w:val="8"/>
  </w:num>
  <w:num w:numId="3">
    <w:abstractNumId w:val="16"/>
  </w:num>
  <w:num w:numId="4">
    <w:abstractNumId w:val="7"/>
  </w:num>
  <w:num w:numId="5">
    <w:abstractNumId w:val="10"/>
  </w:num>
  <w:num w:numId="6">
    <w:abstractNumId w:val="13"/>
  </w:num>
  <w:num w:numId="7">
    <w:abstractNumId w:val="11"/>
  </w:num>
  <w:num w:numId="8">
    <w:abstractNumId w:val="9"/>
  </w:num>
  <w:num w:numId="9">
    <w:abstractNumId w:val="6"/>
  </w:num>
  <w:num w:numId="10">
    <w:abstractNumId w:val="1"/>
  </w:num>
  <w:num w:numId="11">
    <w:abstractNumId w:val="0"/>
  </w:num>
  <w:num w:numId="12">
    <w:abstractNumId w:val="3"/>
  </w:num>
  <w:num w:numId="13">
    <w:abstractNumId w:val="2"/>
  </w:num>
  <w:num w:numId="14">
    <w:abstractNumId w:val="4"/>
  </w:num>
  <w:num w:numId="15">
    <w:abstractNumId w:val="15"/>
  </w:num>
  <w:num w:numId="16">
    <w:abstractNumId w:val="5"/>
  </w:num>
  <w:num w:numId="1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539"/>
    <w:rsid w:val="00014633"/>
    <w:rsid w:val="00015F2A"/>
    <w:rsid w:val="00017858"/>
    <w:rsid w:val="00027142"/>
    <w:rsid w:val="000279BE"/>
    <w:rsid w:val="00034C84"/>
    <w:rsid w:val="000416A3"/>
    <w:rsid w:val="000437AE"/>
    <w:rsid w:val="000474E3"/>
    <w:rsid w:val="00047710"/>
    <w:rsid w:val="000523C5"/>
    <w:rsid w:val="00053FB7"/>
    <w:rsid w:val="0006020A"/>
    <w:rsid w:val="00060330"/>
    <w:rsid w:val="00060F5C"/>
    <w:rsid w:val="00061D77"/>
    <w:rsid w:val="00062720"/>
    <w:rsid w:val="0006550F"/>
    <w:rsid w:val="00066063"/>
    <w:rsid w:val="0007154C"/>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79"/>
    <w:rsid w:val="000973CC"/>
    <w:rsid w:val="00097958"/>
    <w:rsid w:val="00097E2D"/>
    <w:rsid w:val="000A15DA"/>
    <w:rsid w:val="000A592D"/>
    <w:rsid w:val="000A5DE5"/>
    <w:rsid w:val="000A643C"/>
    <w:rsid w:val="000A7ACA"/>
    <w:rsid w:val="000B0641"/>
    <w:rsid w:val="000B5480"/>
    <w:rsid w:val="000B682B"/>
    <w:rsid w:val="000C03DA"/>
    <w:rsid w:val="000C4B17"/>
    <w:rsid w:val="000C730A"/>
    <w:rsid w:val="000D099B"/>
    <w:rsid w:val="000D50C8"/>
    <w:rsid w:val="000D6591"/>
    <w:rsid w:val="000D6BC3"/>
    <w:rsid w:val="000D72BB"/>
    <w:rsid w:val="000E0AE1"/>
    <w:rsid w:val="000E0C84"/>
    <w:rsid w:val="000E0CE9"/>
    <w:rsid w:val="000E0E3C"/>
    <w:rsid w:val="000E1C9D"/>
    <w:rsid w:val="000E28E0"/>
    <w:rsid w:val="000E46C5"/>
    <w:rsid w:val="000E4FD6"/>
    <w:rsid w:val="000E708C"/>
    <w:rsid w:val="000F279B"/>
    <w:rsid w:val="000F29E1"/>
    <w:rsid w:val="000F3CD0"/>
    <w:rsid w:val="000F61E2"/>
    <w:rsid w:val="000F7ED5"/>
    <w:rsid w:val="001003EF"/>
    <w:rsid w:val="0010046E"/>
    <w:rsid w:val="00102A61"/>
    <w:rsid w:val="001041EB"/>
    <w:rsid w:val="00104BF1"/>
    <w:rsid w:val="00106F02"/>
    <w:rsid w:val="001078A8"/>
    <w:rsid w:val="00107904"/>
    <w:rsid w:val="001129DE"/>
    <w:rsid w:val="0011369D"/>
    <w:rsid w:val="00113F18"/>
    <w:rsid w:val="00114470"/>
    <w:rsid w:val="00117326"/>
    <w:rsid w:val="00117C85"/>
    <w:rsid w:val="00121C37"/>
    <w:rsid w:val="00122833"/>
    <w:rsid w:val="00125C41"/>
    <w:rsid w:val="00126B1A"/>
    <w:rsid w:val="0013179E"/>
    <w:rsid w:val="00131A6C"/>
    <w:rsid w:val="00131E4C"/>
    <w:rsid w:val="00133B59"/>
    <w:rsid w:val="00136716"/>
    <w:rsid w:val="00137465"/>
    <w:rsid w:val="00137E25"/>
    <w:rsid w:val="00137F36"/>
    <w:rsid w:val="001404F9"/>
    <w:rsid w:val="001434C3"/>
    <w:rsid w:val="001441CB"/>
    <w:rsid w:val="00144BD7"/>
    <w:rsid w:val="00145453"/>
    <w:rsid w:val="0014611F"/>
    <w:rsid w:val="00146861"/>
    <w:rsid w:val="001517E4"/>
    <w:rsid w:val="00151E7C"/>
    <w:rsid w:val="00153387"/>
    <w:rsid w:val="00154C55"/>
    <w:rsid w:val="00157C06"/>
    <w:rsid w:val="00161845"/>
    <w:rsid w:val="001621CF"/>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91D"/>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4431"/>
    <w:rsid w:val="0020464A"/>
    <w:rsid w:val="00204A25"/>
    <w:rsid w:val="0020608E"/>
    <w:rsid w:val="002073B6"/>
    <w:rsid w:val="002076CA"/>
    <w:rsid w:val="002079DD"/>
    <w:rsid w:val="00212DCC"/>
    <w:rsid w:val="002141C1"/>
    <w:rsid w:val="00215A82"/>
    <w:rsid w:val="00216F2A"/>
    <w:rsid w:val="00220914"/>
    <w:rsid w:val="00221D61"/>
    <w:rsid w:val="00221FB3"/>
    <w:rsid w:val="00224456"/>
    <w:rsid w:val="00225BEA"/>
    <w:rsid w:val="00230440"/>
    <w:rsid w:val="00230AAB"/>
    <w:rsid w:val="00231A19"/>
    <w:rsid w:val="00232081"/>
    <w:rsid w:val="00232DA1"/>
    <w:rsid w:val="002378BD"/>
    <w:rsid w:val="00237B26"/>
    <w:rsid w:val="00240303"/>
    <w:rsid w:val="0024180A"/>
    <w:rsid w:val="0024268D"/>
    <w:rsid w:val="0024761F"/>
    <w:rsid w:val="00250442"/>
    <w:rsid w:val="00250A66"/>
    <w:rsid w:val="00254EC2"/>
    <w:rsid w:val="002550AB"/>
    <w:rsid w:val="00256322"/>
    <w:rsid w:val="002575A8"/>
    <w:rsid w:val="00260476"/>
    <w:rsid w:val="00261B88"/>
    <w:rsid w:val="0026229E"/>
    <w:rsid w:val="002622CD"/>
    <w:rsid w:val="00266574"/>
    <w:rsid w:val="002668F8"/>
    <w:rsid w:val="00270E78"/>
    <w:rsid w:val="00271390"/>
    <w:rsid w:val="00271AB9"/>
    <w:rsid w:val="0027245E"/>
    <w:rsid w:val="002743A4"/>
    <w:rsid w:val="002745DA"/>
    <w:rsid w:val="00274BCC"/>
    <w:rsid w:val="00275406"/>
    <w:rsid w:val="002769E7"/>
    <w:rsid w:val="00281882"/>
    <w:rsid w:val="00281D99"/>
    <w:rsid w:val="002821B9"/>
    <w:rsid w:val="0028450D"/>
    <w:rsid w:val="002855D3"/>
    <w:rsid w:val="00291EBF"/>
    <w:rsid w:val="00296D8E"/>
    <w:rsid w:val="002A0772"/>
    <w:rsid w:val="002B03DC"/>
    <w:rsid w:val="002B0601"/>
    <w:rsid w:val="002B10C7"/>
    <w:rsid w:val="002B66EF"/>
    <w:rsid w:val="002B6EC9"/>
    <w:rsid w:val="002B7609"/>
    <w:rsid w:val="002B7F14"/>
    <w:rsid w:val="002C0665"/>
    <w:rsid w:val="002C2C92"/>
    <w:rsid w:val="002C4749"/>
    <w:rsid w:val="002C6317"/>
    <w:rsid w:val="002D07B9"/>
    <w:rsid w:val="002D0C71"/>
    <w:rsid w:val="002D0F04"/>
    <w:rsid w:val="002D31A6"/>
    <w:rsid w:val="002D4A56"/>
    <w:rsid w:val="002D7311"/>
    <w:rsid w:val="002D797A"/>
    <w:rsid w:val="002E0647"/>
    <w:rsid w:val="002E0BC4"/>
    <w:rsid w:val="002E184C"/>
    <w:rsid w:val="002E2CAE"/>
    <w:rsid w:val="002E6409"/>
    <w:rsid w:val="002F1014"/>
    <w:rsid w:val="002F137A"/>
    <w:rsid w:val="002F267D"/>
    <w:rsid w:val="002F3D30"/>
    <w:rsid w:val="002F41A4"/>
    <w:rsid w:val="002F48E3"/>
    <w:rsid w:val="002F5AFE"/>
    <w:rsid w:val="002F6BBA"/>
    <w:rsid w:val="002F6DFA"/>
    <w:rsid w:val="002F7623"/>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2063"/>
    <w:rsid w:val="00333AB9"/>
    <w:rsid w:val="00333C06"/>
    <w:rsid w:val="0033459B"/>
    <w:rsid w:val="00335BE8"/>
    <w:rsid w:val="00337C87"/>
    <w:rsid w:val="0034265F"/>
    <w:rsid w:val="00343A49"/>
    <w:rsid w:val="00346441"/>
    <w:rsid w:val="003475EC"/>
    <w:rsid w:val="0035076B"/>
    <w:rsid w:val="00352BEB"/>
    <w:rsid w:val="00353885"/>
    <w:rsid w:val="00361EB1"/>
    <w:rsid w:val="003629D1"/>
    <w:rsid w:val="003637CE"/>
    <w:rsid w:val="003715EC"/>
    <w:rsid w:val="00373753"/>
    <w:rsid w:val="00373CD2"/>
    <w:rsid w:val="00376867"/>
    <w:rsid w:val="00376A96"/>
    <w:rsid w:val="003772AC"/>
    <w:rsid w:val="00381E56"/>
    <w:rsid w:val="003826FF"/>
    <w:rsid w:val="00390EE9"/>
    <w:rsid w:val="00393D9D"/>
    <w:rsid w:val="00393E61"/>
    <w:rsid w:val="00396D02"/>
    <w:rsid w:val="003A0041"/>
    <w:rsid w:val="003A1C3E"/>
    <w:rsid w:val="003A2970"/>
    <w:rsid w:val="003A5088"/>
    <w:rsid w:val="003A7B77"/>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72E2"/>
    <w:rsid w:val="003D07D2"/>
    <w:rsid w:val="003D5B84"/>
    <w:rsid w:val="003D79CF"/>
    <w:rsid w:val="003E0207"/>
    <w:rsid w:val="003E304D"/>
    <w:rsid w:val="003E4AA5"/>
    <w:rsid w:val="003F0964"/>
    <w:rsid w:val="003F18A1"/>
    <w:rsid w:val="003F1CC1"/>
    <w:rsid w:val="003F1D93"/>
    <w:rsid w:val="003F2EB6"/>
    <w:rsid w:val="003F4897"/>
    <w:rsid w:val="003F6587"/>
    <w:rsid w:val="003F6CE1"/>
    <w:rsid w:val="00400970"/>
    <w:rsid w:val="00402C7D"/>
    <w:rsid w:val="00403A74"/>
    <w:rsid w:val="00407351"/>
    <w:rsid w:val="00407C2D"/>
    <w:rsid w:val="004106DF"/>
    <w:rsid w:val="00411A71"/>
    <w:rsid w:val="00411C0C"/>
    <w:rsid w:val="0041399A"/>
    <w:rsid w:val="00414535"/>
    <w:rsid w:val="00414EA0"/>
    <w:rsid w:val="00420D64"/>
    <w:rsid w:val="00424E85"/>
    <w:rsid w:val="00425BE9"/>
    <w:rsid w:val="00427072"/>
    <w:rsid w:val="0043585C"/>
    <w:rsid w:val="00441F35"/>
    <w:rsid w:val="00443205"/>
    <w:rsid w:val="004439D2"/>
    <w:rsid w:val="00443AAA"/>
    <w:rsid w:val="0044501A"/>
    <w:rsid w:val="004503E9"/>
    <w:rsid w:val="00453463"/>
    <w:rsid w:val="004550E4"/>
    <w:rsid w:val="004625E8"/>
    <w:rsid w:val="0046343E"/>
    <w:rsid w:val="004637E8"/>
    <w:rsid w:val="00467368"/>
    <w:rsid w:val="004674CD"/>
    <w:rsid w:val="004710EE"/>
    <w:rsid w:val="00472E56"/>
    <w:rsid w:val="004740EC"/>
    <w:rsid w:val="0048079D"/>
    <w:rsid w:val="004819CF"/>
    <w:rsid w:val="00481DA2"/>
    <w:rsid w:val="004820DC"/>
    <w:rsid w:val="00482432"/>
    <w:rsid w:val="00484866"/>
    <w:rsid w:val="004859D6"/>
    <w:rsid w:val="00485FD1"/>
    <w:rsid w:val="0048797E"/>
    <w:rsid w:val="00487DD3"/>
    <w:rsid w:val="004902C8"/>
    <w:rsid w:val="004905D4"/>
    <w:rsid w:val="00492E44"/>
    <w:rsid w:val="004947B9"/>
    <w:rsid w:val="0049514C"/>
    <w:rsid w:val="00496DFD"/>
    <w:rsid w:val="004A0C8B"/>
    <w:rsid w:val="004A187E"/>
    <w:rsid w:val="004A1A3F"/>
    <w:rsid w:val="004A335F"/>
    <w:rsid w:val="004A3F3D"/>
    <w:rsid w:val="004A4FDB"/>
    <w:rsid w:val="004A5FC0"/>
    <w:rsid w:val="004A7C83"/>
    <w:rsid w:val="004B1FFE"/>
    <w:rsid w:val="004B2F8C"/>
    <w:rsid w:val="004B4EDE"/>
    <w:rsid w:val="004B589F"/>
    <w:rsid w:val="004B661B"/>
    <w:rsid w:val="004B76DC"/>
    <w:rsid w:val="004C0B2C"/>
    <w:rsid w:val="004C1787"/>
    <w:rsid w:val="004C3BEB"/>
    <w:rsid w:val="004C59ED"/>
    <w:rsid w:val="004C65D5"/>
    <w:rsid w:val="004D7295"/>
    <w:rsid w:val="004E140A"/>
    <w:rsid w:val="004E154B"/>
    <w:rsid w:val="004E1914"/>
    <w:rsid w:val="004E3613"/>
    <w:rsid w:val="004E3AFD"/>
    <w:rsid w:val="004E3CAD"/>
    <w:rsid w:val="004E6C69"/>
    <w:rsid w:val="004F101E"/>
    <w:rsid w:val="004F2A11"/>
    <w:rsid w:val="004F3166"/>
    <w:rsid w:val="004F3208"/>
    <w:rsid w:val="004F4EA7"/>
    <w:rsid w:val="004F54D2"/>
    <w:rsid w:val="004F6193"/>
    <w:rsid w:val="00501713"/>
    <w:rsid w:val="00505F41"/>
    <w:rsid w:val="0050794C"/>
    <w:rsid w:val="0051075B"/>
    <w:rsid w:val="00511236"/>
    <w:rsid w:val="00511539"/>
    <w:rsid w:val="00512DE0"/>
    <w:rsid w:val="0051361F"/>
    <w:rsid w:val="00515455"/>
    <w:rsid w:val="00516317"/>
    <w:rsid w:val="005174FF"/>
    <w:rsid w:val="00520EC3"/>
    <w:rsid w:val="0052138C"/>
    <w:rsid w:val="005213A1"/>
    <w:rsid w:val="00523362"/>
    <w:rsid w:val="00523B26"/>
    <w:rsid w:val="0052442F"/>
    <w:rsid w:val="00526CFA"/>
    <w:rsid w:val="00527F41"/>
    <w:rsid w:val="00530CAF"/>
    <w:rsid w:val="0053172B"/>
    <w:rsid w:val="00532941"/>
    <w:rsid w:val="00535A39"/>
    <w:rsid w:val="005373E3"/>
    <w:rsid w:val="00540DCE"/>
    <w:rsid w:val="00540DD7"/>
    <w:rsid w:val="00541F86"/>
    <w:rsid w:val="00541FCB"/>
    <w:rsid w:val="0054283A"/>
    <w:rsid w:val="00545E9C"/>
    <w:rsid w:val="00547658"/>
    <w:rsid w:val="0054768C"/>
    <w:rsid w:val="005542A3"/>
    <w:rsid w:val="0055649A"/>
    <w:rsid w:val="00556E6A"/>
    <w:rsid w:val="00563102"/>
    <w:rsid w:val="00572013"/>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1AD0"/>
    <w:rsid w:val="005A2361"/>
    <w:rsid w:val="005A24ED"/>
    <w:rsid w:val="005A2573"/>
    <w:rsid w:val="005A4783"/>
    <w:rsid w:val="005A6B87"/>
    <w:rsid w:val="005A6F1F"/>
    <w:rsid w:val="005B0825"/>
    <w:rsid w:val="005B0A84"/>
    <w:rsid w:val="005B2D16"/>
    <w:rsid w:val="005B4DAF"/>
    <w:rsid w:val="005B56A0"/>
    <w:rsid w:val="005B5788"/>
    <w:rsid w:val="005B60D5"/>
    <w:rsid w:val="005B693A"/>
    <w:rsid w:val="005C11D6"/>
    <w:rsid w:val="005C12EA"/>
    <w:rsid w:val="005C1759"/>
    <w:rsid w:val="005C234E"/>
    <w:rsid w:val="005C3CE0"/>
    <w:rsid w:val="005D02EE"/>
    <w:rsid w:val="005D0C1B"/>
    <w:rsid w:val="005D210E"/>
    <w:rsid w:val="005D3D27"/>
    <w:rsid w:val="005D464B"/>
    <w:rsid w:val="005D7D3A"/>
    <w:rsid w:val="005D7EB1"/>
    <w:rsid w:val="005E6EF7"/>
    <w:rsid w:val="005E736A"/>
    <w:rsid w:val="005E75FC"/>
    <w:rsid w:val="005F042D"/>
    <w:rsid w:val="005F3D1C"/>
    <w:rsid w:val="005F534C"/>
    <w:rsid w:val="005F75F8"/>
    <w:rsid w:val="006044C7"/>
    <w:rsid w:val="00605C76"/>
    <w:rsid w:val="0061156E"/>
    <w:rsid w:val="006123B6"/>
    <w:rsid w:val="00613977"/>
    <w:rsid w:val="0061627D"/>
    <w:rsid w:val="006206C7"/>
    <w:rsid w:val="00622EC4"/>
    <w:rsid w:val="0062488B"/>
    <w:rsid w:val="00626977"/>
    <w:rsid w:val="006327F1"/>
    <w:rsid w:val="00636167"/>
    <w:rsid w:val="00644417"/>
    <w:rsid w:val="00647075"/>
    <w:rsid w:val="00652EBE"/>
    <w:rsid w:val="006549EF"/>
    <w:rsid w:val="00655C14"/>
    <w:rsid w:val="00656420"/>
    <w:rsid w:val="00662070"/>
    <w:rsid w:val="0066237A"/>
    <w:rsid w:val="006628A9"/>
    <w:rsid w:val="006642BF"/>
    <w:rsid w:val="00665A9F"/>
    <w:rsid w:val="00665B37"/>
    <w:rsid w:val="006719D8"/>
    <w:rsid w:val="0067364F"/>
    <w:rsid w:val="00675D81"/>
    <w:rsid w:val="00676455"/>
    <w:rsid w:val="00676EB9"/>
    <w:rsid w:val="00682B00"/>
    <w:rsid w:val="00685AA5"/>
    <w:rsid w:val="00685FB4"/>
    <w:rsid w:val="006863DA"/>
    <w:rsid w:val="00687CA7"/>
    <w:rsid w:val="00687D3A"/>
    <w:rsid w:val="006925E2"/>
    <w:rsid w:val="006952B0"/>
    <w:rsid w:val="006A0231"/>
    <w:rsid w:val="006A090C"/>
    <w:rsid w:val="006A1384"/>
    <w:rsid w:val="006A2A62"/>
    <w:rsid w:val="006A34DA"/>
    <w:rsid w:val="006A6AEE"/>
    <w:rsid w:val="006B027E"/>
    <w:rsid w:val="006B0965"/>
    <w:rsid w:val="006B2305"/>
    <w:rsid w:val="006B6754"/>
    <w:rsid w:val="006B71FD"/>
    <w:rsid w:val="006C0661"/>
    <w:rsid w:val="006C0E3B"/>
    <w:rsid w:val="006C18AF"/>
    <w:rsid w:val="006C1D12"/>
    <w:rsid w:val="006C34C5"/>
    <w:rsid w:val="006D0BA0"/>
    <w:rsid w:val="006D29E6"/>
    <w:rsid w:val="006D449D"/>
    <w:rsid w:val="006D5851"/>
    <w:rsid w:val="006D5DAA"/>
    <w:rsid w:val="006D60D9"/>
    <w:rsid w:val="006D6178"/>
    <w:rsid w:val="006E361D"/>
    <w:rsid w:val="006E3810"/>
    <w:rsid w:val="006E44B1"/>
    <w:rsid w:val="006E492E"/>
    <w:rsid w:val="006E4C9D"/>
    <w:rsid w:val="006E5DCF"/>
    <w:rsid w:val="006E669C"/>
    <w:rsid w:val="006E786F"/>
    <w:rsid w:val="006F01C3"/>
    <w:rsid w:val="006F45D7"/>
    <w:rsid w:val="006F5B9E"/>
    <w:rsid w:val="006F7480"/>
    <w:rsid w:val="0070124C"/>
    <w:rsid w:val="007017C6"/>
    <w:rsid w:val="007027BB"/>
    <w:rsid w:val="00705140"/>
    <w:rsid w:val="007066C5"/>
    <w:rsid w:val="00712FFF"/>
    <w:rsid w:val="007142C8"/>
    <w:rsid w:val="00717A32"/>
    <w:rsid w:val="00720729"/>
    <w:rsid w:val="007212E2"/>
    <w:rsid w:val="00723DEB"/>
    <w:rsid w:val="007240E7"/>
    <w:rsid w:val="007304E2"/>
    <w:rsid w:val="00731AEB"/>
    <w:rsid w:val="00740C36"/>
    <w:rsid w:val="00741A8F"/>
    <w:rsid w:val="00742008"/>
    <w:rsid w:val="00743BA0"/>
    <w:rsid w:val="00747DFD"/>
    <w:rsid w:val="00754329"/>
    <w:rsid w:val="007547A1"/>
    <w:rsid w:val="00756A93"/>
    <w:rsid w:val="0075769A"/>
    <w:rsid w:val="007608AF"/>
    <w:rsid w:val="00765DEF"/>
    <w:rsid w:val="00766E46"/>
    <w:rsid w:val="00770E6E"/>
    <w:rsid w:val="00771A7C"/>
    <w:rsid w:val="0077230A"/>
    <w:rsid w:val="00772725"/>
    <w:rsid w:val="00773EB7"/>
    <w:rsid w:val="007751AA"/>
    <w:rsid w:val="00777AD7"/>
    <w:rsid w:val="00790580"/>
    <w:rsid w:val="007912CE"/>
    <w:rsid w:val="0079451D"/>
    <w:rsid w:val="007A04C8"/>
    <w:rsid w:val="007A3102"/>
    <w:rsid w:val="007A3B30"/>
    <w:rsid w:val="007A3FC0"/>
    <w:rsid w:val="007A49BA"/>
    <w:rsid w:val="007A609F"/>
    <w:rsid w:val="007A7484"/>
    <w:rsid w:val="007B57A1"/>
    <w:rsid w:val="007B7535"/>
    <w:rsid w:val="007C0D3D"/>
    <w:rsid w:val="007C2A08"/>
    <w:rsid w:val="007C60D8"/>
    <w:rsid w:val="007C74E3"/>
    <w:rsid w:val="007D0AC6"/>
    <w:rsid w:val="007D2077"/>
    <w:rsid w:val="007D3E3E"/>
    <w:rsid w:val="007D7A78"/>
    <w:rsid w:val="007E5812"/>
    <w:rsid w:val="007E68A5"/>
    <w:rsid w:val="007F1EC7"/>
    <w:rsid w:val="007F286F"/>
    <w:rsid w:val="007F2C82"/>
    <w:rsid w:val="007F36F4"/>
    <w:rsid w:val="007F3EAF"/>
    <w:rsid w:val="007F40B0"/>
    <w:rsid w:val="007F5F38"/>
    <w:rsid w:val="007F665B"/>
    <w:rsid w:val="008042C8"/>
    <w:rsid w:val="00804489"/>
    <w:rsid w:val="00805CFD"/>
    <w:rsid w:val="00807F15"/>
    <w:rsid w:val="0081359D"/>
    <w:rsid w:val="008136A0"/>
    <w:rsid w:val="00813CDD"/>
    <w:rsid w:val="00814164"/>
    <w:rsid w:val="00815A2E"/>
    <w:rsid w:val="008168B9"/>
    <w:rsid w:val="00820065"/>
    <w:rsid w:val="00820B4E"/>
    <w:rsid w:val="00822488"/>
    <w:rsid w:val="00823B38"/>
    <w:rsid w:val="00823F1C"/>
    <w:rsid w:val="00824697"/>
    <w:rsid w:val="00827A30"/>
    <w:rsid w:val="008318B8"/>
    <w:rsid w:val="00831DDD"/>
    <w:rsid w:val="00832386"/>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5965"/>
    <w:rsid w:val="00855C64"/>
    <w:rsid w:val="00856356"/>
    <w:rsid w:val="008563F2"/>
    <w:rsid w:val="00860671"/>
    <w:rsid w:val="00862CD2"/>
    <w:rsid w:val="0086508B"/>
    <w:rsid w:val="00866E4F"/>
    <w:rsid w:val="0087156B"/>
    <w:rsid w:val="00872D7E"/>
    <w:rsid w:val="008754E6"/>
    <w:rsid w:val="00876186"/>
    <w:rsid w:val="0087776F"/>
    <w:rsid w:val="0088233C"/>
    <w:rsid w:val="0088280A"/>
    <w:rsid w:val="00883EB7"/>
    <w:rsid w:val="00887AA0"/>
    <w:rsid w:val="00892C9F"/>
    <w:rsid w:val="00892FBD"/>
    <w:rsid w:val="00893AD8"/>
    <w:rsid w:val="00893D2C"/>
    <w:rsid w:val="00894D11"/>
    <w:rsid w:val="0089523F"/>
    <w:rsid w:val="008967E5"/>
    <w:rsid w:val="00897BCF"/>
    <w:rsid w:val="008A07FE"/>
    <w:rsid w:val="008A12AD"/>
    <w:rsid w:val="008A1677"/>
    <w:rsid w:val="008A6436"/>
    <w:rsid w:val="008A6E5D"/>
    <w:rsid w:val="008B04B3"/>
    <w:rsid w:val="008B060F"/>
    <w:rsid w:val="008B144F"/>
    <w:rsid w:val="008B1A88"/>
    <w:rsid w:val="008B279B"/>
    <w:rsid w:val="008B3B85"/>
    <w:rsid w:val="008B42E3"/>
    <w:rsid w:val="008B4E8C"/>
    <w:rsid w:val="008B60B8"/>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21D05"/>
    <w:rsid w:val="0092257C"/>
    <w:rsid w:val="00923121"/>
    <w:rsid w:val="009314C3"/>
    <w:rsid w:val="009317FD"/>
    <w:rsid w:val="009406FF"/>
    <w:rsid w:val="00941203"/>
    <w:rsid w:val="009416C1"/>
    <w:rsid w:val="0094367D"/>
    <w:rsid w:val="00943FA1"/>
    <w:rsid w:val="00945A5C"/>
    <w:rsid w:val="00946389"/>
    <w:rsid w:val="0094738D"/>
    <w:rsid w:val="00950EF7"/>
    <w:rsid w:val="00954DC1"/>
    <w:rsid w:val="00955462"/>
    <w:rsid w:val="00956EB6"/>
    <w:rsid w:val="00957C11"/>
    <w:rsid w:val="009617A9"/>
    <w:rsid w:val="009665BE"/>
    <w:rsid w:val="009673AB"/>
    <w:rsid w:val="00970E84"/>
    <w:rsid w:val="00971153"/>
    <w:rsid w:val="00981036"/>
    <w:rsid w:val="0098109F"/>
    <w:rsid w:val="00981E5F"/>
    <w:rsid w:val="00983846"/>
    <w:rsid w:val="00990CC8"/>
    <w:rsid w:val="0099227E"/>
    <w:rsid w:val="00992F1F"/>
    <w:rsid w:val="009949C5"/>
    <w:rsid w:val="00996BFA"/>
    <w:rsid w:val="009A19B2"/>
    <w:rsid w:val="009B3EC0"/>
    <w:rsid w:val="009B5FE8"/>
    <w:rsid w:val="009B62B1"/>
    <w:rsid w:val="009B6B2F"/>
    <w:rsid w:val="009B76C2"/>
    <w:rsid w:val="009C080D"/>
    <w:rsid w:val="009C5293"/>
    <w:rsid w:val="009D41DF"/>
    <w:rsid w:val="009D709E"/>
    <w:rsid w:val="009E0249"/>
    <w:rsid w:val="009E055A"/>
    <w:rsid w:val="009E0F0F"/>
    <w:rsid w:val="009E36AC"/>
    <w:rsid w:val="009E4FB4"/>
    <w:rsid w:val="009E5694"/>
    <w:rsid w:val="009E585B"/>
    <w:rsid w:val="009F040E"/>
    <w:rsid w:val="00A01765"/>
    <w:rsid w:val="00A02DD3"/>
    <w:rsid w:val="00A04D6C"/>
    <w:rsid w:val="00A05622"/>
    <w:rsid w:val="00A1136A"/>
    <w:rsid w:val="00A16250"/>
    <w:rsid w:val="00A17296"/>
    <w:rsid w:val="00A17D28"/>
    <w:rsid w:val="00A21621"/>
    <w:rsid w:val="00A22457"/>
    <w:rsid w:val="00A22900"/>
    <w:rsid w:val="00A31E71"/>
    <w:rsid w:val="00A3340E"/>
    <w:rsid w:val="00A42248"/>
    <w:rsid w:val="00A426C8"/>
    <w:rsid w:val="00A42ABF"/>
    <w:rsid w:val="00A4427E"/>
    <w:rsid w:val="00A46733"/>
    <w:rsid w:val="00A46ECF"/>
    <w:rsid w:val="00A477B8"/>
    <w:rsid w:val="00A47AD5"/>
    <w:rsid w:val="00A47F03"/>
    <w:rsid w:val="00A51683"/>
    <w:rsid w:val="00A51892"/>
    <w:rsid w:val="00A52037"/>
    <w:rsid w:val="00A52149"/>
    <w:rsid w:val="00A56103"/>
    <w:rsid w:val="00A5654D"/>
    <w:rsid w:val="00A5724F"/>
    <w:rsid w:val="00A6261F"/>
    <w:rsid w:val="00A651D0"/>
    <w:rsid w:val="00A65261"/>
    <w:rsid w:val="00A662A3"/>
    <w:rsid w:val="00A6697F"/>
    <w:rsid w:val="00A71C8A"/>
    <w:rsid w:val="00A71ED6"/>
    <w:rsid w:val="00A731B8"/>
    <w:rsid w:val="00A75522"/>
    <w:rsid w:val="00A77E76"/>
    <w:rsid w:val="00A80090"/>
    <w:rsid w:val="00A85A64"/>
    <w:rsid w:val="00A8736E"/>
    <w:rsid w:val="00A93118"/>
    <w:rsid w:val="00A95DB9"/>
    <w:rsid w:val="00AA3EC5"/>
    <w:rsid w:val="00AA48F5"/>
    <w:rsid w:val="00AA4B39"/>
    <w:rsid w:val="00AA512B"/>
    <w:rsid w:val="00AA5200"/>
    <w:rsid w:val="00AA608B"/>
    <w:rsid w:val="00AA7603"/>
    <w:rsid w:val="00AA77C0"/>
    <w:rsid w:val="00AB1CD7"/>
    <w:rsid w:val="00AB1F5C"/>
    <w:rsid w:val="00AB4311"/>
    <w:rsid w:val="00AB49DA"/>
    <w:rsid w:val="00AB59A7"/>
    <w:rsid w:val="00AB68F7"/>
    <w:rsid w:val="00AC077B"/>
    <w:rsid w:val="00AC0C82"/>
    <w:rsid w:val="00AC1F08"/>
    <w:rsid w:val="00AC60ED"/>
    <w:rsid w:val="00AD564C"/>
    <w:rsid w:val="00AD7639"/>
    <w:rsid w:val="00AE3182"/>
    <w:rsid w:val="00AE43A3"/>
    <w:rsid w:val="00AE5C7B"/>
    <w:rsid w:val="00AF095A"/>
    <w:rsid w:val="00AF1119"/>
    <w:rsid w:val="00AF59C3"/>
    <w:rsid w:val="00B011BB"/>
    <w:rsid w:val="00B0163B"/>
    <w:rsid w:val="00B04312"/>
    <w:rsid w:val="00B0539A"/>
    <w:rsid w:val="00B06669"/>
    <w:rsid w:val="00B06F09"/>
    <w:rsid w:val="00B07DF0"/>
    <w:rsid w:val="00B14782"/>
    <w:rsid w:val="00B14B32"/>
    <w:rsid w:val="00B14BA4"/>
    <w:rsid w:val="00B14C9C"/>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6063"/>
    <w:rsid w:val="00B570B0"/>
    <w:rsid w:val="00B57714"/>
    <w:rsid w:val="00B61620"/>
    <w:rsid w:val="00B64061"/>
    <w:rsid w:val="00B65BB6"/>
    <w:rsid w:val="00B7048C"/>
    <w:rsid w:val="00B71D8A"/>
    <w:rsid w:val="00B73F7D"/>
    <w:rsid w:val="00B743B9"/>
    <w:rsid w:val="00B768D7"/>
    <w:rsid w:val="00B778A3"/>
    <w:rsid w:val="00B809F3"/>
    <w:rsid w:val="00B85932"/>
    <w:rsid w:val="00B87588"/>
    <w:rsid w:val="00B92474"/>
    <w:rsid w:val="00BA2419"/>
    <w:rsid w:val="00BB00AA"/>
    <w:rsid w:val="00BB0F2F"/>
    <w:rsid w:val="00BB1C66"/>
    <w:rsid w:val="00BB3596"/>
    <w:rsid w:val="00BB524D"/>
    <w:rsid w:val="00BB5385"/>
    <w:rsid w:val="00BB5653"/>
    <w:rsid w:val="00BB6E3C"/>
    <w:rsid w:val="00BC06CF"/>
    <w:rsid w:val="00BC133D"/>
    <w:rsid w:val="00BC1FA4"/>
    <w:rsid w:val="00BC3E9C"/>
    <w:rsid w:val="00BC4AF5"/>
    <w:rsid w:val="00BC5A09"/>
    <w:rsid w:val="00BC5AA5"/>
    <w:rsid w:val="00BC7CC2"/>
    <w:rsid w:val="00BD049F"/>
    <w:rsid w:val="00BD0E9D"/>
    <w:rsid w:val="00BD218A"/>
    <w:rsid w:val="00BD399A"/>
    <w:rsid w:val="00BD557E"/>
    <w:rsid w:val="00BD5B18"/>
    <w:rsid w:val="00BD5F64"/>
    <w:rsid w:val="00BE0201"/>
    <w:rsid w:val="00BE3232"/>
    <w:rsid w:val="00BE44AE"/>
    <w:rsid w:val="00BE520C"/>
    <w:rsid w:val="00BF16AD"/>
    <w:rsid w:val="00BF2C8B"/>
    <w:rsid w:val="00BF34A7"/>
    <w:rsid w:val="00BF3B14"/>
    <w:rsid w:val="00BF6218"/>
    <w:rsid w:val="00C00EA2"/>
    <w:rsid w:val="00C011EE"/>
    <w:rsid w:val="00C02535"/>
    <w:rsid w:val="00C0352A"/>
    <w:rsid w:val="00C0425B"/>
    <w:rsid w:val="00C05811"/>
    <w:rsid w:val="00C07BEF"/>
    <w:rsid w:val="00C1015B"/>
    <w:rsid w:val="00C103A1"/>
    <w:rsid w:val="00C10A10"/>
    <w:rsid w:val="00C10D6A"/>
    <w:rsid w:val="00C10EC0"/>
    <w:rsid w:val="00C13B9C"/>
    <w:rsid w:val="00C14063"/>
    <w:rsid w:val="00C15102"/>
    <w:rsid w:val="00C15A56"/>
    <w:rsid w:val="00C216FF"/>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53FB"/>
    <w:rsid w:val="00C50166"/>
    <w:rsid w:val="00C502FF"/>
    <w:rsid w:val="00C55BED"/>
    <w:rsid w:val="00C55D03"/>
    <w:rsid w:val="00C55F3E"/>
    <w:rsid w:val="00C57311"/>
    <w:rsid w:val="00C61929"/>
    <w:rsid w:val="00C62E71"/>
    <w:rsid w:val="00C63059"/>
    <w:rsid w:val="00C631FE"/>
    <w:rsid w:val="00C63C08"/>
    <w:rsid w:val="00C66CCC"/>
    <w:rsid w:val="00C676A4"/>
    <w:rsid w:val="00C700B6"/>
    <w:rsid w:val="00C7182A"/>
    <w:rsid w:val="00C72659"/>
    <w:rsid w:val="00C734AC"/>
    <w:rsid w:val="00C73BD7"/>
    <w:rsid w:val="00C73D57"/>
    <w:rsid w:val="00C8061C"/>
    <w:rsid w:val="00C80CAC"/>
    <w:rsid w:val="00C8516B"/>
    <w:rsid w:val="00C854C1"/>
    <w:rsid w:val="00C85B81"/>
    <w:rsid w:val="00C9075C"/>
    <w:rsid w:val="00C9178F"/>
    <w:rsid w:val="00C93F76"/>
    <w:rsid w:val="00C9655A"/>
    <w:rsid w:val="00C96FCA"/>
    <w:rsid w:val="00C9754D"/>
    <w:rsid w:val="00C975DF"/>
    <w:rsid w:val="00CA1251"/>
    <w:rsid w:val="00CA5D84"/>
    <w:rsid w:val="00CC10E0"/>
    <w:rsid w:val="00CC1239"/>
    <w:rsid w:val="00CC1960"/>
    <w:rsid w:val="00CE1CF3"/>
    <w:rsid w:val="00CE4A12"/>
    <w:rsid w:val="00CE4EFB"/>
    <w:rsid w:val="00CE70F3"/>
    <w:rsid w:val="00CE7659"/>
    <w:rsid w:val="00CF0E18"/>
    <w:rsid w:val="00CF29A4"/>
    <w:rsid w:val="00CF2F2E"/>
    <w:rsid w:val="00CF624D"/>
    <w:rsid w:val="00CF6E34"/>
    <w:rsid w:val="00CF7149"/>
    <w:rsid w:val="00D066D9"/>
    <w:rsid w:val="00D076EF"/>
    <w:rsid w:val="00D108C5"/>
    <w:rsid w:val="00D10D7A"/>
    <w:rsid w:val="00D1187F"/>
    <w:rsid w:val="00D11C2D"/>
    <w:rsid w:val="00D1618D"/>
    <w:rsid w:val="00D167B1"/>
    <w:rsid w:val="00D16D1B"/>
    <w:rsid w:val="00D21ECD"/>
    <w:rsid w:val="00D21F66"/>
    <w:rsid w:val="00D24B66"/>
    <w:rsid w:val="00D24C22"/>
    <w:rsid w:val="00D304B1"/>
    <w:rsid w:val="00D31492"/>
    <w:rsid w:val="00D3478B"/>
    <w:rsid w:val="00D3563D"/>
    <w:rsid w:val="00D35E12"/>
    <w:rsid w:val="00D413DD"/>
    <w:rsid w:val="00D4189D"/>
    <w:rsid w:val="00D424E3"/>
    <w:rsid w:val="00D42604"/>
    <w:rsid w:val="00D43436"/>
    <w:rsid w:val="00D4389A"/>
    <w:rsid w:val="00D4436A"/>
    <w:rsid w:val="00D45829"/>
    <w:rsid w:val="00D45DEF"/>
    <w:rsid w:val="00D45FB7"/>
    <w:rsid w:val="00D46234"/>
    <w:rsid w:val="00D46347"/>
    <w:rsid w:val="00D46954"/>
    <w:rsid w:val="00D51E72"/>
    <w:rsid w:val="00D534EA"/>
    <w:rsid w:val="00D540A4"/>
    <w:rsid w:val="00D541C4"/>
    <w:rsid w:val="00D54DBC"/>
    <w:rsid w:val="00D570F3"/>
    <w:rsid w:val="00D61C85"/>
    <w:rsid w:val="00D624E5"/>
    <w:rsid w:val="00D634A8"/>
    <w:rsid w:val="00D64C3D"/>
    <w:rsid w:val="00D65A1C"/>
    <w:rsid w:val="00D67099"/>
    <w:rsid w:val="00D713B5"/>
    <w:rsid w:val="00D71939"/>
    <w:rsid w:val="00D72D27"/>
    <w:rsid w:val="00D73317"/>
    <w:rsid w:val="00D743C8"/>
    <w:rsid w:val="00D743DA"/>
    <w:rsid w:val="00D744B5"/>
    <w:rsid w:val="00D745B1"/>
    <w:rsid w:val="00D74733"/>
    <w:rsid w:val="00D74C5F"/>
    <w:rsid w:val="00D753F3"/>
    <w:rsid w:val="00D9045B"/>
    <w:rsid w:val="00D90EA9"/>
    <w:rsid w:val="00D941C3"/>
    <w:rsid w:val="00D94A99"/>
    <w:rsid w:val="00D95324"/>
    <w:rsid w:val="00D95482"/>
    <w:rsid w:val="00DA0390"/>
    <w:rsid w:val="00DA1940"/>
    <w:rsid w:val="00DA3C3C"/>
    <w:rsid w:val="00DB05EC"/>
    <w:rsid w:val="00DB166E"/>
    <w:rsid w:val="00DB3D8C"/>
    <w:rsid w:val="00DB43B8"/>
    <w:rsid w:val="00DB7BD1"/>
    <w:rsid w:val="00DB7C8A"/>
    <w:rsid w:val="00DC2DC5"/>
    <w:rsid w:val="00DC341B"/>
    <w:rsid w:val="00DD35E7"/>
    <w:rsid w:val="00DD5486"/>
    <w:rsid w:val="00DD650E"/>
    <w:rsid w:val="00DD7968"/>
    <w:rsid w:val="00DE0B7E"/>
    <w:rsid w:val="00DE1418"/>
    <w:rsid w:val="00DE2205"/>
    <w:rsid w:val="00DE421E"/>
    <w:rsid w:val="00DE5454"/>
    <w:rsid w:val="00DE7F41"/>
    <w:rsid w:val="00DF0510"/>
    <w:rsid w:val="00DF0F50"/>
    <w:rsid w:val="00DF2309"/>
    <w:rsid w:val="00DF28DC"/>
    <w:rsid w:val="00DF3915"/>
    <w:rsid w:val="00DF44AC"/>
    <w:rsid w:val="00DF4CE2"/>
    <w:rsid w:val="00E0168F"/>
    <w:rsid w:val="00E12071"/>
    <w:rsid w:val="00E12660"/>
    <w:rsid w:val="00E12838"/>
    <w:rsid w:val="00E15BBF"/>
    <w:rsid w:val="00E15ECD"/>
    <w:rsid w:val="00E22019"/>
    <w:rsid w:val="00E23F00"/>
    <w:rsid w:val="00E2599A"/>
    <w:rsid w:val="00E26A0F"/>
    <w:rsid w:val="00E318D4"/>
    <w:rsid w:val="00E31C52"/>
    <w:rsid w:val="00E339EE"/>
    <w:rsid w:val="00E3557A"/>
    <w:rsid w:val="00E4014C"/>
    <w:rsid w:val="00E401FC"/>
    <w:rsid w:val="00E418D9"/>
    <w:rsid w:val="00E42D1B"/>
    <w:rsid w:val="00E46C0B"/>
    <w:rsid w:val="00E46FAB"/>
    <w:rsid w:val="00E474DC"/>
    <w:rsid w:val="00E47EB4"/>
    <w:rsid w:val="00E5155C"/>
    <w:rsid w:val="00E55EA9"/>
    <w:rsid w:val="00E56307"/>
    <w:rsid w:val="00E56D55"/>
    <w:rsid w:val="00E56F52"/>
    <w:rsid w:val="00E57F76"/>
    <w:rsid w:val="00E60696"/>
    <w:rsid w:val="00E62028"/>
    <w:rsid w:val="00E6393C"/>
    <w:rsid w:val="00E67E51"/>
    <w:rsid w:val="00E702CD"/>
    <w:rsid w:val="00E76BE0"/>
    <w:rsid w:val="00E7790B"/>
    <w:rsid w:val="00E81714"/>
    <w:rsid w:val="00E91546"/>
    <w:rsid w:val="00E91678"/>
    <w:rsid w:val="00E9206E"/>
    <w:rsid w:val="00E93438"/>
    <w:rsid w:val="00E93F64"/>
    <w:rsid w:val="00E96737"/>
    <w:rsid w:val="00EA0668"/>
    <w:rsid w:val="00EA127F"/>
    <w:rsid w:val="00EA1F53"/>
    <w:rsid w:val="00EA4376"/>
    <w:rsid w:val="00EA70DC"/>
    <w:rsid w:val="00EB01FF"/>
    <w:rsid w:val="00EB06C6"/>
    <w:rsid w:val="00EB1B47"/>
    <w:rsid w:val="00EB46E1"/>
    <w:rsid w:val="00EB7BD6"/>
    <w:rsid w:val="00EC20FD"/>
    <w:rsid w:val="00EC2E46"/>
    <w:rsid w:val="00EC2EF8"/>
    <w:rsid w:val="00EC3DAC"/>
    <w:rsid w:val="00EC42FF"/>
    <w:rsid w:val="00EC5A73"/>
    <w:rsid w:val="00ED3B7C"/>
    <w:rsid w:val="00ED3D0C"/>
    <w:rsid w:val="00ED4AEF"/>
    <w:rsid w:val="00ED570E"/>
    <w:rsid w:val="00ED5CFE"/>
    <w:rsid w:val="00ED7606"/>
    <w:rsid w:val="00EE005A"/>
    <w:rsid w:val="00EE05CF"/>
    <w:rsid w:val="00EE10AE"/>
    <w:rsid w:val="00EE2DA2"/>
    <w:rsid w:val="00EE4290"/>
    <w:rsid w:val="00EE589E"/>
    <w:rsid w:val="00EE76D0"/>
    <w:rsid w:val="00EE7C89"/>
    <w:rsid w:val="00EF1185"/>
    <w:rsid w:val="00EF754D"/>
    <w:rsid w:val="00F027E9"/>
    <w:rsid w:val="00F0775E"/>
    <w:rsid w:val="00F15779"/>
    <w:rsid w:val="00F15F69"/>
    <w:rsid w:val="00F1612D"/>
    <w:rsid w:val="00F173DD"/>
    <w:rsid w:val="00F21119"/>
    <w:rsid w:val="00F25164"/>
    <w:rsid w:val="00F277D3"/>
    <w:rsid w:val="00F304D7"/>
    <w:rsid w:val="00F30997"/>
    <w:rsid w:val="00F32896"/>
    <w:rsid w:val="00F33C08"/>
    <w:rsid w:val="00F41AE7"/>
    <w:rsid w:val="00F41F44"/>
    <w:rsid w:val="00F42D17"/>
    <w:rsid w:val="00F457A0"/>
    <w:rsid w:val="00F46492"/>
    <w:rsid w:val="00F477B5"/>
    <w:rsid w:val="00F47B01"/>
    <w:rsid w:val="00F5057E"/>
    <w:rsid w:val="00F532BE"/>
    <w:rsid w:val="00F53410"/>
    <w:rsid w:val="00F541F8"/>
    <w:rsid w:val="00F5470A"/>
    <w:rsid w:val="00F551E6"/>
    <w:rsid w:val="00F5563D"/>
    <w:rsid w:val="00F56891"/>
    <w:rsid w:val="00F64CD4"/>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3B6F"/>
    <w:rsid w:val="00F9541D"/>
    <w:rsid w:val="00FA0403"/>
    <w:rsid w:val="00FA597D"/>
    <w:rsid w:val="00FA5B9A"/>
    <w:rsid w:val="00FB01B9"/>
    <w:rsid w:val="00FB0AD3"/>
    <w:rsid w:val="00FB763A"/>
    <w:rsid w:val="00FB79C0"/>
    <w:rsid w:val="00FC2EB8"/>
    <w:rsid w:val="00FC5C43"/>
    <w:rsid w:val="00FD0F11"/>
    <w:rsid w:val="00FD1598"/>
    <w:rsid w:val="00FD576E"/>
    <w:rsid w:val="00FD596B"/>
    <w:rsid w:val="00FE58CC"/>
    <w:rsid w:val="00FE75A9"/>
    <w:rsid w:val="00FF058D"/>
    <w:rsid w:val="00FF1D8E"/>
    <w:rsid w:val="00FF2440"/>
    <w:rsid w:val="00FF322C"/>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A76D4"/>
  <w15:docId w15:val="{87FC73BC-17FD-48F2-A385-71F190D0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styleId="UnresolvedMention">
    <w:name w:val="Unresolved Mention"/>
    <w:basedOn w:val="DefaultParagraphFont"/>
    <w:uiPriority w:val="99"/>
    <w:semiHidden/>
    <w:unhideWhenUsed/>
    <w:rsid w:val="00A652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573511649">
      <w:bodyDiv w:val="1"/>
      <w:marLeft w:val="0"/>
      <w:marRight w:val="0"/>
      <w:marTop w:val="0"/>
      <w:marBottom w:val="0"/>
      <w:divBdr>
        <w:top w:val="none" w:sz="0" w:space="0" w:color="auto"/>
        <w:left w:val="none" w:sz="0" w:space="0" w:color="auto"/>
        <w:bottom w:val="none" w:sz="0" w:space="0" w:color="auto"/>
        <w:right w:val="none" w:sz="0" w:space="0" w:color="auto"/>
      </w:divBdr>
      <w:divsChild>
        <w:div w:id="1474912163">
          <w:marLeft w:val="0"/>
          <w:marRight w:val="0"/>
          <w:marTop w:val="0"/>
          <w:marBottom w:val="0"/>
          <w:divBdr>
            <w:top w:val="none" w:sz="0" w:space="0" w:color="auto"/>
            <w:left w:val="none" w:sz="0" w:space="0" w:color="auto"/>
            <w:bottom w:val="none" w:sz="0" w:space="0" w:color="auto"/>
            <w:right w:val="none" w:sz="0" w:space="0" w:color="auto"/>
          </w:divBdr>
          <w:divsChild>
            <w:div w:id="665747377">
              <w:marLeft w:val="0"/>
              <w:marRight w:val="0"/>
              <w:marTop w:val="0"/>
              <w:marBottom w:val="0"/>
              <w:divBdr>
                <w:top w:val="none" w:sz="0" w:space="0" w:color="auto"/>
                <w:left w:val="none" w:sz="0" w:space="0" w:color="auto"/>
                <w:bottom w:val="none" w:sz="0" w:space="0" w:color="auto"/>
                <w:right w:val="none" w:sz="0" w:space="0" w:color="auto"/>
              </w:divBdr>
              <w:divsChild>
                <w:div w:id="158421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04376013">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E8991C-16C6-D540-B835-0EE984934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2031</Words>
  <Characters>11579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Sebuah Kajian Pustaka:</vt:lpstr>
    </vt:vector>
  </TitlesOfParts>
  <Company>cairo</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Sebuah Kajian Pustaka:</dc:title>
  <dc:creator>cairo</dc:creator>
  <cp:lastModifiedBy>Microsoft Office User</cp:lastModifiedBy>
  <cp:revision>28</cp:revision>
  <cp:lastPrinted>2004-12-30T03:27:00Z</cp:lastPrinted>
  <dcterms:created xsi:type="dcterms:W3CDTF">2018-07-03T02:19:00Z</dcterms:created>
  <dcterms:modified xsi:type="dcterms:W3CDTF">2022-02-27T04:45:00Z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830ee196-6386-3961-8a07-2e9890b2b281</vt:lpwstr>
  </property>
  <property fmtid="{D5CDD505-2E9C-101B-9397-08002B2CF9AE}" pid="4" name="Mendeley Citation Style_1">
    <vt:lpwstr>http://www.zotero.org/styles/ieee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