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5C226" w14:textId="6AB503F3" w:rsidR="00424779" w:rsidRDefault="00424779" w:rsidP="00424779">
      <w:pPr>
        <w:pStyle w:val="ListParagraph"/>
        <w:jc w:val="center"/>
      </w:pPr>
      <w:r>
        <w:t>UTS</w:t>
      </w:r>
    </w:p>
    <w:p w14:paraId="3D6567B4" w14:textId="77777777" w:rsidR="00424779" w:rsidRDefault="00424779" w:rsidP="00424779">
      <w:pPr>
        <w:pStyle w:val="ListParagraph"/>
        <w:jc w:val="center"/>
      </w:pPr>
    </w:p>
    <w:p w14:paraId="662ECD9C" w14:textId="4BA1D3C3" w:rsidR="00AB5C32" w:rsidRDefault="00424779" w:rsidP="00424779">
      <w:pPr>
        <w:pStyle w:val="ListParagraph"/>
      </w:pPr>
      <w:r>
        <w:t xml:space="preserve">Nama </w:t>
      </w:r>
      <w:r>
        <w:tab/>
        <w:t>: Rafif Rakha Widyadhana</w:t>
      </w:r>
    </w:p>
    <w:p w14:paraId="4242E707" w14:textId="77777777" w:rsidR="00424779" w:rsidRDefault="00424779" w:rsidP="00424779">
      <w:pPr>
        <w:pStyle w:val="ListParagraph"/>
      </w:pPr>
      <w:r>
        <w:t>NIM</w:t>
      </w:r>
      <w:r>
        <w:tab/>
        <w:t>: A11.2019.11992</w:t>
      </w:r>
    </w:p>
    <w:p w14:paraId="6AE505EF" w14:textId="77777777" w:rsidR="00F201EE" w:rsidRDefault="00F201EE" w:rsidP="00F201EE"/>
    <w:p w14:paraId="70116839" w14:textId="0D684E4A" w:rsidR="00F201EE" w:rsidRDefault="009D5ED1" w:rsidP="00F201EE">
      <w:pPr>
        <w:pStyle w:val="ListParagraph"/>
        <w:numPr>
          <w:ilvl w:val="0"/>
          <w:numId w:val="7"/>
        </w:numPr>
      </w:pPr>
      <w:r>
        <w:t>Halodoc</w:t>
      </w:r>
    </w:p>
    <w:p w14:paraId="54715D4D" w14:textId="7DD34ED2" w:rsidR="007E3C5E" w:rsidRDefault="009D5ED1" w:rsidP="007E3C5E">
      <w:pPr>
        <w:pStyle w:val="ListParagraph"/>
        <w:numPr>
          <w:ilvl w:val="0"/>
          <w:numId w:val="7"/>
        </w:numPr>
      </w:pPr>
      <w:r>
        <w:t>Chat dengan dokter, Toko Kesehatan, Janji Temu Dokter</w:t>
      </w:r>
    </w:p>
    <w:p w14:paraId="0EAB729B" w14:textId="77777777" w:rsidR="00A7742E" w:rsidRDefault="00A7742E" w:rsidP="007E3C5E">
      <w:pPr>
        <w:pStyle w:val="ListParagraph"/>
        <w:ind w:left="1080"/>
      </w:pPr>
    </w:p>
    <w:p w14:paraId="0A9423CF" w14:textId="07266C95" w:rsidR="00424779" w:rsidRDefault="00A7742E" w:rsidP="00A7742E">
      <w:pPr>
        <w:jc w:val="center"/>
      </w:pPr>
      <w:r>
        <w:t>Project Charter</w:t>
      </w:r>
    </w:p>
    <w:p w14:paraId="682034EB" w14:textId="19F3DFCD" w:rsidR="00A7742E" w:rsidRDefault="00A7742E" w:rsidP="00A7742E">
      <w:pPr>
        <w:jc w:val="both"/>
      </w:pPr>
      <w:r>
        <w:tab/>
        <w:t>Judul Proyek</w:t>
      </w:r>
      <w:r>
        <w:tab/>
      </w:r>
      <w:r w:rsidR="005C5196">
        <w:tab/>
      </w:r>
      <w:r>
        <w:t>:</w:t>
      </w:r>
      <w:r>
        <w:tab/>
      </w:r>
      <w:r w:rsidR="009D5ED1">
        <w:t>Halodoc</w:t>
      </w:r>
    </w:p>
    <w:p w14:paraId="6E4B0A85" w14:textId="32E2B35D" w:rsidR="005C5196" w:rsidRDefault="005C5196" w:rsidP="00A7742E">
      <w:pPr>
        <w:jc w:val="both"/>
      </w:pPr>
      <w:r>
        <w:tab/>
        <w:t>Tanggal Mulai</w:t>
      </w:r>
      <w:r>
        <w:tab/>
      </w:r>
      <w:r>
        <w:tab/>
        <w:t>:</w:t>
      </w:r>
      <w:r>
        <w:tab/>
        <w:t>27 April 2022</w:t>
      </w:r>
    </w:p>
    <w:p w14:paraId="3E07CB74" w14:textId="19F59794" w:rsidR="005C5196" w:rsidRDefault="005C5196" w:rsidP="00A7742E">
      <w:pPr>
        <w:jc w:val="both"/>
      </w:pPr>
      <w:r>
        <w:tab/>
        <w:t>Tanggal Akhir</w:t>
      </w:r>
      <w:r>
        <w:tab/>
      </w:r>
      <w:r>
        <w:tab/>
        <w:t>:</w:t>
      </w:r>
      <w:r>
        <w:tab/>
        <w:t>19 Juli 2022</w:t>
      </w:r>
    </w:p>
    <w:p w14:paraId="7DC4BBF1" w14:textId="3BDD74F1" w:rsidR="005C5196" w:rsidRDefault="005C5196" w:rsidP="00A7742E">
      <w:pPr>
        <w:jc w:val="both"/>
      </w:pPr>
    </w:p>
    <w:p w14:paraId="39DC279B" w14:textId="7161C2A3" w:rsidR="009D5ED1" w:rsidRDefault="009D5ED1" w:rsidP="00AE5160">
      <w:pPr>
        <w:pStyle w:val="ListParagraph"/>
        <w:numPr>
          <w:ilvl w:val="0"/>
          <w:numId w:val="9"/>
        </w:numPr>
        <w:jc w:val="both"/>
      </w:pPr>
      <w:r>
        <w:t>Deskripsi projek</w:t>
      </w:r>
    </w:p>
    <w:p w14:paraId="5F0FCE3B" w14:textId="77777777" w:rsidR="009D5ED1" w:rsidRDefault="009D5ED1" w:rsidP="009D5ED1">
      <w:pPr>
        <w:ind w:left="720" w:firstLine="720"/>
        <w:jc w:val="both"/>
      </w:pPr>
      <w:r>
        <w:t>Pada era kemajuan teknologi dewasa ini, berbagai aspek dalam kehidupan sudah seharusnya bisa dipermudah dengan memanfaatkan kemajuan teknologi masa ini. Satu dari sekian bidang yang bisa terbantu dengan kemajuan teknologi masa ini adalah bidang kesehatan.</w:t>
      </w:r>
    </w:p>
    <w:p w14:paraId="0E81990E" w14:textId="291BDC85" w:rsidR="006C5F61" w:rsidRDefault="006C5F61" w:rsidP="006C5F61">
      <w:pPr>
        <w:ind w:left="720" w:firstLine="720"/>
        <w:jc w:val="both"/>
      </w:pPr>
      <w:r>
        <w:t xml:space="preserve">Apalagi dimasa – masa sulit seperti ini pasti masyarakat membutuhkan segala sesuatu yang serba cepat dan mudah terlebih di bidang kesehatan pastinya membutuhkan yang cepat dan praktis, apalagi pada aktivitas masyarakat sekarang yang sudah sangat padat. </w:t>
      </w:r>
    </w:p>
    <w:p w14:paraId="2CE7924A" w14:textId="5C3A86CB" w:rsidR="006C5F61" w:rsidRDefault="006C5F61" w:rsidP="006C5F61">
      <w:pPr>
        <w:ind w:left="720" w:firstLine="720"/>
        <w:jc w:val="both"/>
      </w:pPr>
      <w:r>
        <w:t xml:space="preserve">Aplikasi ini diharap dapat mengatasi berbagai masalah dalam bidang kesehatan </w:t>
      </w:r>
      <w:r w:rsidR="00AE5160">
        <w:t>di masa pandemi seperti ini. Terlebih pada aplikasi “Halodoc” akan memberikan fitur – fitur penting seperti memberi akses user untuk chat dengan dokter, memberikan akses untuk user dalam mencari dan bertransaksi dengan toko kesehatan, dan tentunya fitur untuk membuat janji dengan dokter – dokter terkait.</w:t>
      </w:r>
    </w:p>
    <w:p w14:paraId="4C51F1C9" w14:textId="7EB59644" w:rsidR="00767F5C" w:rsidRDefault="00767F5C" w:rsidP="006C5F61">
      <w:pPr>
        <w:ind w:left="720" w:firstLine="720"/>
        <w:jc w:val="both"/>
      </w:pPr>
    </w:p>
    <w:p w14:paraId="17529E46" w14:textId="578EA8BD" w:rsidR="00767F5C" w:rsidRDefault="00767F5C" w:rsidP="006C5F61">
      <w:pPr>
        <w:ind w:left="720" w:firstLine="720"/>
        <w:jc w:val="both"/>
      </w:pPr>
    </w:p>
    <w:p w14:paraId="16EC352D" w14:textId="7EC0C301" w:rsidR="00767F5C" w:rsidRDefault="00767F5C" w:rsidP="006C5F61">
      <w:pPr>
        <w:ind w:left="720" w:firstLine="720"/>
        <w:jc w:val="both"/>
      </w:pPr>
    </w:p>
    <w:p w14:paraId="4405FE64" w14:textId="34FD1413" w:rsidR="00767F5C" w:rsidRDefault="00767F5C" w:rsidP="006C5F61">
      <w:pPr>
        <w:ind w:left="720" w:firstLine="720"/>
        <w:jc w:val="both"/>
      </w:pPr>
    </w:p>
    <w:p w14:paraId="6BF7FD42" w14:textId="23BBBD72" w:rsidR="00767F5C" w:rsidRDefault="00767F5C" w:rsidP="006C5F61">
      <w:pPr>
        <w:ind w:left="720" w:firstLine="720"/>
        <w:jc w:val="both"/>
      </w:pPr>
    </w:p>
    <w:p w14:paraId="745F8A9D" w14:textId="10559ED3" w:rsidR="00767F5C" w:rsidRDefault="00767F5C" w:rsidP="006C5F61">
      <w:pPr>
        <w:ind w:left="720" w:firstLine="720"/>
        <w:jc w:val="both"/>
      </w:pPr>
    </w:p>
    <w:p w14:paraId="3FBACCCF" w14:textId="7C4FF7F6" w:rsidR="00767F5C" w:rsidRDefault="00767F5C" w:rsidP="006C5F61">
      <w:pPr>
        <w:ind w:left="720" w:firstLine="720"/>
        <w:jc w:val="both"/>
      </w:pPr>
    </w:p>
    <w:p w14:paraId="22E8A59C" w14:textId="77777777" w:rsidR="00767F5C" w:rsidRDefault="00767F5C" w:rsidP="006C5F61">
      <w:pPr>
        <w:ind w:left="720" w:firstLine="720"/>
        <w:jc w:val="both"/>
      </w:pPr>
    </w:p>
    <w:p w14:paraId="7D764CF5" w14:textId="53621FF6" w:rsidR="00767F5C" w:rsidRDefault="00767F5C" w:rsidP="00767F5C">
      <w:pPr>
        <w:pStyle w:val="ListParagraph"/>
        <w:numPr>
          <w:ilvl w:val="0"/>
          <w:numId w:val="9"/>
        </w:numPr>
        <w:jc w:val="both"/>
      </w:pPr>
      <w:r>
        <w:lastRenderedPageBreak/>
        <w:t>Project Scope</w:t>
      </w:r>
    </w:p>
    <w:p w14:paraId="7670F003" w14:textId="249AEAFD" w:rsidR="00767F5C" w:rsidRDefault="00767F5C" w:rsidP="00767F5C">
      <w:pPr>
        <w:pStyle w:val="ListParagraph"/>
        <w:ind w:left="1800" w:firstLine="360"/>
        <w:jc w:val="both"/>
      </w:pPr>
      <w:r>
        <w:t>Ruang Lingkup dari project ini adalah:</w:t>
      </w:r>
    </w:p>
    <w:p w14:paraId="6635C1ED" w14:textId="2493882D" w:rsidR="00767F5C" w:rsidRDefault="00767F5C" w:rsidP="00767F5C">
      <w:pPr>
        <w:pStyle w:val="ListParagraph"/>
        <w:numPr>
          <w:ilvl w:val="0"/>
          <w:numId w:val="11"/>
        </w:numPr>
        <w:jc w:val="both"/>
      </w:pPr>
      <w:r>
        <w:t>Tidak membahas biaya obat dan konsultasi</w:t>
      </w:r>
    </w:p>
    <w:p w14:paraId="4ADBF326" w14:textId="7525442F" w:rsidR="00767F5C" w:rsidRDefault="00767F5C" w:rsidP="00767F5C">
      <w:pPr>
        <w:pStyle w:val="ListParagraph"/>
        <w:numPr>
          <w:ilvl w:val="0"/>
          <w:numId w:val="11"/>
        </w:numPr>
        <w:jc w:val="both"/>
      </w:pPr>
      <w:r>
        <w:t>Tidak membahas biaya antar</w:t>
      </w:r>
    </w:p>
    <w:p w14:paraId="31B5C113" w14:textId="19E4FA5B" w:rsidR="00767F5C" w:rsidRDefault="00767F5C" w:rsidP="00767F5C">
      <w:pPr>
        <w:ind w:left="1800" w:firstLine="360"/>
        <w:jc w:val="both"/>
      </w:pPr>
      <w:r>
        <w:t xml:space="preserve">Deskripsi Fungsional </w:t>
      </w:r>
    </w:p>
    <w:p w14:paraId="006533A1" w14:textId="7F166763" w:rsidR="00767F5C" w:rsidRDefault="00767F5C" w:rsidP="00767F5C">
      <w:pPr>
        <w:ind w:left="1080" w:firstLine="360"/>
        <w:jc w:val="both"/>
      </w:pPr>
      <w:r>
        <w:t xml:space="preserve">Beberapa kebutuhan yang harus ada pada aplikasi dan sistem yang dibuat adalah, aplikasi dan sistem harus dapat melakukan telpon antara user dan dokter untuk melakukan konsultasi, mengatur jadwal janji dan berobat dengan dokter, melakukan transaksi obat atau keperluan kesehatan lainnya secara online dan via kurir, </w:t>
      </w:r>
      <w:r w:rsidR="00801DA8">
        <w:t>penerimaan pesanan obat, uang non tunai untuk pembelian obat, penerimaan telpon pasien.</w:t>
      </w:r>
    </w:p>
    <w:p w14:paraId="11C02533" w14:textId="135FDB5D" w:rsidR="00AE5160" w:rsidRDefault="00AE5160" w:rsidP="006C5F61">
      <w:pPr>
        <w:ind w:left="720" w:firstLine="720"/>
        <w:jc w:val="both"/>
      </w:pPr>
    </w:p>
    <w:p w14:paraId="0F10115D" w14:textId="29AC9939" w:rsidR="00287562" w:rsidRDefault="00287562" w:rsidP="00287562">
      <w:pPr>
        <w:jc w:val="both"/>
      </w:pPr>
    </w:p>
    <w:p w14:paraId="5D7ED817" w14:textId="6634CB46" w:rsidR="00767F5C" w:rsidRDefault="00767F5C" w:rsidP="00287562">
      <w:pPr>
        <w:jc w:val="both"/>
      </w:pPr>
    </w:p>
    <w:p w14:paraId="12672795" w14:textId="77777777" w:rsidR="00767F5C" w:rsidRDefault="00767F5C" w:rsidP="00287562">
      <w:pPr>
        <w:jc w:val="both"/>
      </w:pPr>
    </w:p>
    <w:p w14:paraId="37D357D9" w14:textId="77777777" w:rsidR="00287562" w:rsidRDefault="00287562" w:rsidP="00287562">
      <w:pPr>
        <w:pStyle w:val="ListParagraph"/>
        <w:ind w:left="1080"/>
        <w:jc w:val="both"/>
      </w:pPr>
    </w:p>
    <w:p w14:paraId="159F9A8B" w14:textId="77777777" w:rsidR="00287562" w:rsidRDefault="00287562" w:rsidP="00287562">
      <w:pPr>
        <w:pStyle w:val="ListParagraph"/>
        <w:numPr>
          <w:ilvl w:val="0"/>
          <w:numId w:val="9"/>
        </w:numPr>
        <w:jc w:val="both"/>
      </w:pPr>
      <w:r>
        <w:t xml:space="preserve">Estimasi Biaya </w:t>
      </w:r>
    </w:p>
    <w:tbl>
      <w:tblPr>
        <w:tblStyle w:val="TableGrid"/>
        <w:tblW w:w="0" w:type="auto"/>
        <w:tblInd w:w="1080" w:type="dxa"/>
        <w:tblLook w:val="04A0" w:firstRow="1" w:lastRow="0" w:firstColumn="1" w:lastColumn="0" w:noHBand="0" w:noVBand="1"/>
      </w:tblPr>
      <w:tblGrid>
        <w:gridCol w:w="625"/>
        <w:gridCol w:w="4888"/>
        <w:gridCol w:w="2757"/>
      </w:tblGrid>
      <w:tr w:rsidR="00287562" w14:paraId="5D8C7080" w14:textId="77777777" w:rsidTr="00287562">
        <w:tc>
          <w:tcPr>
            <w:tcW w:w="625" w:type="dxa"/>
          </w:tcPr>
          <w:p w14:paraId="6A308F93" w14:textId="0489E34A" w:rsidR="00287562" w:rsidRDefault="00287562" w:rsidP="00287562">
            <w:pPr>
              <w:pStyle w:val="ListParagraph"/>
              <w:ind w:left="0"/>
              <w:jc w:val="center"/>
            </w:pPr>
            <w:r>
              <w:t>No</w:t>
            </w:r>
          </w:p>
        </w:tc>
        <w:tc>
          <w:tcPr>
            <w:tcW w:w="4888" w:type="dxa"/>
          </w:tcPr>
          <w:p w14:paraId="6400E985" w14:textId="547E08CF" w:rsidR="00287562" w:rsidRDefault="00287562" w:rsidP="00287562">
            <w:pPr>
              <w:pStyle w:val="ListParagraph"/>
              <w:ind w:left="0"/>
              <w:jc w:val="center"/>
            </w:pPr>
            <w:r>
              <w:t>Proyek Komponen</w:t>
            </w:r>
          </w:p>
        </w:tc>
        <w:tc>
          <w:tcPr>
            <w:tcW w:w="2757" w:type="dxa"/>
          </w:tcPr>
          <w:p w14:paraId="120B7B78" w14:textId="13391EEC" w:rsidR="00287562" w:rsidRDefault="00C1718B" w:rsidP="00C1718B">
            <w:pPr>
              <w:pStyle w:val="ListParagraph"/>
              <w:ind w:left="0"/>
              <w:jc w:val="center"/>
            </w:pPr>
            <w:r>
              <w:t>Biaya</w:t>
            </w:r>
          </w:p>
        </w:tc>
      </w:tr>
      <w:tr w:rsidR="00287562" w14:paraId="53982E1C" w14:textId="77777777" w:rsidTr="00287562">
        <w:tc>
          <w:tcPr>
            <w:tcW w:w="625" w:type="dxa"/>
          </w:tcPr>
          <w:p w14:paraId="6FC4CA65" w14:textId="38E14C60" w:rsidR="00287562" w:rsidRDefault="00287562" w:rsidP="00287562">
            <w:pPr>
              <w:pStyle w:val="ListParagraph"/>
              <w:ind w:left="0"/>
              <w:jc w:val="both"/>
            </w:pPr>
            <w:r>
              <w:t>1</w:t>
            </w:r>
          </w:p>
        </w:tc>
        <w:tc>
          <w:tcPr>
            <w:tcW w:w="4888" w:type="dxa"/>
          </w:tcPr>
          <w:p w14:paraId="6B95741C" w14:textId="1B446B80" w:rsidR="00287562" w:rsidRDefault="00C1718B" w:rsidP="00287562">
            <w:pPr>
              <w:pStyle w:val="ListParagraph"/>
              <w:ind w:left="0"/>
              <w:jc w:val="both"/>
            </w:pPr>
            <w:r>
              <w:t>Fitur Chat Dokter</w:t>
            </w:r>
          </w:p>
        </w:tc>
        <w:tc>
          <w:tcPr>
            <w:tcW w:w="2757" w:type="dxa"/>
          </w:tcPr>
          <w:p w14:paraId="5F9433E8" w14:textId="2E24FE06" w:rsidR="00287562" w:rsidRDefault="00C1718B" w:rsidP="00C1718B">
            <w:pPr>
              <w:pStyle w:val="ListParagraph"/>
              <w:ind w:left="0"/>
              <w:jc w:val="center"/>
            </w:pPr>
            <w:r>
              <w:t>Rp 30.000.000,-</w:t>
            </w:r>
          </w:p>
        </w:tc>
      </w:tr>
      <w:tr w:rsidR="00287562" w14:paraId="4D3F0A49" w14:textId="77777777" w:rsidTr="00287562">
        <w:tc>
          <w:tcPr>
            <w:tcW w:w="625" w:type="dxa"/>
          </w:tcPr>
          <w:p w14:paraId="102DD86B" w14:textId="363BC515" w:rsidR="00287562" w:rsidRDefault="00287562" w:rsidP="00287562">
            <w:pPr>
              <w:pStyle w:val="ListParagraph"/>
              <w:ind w:left="0"/>
              <w:jc w:val="both"/>
            </w:pPr>
            <w:r>
              <w:t>2</w:t>
            </w:r>
          </w:p>
        </w:tc>
        <w:tc>
          <w:tcPr>
            <w:tcW w:w="4888" w:type="dxa"/>
          </w:tcPr>
          <w:p w14:paraId="49D43818" w14:textId="0ADF2482" w:rsidR="00287562" w:rsidRDefault="00C1718B" w:rsidP="00287562">
            <w:pPr>
              <w:pStyle w:val="ListParagraph"/>
              <w:ind w:left="0"/>
              <w:jc w:val="both"/>
            </w:pPr>
            <w:r>
              <w:t>Fitur Toko Kesehatan</w:t>
            </w:r>
          </w:p>
        </w:tc>
        <w:tc>
          <w:tcPr>
            <w:tcW w:w="2757" w:type="dxa"/>
          </w:tcPr>
          <w:p w14:paraId="6D78C589" w14:textId="36B35A58" w:rsidR="00287562" w:rsidRDefault="00C1718B" w:rsidP="00C1718B">
            <w:pPr>
              <w:pStyle w:val="ListParagraph"/>
              <w:ind w:left="0"/>
              <w:jc w:val="center"/>
            </w:pPr>
            <w:r>
              <w:t>Rp 30.000.000,-</w:t>
            </w:r>
          </w:p>
        </w:tc>
      </w:tr>
      <w:tr w:rsidR="00287562" w14:paraId="77AB4CDC" w14:textId="77777777" w:rsidTr="00287562">
        <w:tc>
          <w:tcPr>
            <w:tcW w:w="625" w:type="dxa"/>
          </w:tcPr>
          <w:p w14:paraId="067A738E" w14:textId="2E049809" w:rsidR="00287562" w:rsidRDefault="00287562" w:rsidP="00287562">
            <w:pPr>
              <w:pStyle w:val="ListParagraph"/>
              <w:ind w:left="0"/>
              <w:jc w:val="both"/>
            </w:pPr>
            <w:r>
              <w:t>3</w:t>
            </w:r>
          </w:p>
        </w:tc>
        <w:tc>
          <w:tcPr>
            <w:tcW w:w="4888" w:type="dxa"/>
          </w:tcPr>
          <w:p w14:paraId="22AFCAAE" w14:textId="478F9748" w:rsidR="00287562" w:rsidRDefault="00C1718B" w:rsidP="00287562">
            <w:pPr>
              <w:pStyle w:val="ListParagraph"/>
              <w:ind w:left="0"/>
              <w:jc w:val="both"/>
            </w:pPr>
            <w:r>
              <w:t>Fitur Janji Temu Dokter</w:t>
            </w:r>
          </w:p>
        </w:tc>
        <w:tc>
          <w:tcPr>
            <w:tcW w:w="2757" w:type="dxa"/>
          </w:tcPr>
          <w:p w14:paraId="4CFF429D" w14:textId="5244D315" w:rsidR="00287562" w:rsidRDefault="00C1718B" w:rsidP="00C1718B">
            <w:pPr>
              <w:pStyle w:val="ListParagraph"/>
              <w:ind w:left="0"/>
              <w:jc w:val="center"/>
            </w:pPr>
            <w:r>
              <w:t>Rp 30.000.000,-</w:t>
            </w:r>
          </w:p>
        </w:tc>
      </w:tr>
      <w:tr w:rsidR="00287562" w14:paraId="1EEA4DC9" w14:textId="77777777" w:rsidTr="00287562">
        <w:tc>
          <w:tcPr>
            <w:tcW w:w="625" w:type="dxa"/>
          </w:tcPr>
          <w:p w14:paraId="61D0909E" w14:textId="1541BCC3" w:rsidR="00287562" w:rsidRDefault="00287562" w:rsidP="00287562">
            <w:pPr>
              <w:pStyle w:val="ListParagraph"/>
              <w:ind w:left="0"/>
              <w:jc w:val="both"/>
            </w:pPr>
            <w:r>
              <w:t>4</w:t>
            </w:r>
          </w:p>
        </w:tc>
        <w:tc>
          <w:tcPr>
            <w:tcW w:w="4888" w:type="dxa"/>
          </w:tcPr>
          <w:p w14:paraId="1948D7EA" w14:textId="7665C1B2" w:rsidR="00287562" w:rsidRDefault="00C1718B" w:rsidP="00287562">
            <w:pPr>
              <w:pStyle w:val="ListParagraph"/>
              <w:ind w:left="0"/>
              <w:jc w:val="both"/>
            </w:pPr>
            <w:r>
              <w:t>Database dan Server</w:t>
            </w:r>
          </w:p>
        </w:tc>
        <w:tc>
          <w:tcPr>
            <w:tcW w:w="2757" w:type="dxa"/>
          </w:tcPr>
          <w:p w14:paraId="1A8FEFAC" w14:textId="05CEB9F7" w:rsidR="00287562" w:rsidRDefault="00C1718B" w:rsidP="00C1718B">
            <w:pPr>
              <w:pStyle w:val="ListParagraph"/>
              <w:ind w:left="0"/>
              <w:jc w:val="center"/>
            </w:pPr>
            <w:r>
              <w:t>Rp 60.000.000,-</w:t>
            </w:r>
          </w:p>
        </w:tc>
      </w:tr>
      <w:tr w:rsidR="00287562" w14:paraId="153D5E98" w14:textId="77777777" w:rsidTr="00287562">
        <w:tc>
          <w:tcPr>
            <w:tcW w:w="625" w:type="dxa"/>
          </w:tcPr>
          <w:p w14:paraId="1DB6E99E" w14:textId="15F33565" w:rsidR="00287562" w:rsidRDefault="00287562" w:rsidP="00287562">
            <w:pPr>
              <w:pStyle w:val="ListParagraph"/>
              <w:ind w:left="0"/>
              <w:jc w:val="both"/>
            </w:pPr>
            <w:r>
              <w:t>5</w:t>
            </w:r>
          </w:p>
        </w:tc>
        <w:tc>
          <w:tcPr>
            <w:tcW w:w="4888" w:type="dxa"/>
          </w:tcPr>
          <w:p w14:paraId="0D2D24D3" w14:textId="7107D230" w:rsidR="00287562" w:rsidRDefault="00C1718B" w:rsidP="00287562">
            <w:pPr>
              <w:pStyle w:val="ListParagraph"/>
              <w:ind w:left="0"/>
              <w:jc w:val="both"/>
            </w:pPr>
            <w:r>
              <w:t>Lisensi</w:t>
            </w:r>
          </w:p>
        </w:tc>
        <w:tc>
          <w:tcPr>
            <w:tcW w:w="2757" w:type="dxa"/>
          </w:tcPr>
          <w:p w14:paraId="17EA5EA3" w14:textId="5188F254" w:rsidR="00287562" w:rsidRDefault="00C1718B" w:rsidP="00C1718B">
            <w:pPr>
              <w:pStyle w:val="ListParagraph"/>
              <w:ind w:left="0"/>
              <w:jc w:val="center"/>
            </w:pPr>
            <w:r>
              <w:t>Rp 5.000.000,-</w:t>
            </w:r>
          </w:p>
        </w:tc>
      </w:tr>
      <w:tr w:rsidR="00287562" w14:paraId="27D89AEA" w14:textId="77777777" w:rsidTr="00287562">
        <w:tc>
          <w:tcPr>
            <w:tcW w:w="625" w:type="dxa"/>
          </w:tcPr>
          <w:p w14:paraId="6E62BCB7" w14:textId="2E543225" w:rsidR="00287562" w:rsidRDefault="00287562" w:rsidP="00287562">
            <w:pPr>
              <w:pStyle w:val="ListParagraph"/>
              <w:ind w:left="0"/>
              <w:jc w:val="both"/>
            </w:pPr>
            <w:r>
              <w:t>6</w:t>
            </w:r>
          </w:p>
        </w:tc>
        <w:tc>
          <w:tcPr>
            <w:tcW w:w="4888" w:type="dxa"/>
          </w:tcPr>
          <w:p w14:paraId="5CEEADF7" w14:textId="36A4FB16" w:rsidR="00287562" w:rsidRDefault="00C1718B" w:rsidP="00287562">
            <w:pPr>
              <w:pStyle w:val="ListParagraph"/>
              <w:ind w:left="0"/>
              <w:jc w:val="both"/>
            </w:pPr>
            <w:r>
              <w:t>UI / UX</w:t>
            </w:r>
          </w:p>
        </w:tc>
        <w:tc>
          <w:tcPr>
            <w:tcW w:w="2757" w:type="dxa"/>
          </w:tcPr>
          <w:p w14:paraId="4B94D5BD" w14:textId="654E4FA9" w:rsidR="00287562" w:rsidRDefault="00C1718B" w:rsidP="00C1718B">
            <w:pPr>
              <w:pStyle w:val="ListParagraph"/>
              <w:ind w:left="0"/>
              <w:jc w:val="center"/>
            </w:pPr>
            <w:r>
              <w:t>Rp 15.000.000,-</w:t>
            </w:r>
          </w:p>
        </w:tc>
      </w:tr>
      <w:tr w:rsidR="00287562" w14:paraId="5B84EB3F" w14:textId="77777777" w:rsidTr="00287562">
        <w:tc>
          <w:tcPr>
            <w:tcW w:w="625" w:type="dxa"/>
          </w:tcPr>
          <w:p w14:paraId="3BBBC206" w14:textId="77777777" w:rsidR="00287562" w:rsidRDefault="00287562" w:rsidP="00287562">
            <w:pPr>
              <w:pStyle w:val="ListParagraph"/>
              <w:ind w:left="0"/>
              <w:jc w:val="both"/>
            </w:pPr>
          </w:p>
        </w:tc>
        <w:tc>
          <w:tcPr>
            <w:tcW w:w="4888" w:type="dxa"/>
          </w:tcPr>
          <w:p w14:paraId="2D0F30CE" w14:textId="000AA679" w:rsidR="00287562" w:rsidRDefault="00C1718B" w:rsidP="00287562">
            <w:pPr>
              <w:pStyle w:val="ListParagraph"/>
              <w:ind w:left="0"/>
              <w:jc w:val="both"/>
            </w:pPr>
            <w:r>
              <w:t>Total</w:t>
            </w:r>
          </w:p>
        </w:tc>
        <w:tc>
          <w:tcPr>
            <w:tcW w:w="2757" w:type="dxa"/>
          </w:tcPr>
          <w:p w14:paraId="3AD01365" w14:textId="3BF3668F" w:rsidR="00287562" w:rsidRDefault="00C1718B" w:rsidP="00C1718B">
            <w:pPr>
              <w:pStyle w:val="ListParagraph"/>
              <w:ind w:left="0"/>
              <w:jc w:val="center"/>
            </w:pPr>
            <w:r>
              <w:t>Rp 170.000.000,-</w:t>
            </w:r>
          </w:p>
        </w:tc>
      </w:tr>
    </w:tbl>
    <w:p w14:paraId="5534E29B" w14:textId="03B2544B" w:rsidR="00287562" w:rsidRDefault="00287562" w:rsidP="00287562">
      <w:pPr>
        <w:pStyle w:val="ListParagraph"/>
        <w:ind w:left="1080"/>
        <w:jc w:val="both"/>
      </w:pPr>
      <w:r>
        <w:t xml:space="preserve"> </w:t>
      </w:r>
    </w:p>
    <w:p w14:paraId="6B587AA4" w14:textId="3C65C4AA" w:rsidR="00C1718B" w:rsidRDefault="00C1718B" w:rsidP="00287562">
      <w:pPr>
        <w:pStyle w:val="ListParagraph"/>
        <w:ind w:left="1080"/>
        <w:jc w:val="both"/>
      </w:pPr>
    </w:p>
    <w:p w14:paraId="3D2D3A77" w14:textId="77777777" w:rsidR="00C1718B" w:rsidRDefault="00C1718B" w:rsidP="00C1718B">
      <w:pPr>
        <w:pStyle w:val="ListParagraph"/>
        <w:numPr>
          <w:ilvl w:val="0"/>
          <w:numId w:val="9"/>
        </w:numPr>
        <w:jc w:val="both"/>
      </w:pPr>
      <w:r>
        <w:t>Potensi Resiko</w:t>
      </w:r>
    </w:p>
    <w:p w14:paraId="0B28AE31" w14:textId="77777777" w:rsidR="00C1718B" w:rsidRDefault="00C1718B" w:rsidP="00C1718B">
      <w:pPr>
        <w:pStyle w:val="ListParagraph"/>
        <w:ind w:left="1440"/>
        <w:jc w:val="both"/>
      </w:pPr>
      <w:r>
        <w:t>Jika ditarik lagi dari identifikasi resikonya, aplikasi halodoc ini memiliki beberapa resiko,</w:t>
      </w:r>
    </w:p>
    <w:p w14:paraId="32AF41CD" w14:textId="77777777" w:rsidR="00C1718B" w:rsidRDefault="00C1718B" w:rsidP="00C1718B">
      <w:pPr>
        <w:jc w:val="both"/>
      </w:pPr>
      <w:r>
        <w:tab/>
        <w:t>seperti :</w:t>
      </w:r>
    </w:p>
    <w:p w14:paraId="087C3190" w14:textId="77777777" w:rsidR="00C1718B" w:rsidRDefault="00C1718B" w:rsidP="00C1718B">
      <w:pPr>
        <w:pStyle w:val="ListParagraph"/>
        <w:numPr>
          <w:ilvl w:val="0"/>
          <w:numId w:val="10"/>
        </w:numPr>
        <w:jc w:val="both"/>
      </w:pPr>
      <w:r>
        <w:t>Pemalsuan data</w:t>
      </w:r>
    </w:p>
    <w:p w14:paraId="1F861DDB" w14:textId="77777777" w:rsidR="00C1718B" w:rsidRDefault="00C1718B" w:rsidP="00C1718B">
      <w:pPr>
        <w:pStyle w:val="ListParagraph"/>
        <w:numPr>
          <w:ilvl w:val="0"/>
          <w:numId w:val="10"/>
        </w:numPr>
        <w:jc w:val="both"/>
      </w:pPr>
      <w:r>
        <w:t>Kebocoran data</w:t>
      </w:r>
    </w:p>
    <w:p w14:paraId="77342B67" w14:textId="77777777" w:rsidR="00C1718B" w:rsidRDefault="00C1718B" w:rsidP="00C1718B">
      <w:pPr>
        <w:pStyle w:val="ListParagraph"/>
        <w:numPr>
          <w:ilvl w:val="0"/>
          <w:numId w:val="10"/>
        </w:numPr>
        <w:jc w:val="both"/>
      </w:pPr>
      <w:r>
        <w:t>Bug dalam aplikasi</w:t>
      </w:r>
    </w:p>
    <w:p w14:paraId="27720E3F" w14:textId="77777777" w:rsidR="00C1718B" w:rsidRDefault="00C1718B" w:rsidP="00C1718B">
      <w:pPr>
        <w:jc w:val="both"/>
      </w:pPr>
    </w:p>
    <w:p w14:paraId="27367491" w14:textId="2644C39D" w:rsidR="00C1718B" w:rsidRDefault="00801DA8" w:rsidP="00C1718B">
      <w:pPr>
        <w:pStyle w:val="ListParagraph"/>
        <w:numPr>
          <w:ilvl w:val="0"/>
          <w:numId w:val="9"/>
        </w:numPr>
        <w:jc w:val="both"/>
      </w:pPr>
      <w:r>
        <w:t>Stakeholder yang terlibat</w:t>
      </w:r>
    </w:p>
    <w:sectPr w:rsidR="00C17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491F"/>
    <w:multiLevelType w:val="hybridMultilevel"/>
    <w:tmpl w:val="E2044330"/>
    <w:lvl w:ilvl="0" w:tplc="72326A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AC5277"/>
    <w:multiLevelType w:val="hybridMultilevel"/>
    <w:tmpl w:val="8C8449E4"/>
    <w:lvl w:ilvl="0" w:tplc="FD1A9C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723BCD"/>
    <w:multiLevelType w:val="hybridMultilevel"/>
    <w:tmpl w:val="346673F2"/>
    <w:lvl w:ilvl="0" w:tplc="1A8CC8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F70ED3"/>
    <w:multiLevelType w:val="hybridMultilevel"/>
    <w:tmpl w:val="6824CD40"/>
    <w:lvl w:ilvl="0" w:tplc="4D0AF7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40B7C5E"/>
    <w:multiLevelType w:val="hybridMultilevel"/>
    <w:tmpl w:val="D870C54E"/>
    <w:lvl w:ilvl="0" w:tplc="40B491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7874F3"/>
    <w:multiLevelType w:val="hybridMultilevel"/>
    <w:tmpl w:val="EAFC64DC"/>
    <w:lvl w:ilvl="0" w:tplc="B784EB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E66E19"/>
    <w:multiLevelType w:val="hybridMultilevel"/>
    <w:tmpl w:val="99BAECF0"/>
    <w:lvl w:ilvl="0" w:tplc="06A67178">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EB4499B"/>
    <w:multiLevelType w:val="hybridMultilevel"/>
    <w:tmpl w:val="3D22CADE"/>
    <w:lvl w:ilvl="0" w:tplc="6B12331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1284057"/>
    <w:multiLevelType w:val="hybridMultilevel"/>
    <w:tmpl w:val="E3DE6312"/>
    <w:lvl w:ilvl="0" w:tplc="FCEC91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2135BAF"/>
    <w:multiLevelType w:val="hybridMultilevel"/>
    <w:tmpl w:val="B7969432"/>
    <w:lvl w:ilvl="0" w:tplc="58B0D75E">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A375882"/>
    <w:multiLevelType w:val="hybridMultilevel"/>
    <w:tmpl w:val="849A7782"/>
    <w:lvl w:ilvl="0" w:tplc="AA38BC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7292837">
    <w:abstractNumId w:val="10"/>
  </w:num>
  <w:num w:numId="2" w16cid:durableId="976834733">
    <w:abstractNumId w:val="0"/>
  </w:num>
  <w:num w:numId="3" w16cid:durableId="924387581">
    <w:abstractNumId w:val="8"/>
  </w:num>
  <w:num w:numId="4" w16cid:durableId="133572834">
    <w:abstractNumId w:val="4"/>
  </w:num>
  <w:num w:numId="5" w16cid:durableId="522983310">
    <w:abstractNumId w:val="5"/>
  </w:num>
  <w:num w:numId="6" w16cid:durableId="630751153">
    <w:abstractNumId w:val="2"/>
  </w:num>
  <w:num w:numId="7" w16cid:durableId="1753352886">
    <w:abstractNumId w:val="3"/>
  </w:num>
  <w:num w:numId="8" w16cid:durableId="1268149733">
    <w:abstractNumId w:val="7"/>
  </w:num>
  <w:num w:numId="9" w16cid:durableId="1575581767">
    <w:abstractNumId w:val="1"/>
  </w:num>
  <w:num w:numId="10" w16cid:durableId="1000238508">
    <w:abstractNumId w:val="9"/>
  </w:num>
  <w:num w:numId="11" w16cid:durableId="6794779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472"/>
    <w:rsid w:val="00287562"/>
    <w:rsid w:val="00343BD5"/>
    <w:rsid w:val="00390B54"/>
    <w:rsid w:val="00401BAD"/>
    <w:rsid w:val="00424779"/>
    <w:rsid w:val="005C5196"/>
    <w:rsid w:val="006C5F61"/>
    <w:rsid w:val="00767F5C"/>
    <w:rsid w:val="007E3C5E"/>
    <w:rsid w:val="00801DA8"/>
    <w:rsid w:val="009D5ED1"/>
    <w:rsid w:val="00A55472"/>
    <w:rsid w:val="00A7742E"/>
    <w:rsid w:val="00AB5C32"/>
    <w:rsid w:val="00AE5160"/>
    <w:rsid w:val="00C1718B"/>
    <w:rsid w:val="00F20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24BA7"/>
  <w15:chartTrackingRefBased/>
  <w15:docId w15:val="{0D8B7EF4-EE7E-44E0-AB38-055313D6D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472"/>
    <w:pPr>
      <w:ind w:left="720"/>
      <w:contextualSpacing/>
    </w:pPr>
  </w:style>
  <w:style w:type="table" w:styleId="TableGrid">
    <w:name w:val="Table Grid"/>
    <w:basedOn w:val="TableNormal"/>
    <w:uiPriority w:val="39"/>
    <w:rsid w:val="002875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rafif rakha</dc:creator>
  <cp:keywords/>
  <dc:description/>
  <cp:lastModifiedBy>rafif rakha</cp:lastModifiedBy>
  <cp:revision>2</cp:revision>
  <dcterms:created xsi:type="dcterms:W3CDTF">2022-04-27T02:48:00Z</dcterms:created>
  <dcterms:modified xsi:type="dcterms:W3CDTF">2022-04-27T04:02:00Z</dcterms:modified>
</cp:coreProperties>
</file>