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816B7" w14:textId="77777777" w:rsidR="00CC1830" w:rsidRPr="00CC1830" w:rsidRDefault="00CC1830" w:rsidP="00C22F6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CC1830">
        <w:rPr>
          <w:rFonts w:ascii="Times New Roman" w:hAnsi="Times New Roman" w:cs="Times New Roman"/>
          <w:b/>
          <w:bCs/>
          <w:lang w:val="en-US"/>
        </w:rPr>
        <w:t>1. Binary Cross-Entropy Loss (</w:t>
      </w:r>
      <w:proofErr w:type="spellStart"/>
      <w:r w:rsidRPr="00CC1830">
        <w:rPr>
          <w:rFonts w:ascii="Times New Roman" w:hAnsi="Times New Roman" w:cs="Times New Roman"/>
          <w:b/>
          <w:bCs/>
          <w:lang w:val="en-US"/>
        </w:rPr>
        <w:t>BCELoss</w:t>
      </w:r>
      <w:proofErr w:type="spellEnd"/>
      <w:r w:rsidRPr="00CC1830">
        <w:rPr>
          <w:rFonts w:ascii="Times New Roman" w:hAnsi="Times New Roman" w:cs="Times New Roman"/>
          <w:b/>
          <w:bCs/>
          <w:lang w:val="en-US"/>
        </w:rPr>
        <w:t>)</w:t>
      </w:r>
    </w:p>
    <w:p w14:paraId="513C47D7" w14:textId="59B56813" w:rsidR="00CC1830" w:rsidRPr="00CC1830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lang w:val="nb-NO"/>
        </w:rPr>
        <w:t>Binary Cross-Entropy Loss digunakan untuk mengukur perbedaan antara probabilitas yang diprediksi oleh model dan label biner yang sebenarnya (0 dan 1). Fungsi loss ini cocok digunakan untuk masalah klasifikasi biner.</w:t>
      </w:r>
      <w:r w:rsidRPr="00CC1830">
        <w:rPr>
          <w:rFonts w:ascii="Times New Roman" w:hAnsi="Times New Roman" w:cs="Times New Roman"/>
          <w:lang w:val="nb-NO"/>
        </w:rPr>
        <w:br/>
        <w:t>Secara matematis, persamaan Binary Cross-Entropy Loss dapat dituliskan sebagai:</w:t>
      </w:r>
      <w:r w:rsidRPr="00CC1830">
        <w:rPr>
          <w:rFonts w:ascii="Times New Roman" w:hAnsi="Times New Roman" w:cs="Times New Roman"/>
          <w:lang w:val="nb-NO"/>
        </w:rPr>
        <w:br/>
      </w:r>
      <w:r w:rsidRPr="00CC1830">
        <w:rPr>
          <w:rFonts w:ascii="Times New Roman" w:hAnsi="Times New Roman" w:cs="Times New Roman"/>
          <w:lang w:val="nb-NO"/>
        </w:rPr>
        <w:br/>
      </w:r>
      <m:oMathPara>
        <m:oMath>
          <m:r>
            <w:rPr>
              <w:rFonts w:ascii="Cambria Math" w:hAnsi="Cambria Math" w:cs="Times New Roman"/>
              <w:lang w:val="nb-NO"/>
            </w:rPr>
            <m:t>L=-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naryPr>
            <m:sub>
              <m:r>
                <w:rPr>
                  <w:rFonts w:ascii="Cambria Math" w:hAnsi="Cambria Math" w:cs="Times New Roman"/>
                  <w:lang w:val="nb-NO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nb-NO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nb-NO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nb-NO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lang w:val="nb-N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nb-NO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nb-N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nb-NO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nb-NO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lang w:val="nb-NO"/>
                </w:rPr>
                <m:t>+(1-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nb-NO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nb-NO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nb-NO"/>
                </w:rPr>
                <m:t>log⁡</m:t>
              </m:r>
              <m:r>
                <w:rPr>
                  <w:rFonts w:ascii="Cambria Math" w:hAnsi="Cambria Math" w:cs="Times New Roman"/>
                  <w:lang w:val="nb-NO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nb-NO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nb-NO"/>
                </w:rPr>
                <m:t>)</m:t>
              </m:r>
              <m:r>
                <w:rPr>
                  <w:rFonts w:ascii="Cambria Math" w:hAnsi="Cambria Math" w:cs="Times New Roman"/>
                  <w:lang w:val="nb-NO"/>
                </w:rPr>
                <m:t>]</m:t>
              </m:r>
            </m:e>
          </m:nary>
          <m:r>
            <w:rPr>
              <w:rFonts w:ascii="Times New Roman" w:hAnsi="Times New Roman" w:cs="Times New Roman"/>
              <w:lang w:val="nb-NO"/>
            </w:rPr>
            <w:br/>
          </m:r>
          <m:r>
            <w:rPr>
              <w:rFonts w:ascii="Times New Roman" w:hAnsi="Times New Roman" w:cs="Times New Roman"/>
              <w:lang w:val="nb-NO"/>
            </w:rPr>
            <w:br/>
            <w:t>Di mana:</w:t>
          </m:r>
          <m:r>
            <w:rPr>
              <w:rFonts w:ascii="Times New Roman" w:hAnsi="Times New Roman" w:cs="Times New Roman"/>
              <w:lang w:val="nb-NO"/>
            </w:rPr>
            <w:br/>
          </m:r>
          <m:r>
            <w:rPr>
              <w:rFonts w:ascii="Cambria Math" w:hAnsi="Cambria Math" w:cs="Times New Roman"/>
              <w:lang w:val="nb-NO"/>
            </w:rPr>
            <m:t>L</m:t>
          </m:r>
        </m:oMath>
      </m:oMathPara>
      <w:r w:rsidRPr="00CC1830">
        <w:rPr>
          <w:rFonts w:ascii="Times New Roman" w:hAnsi="Times New Roman" w:cs="Times New Roman"/>
          <w:lang w:val="nb-NO"/>
        </w:rPr>
        <w:t xml:space="preserve"> adalah loss atau nilai yang akan diminimalkan selama proses pelatihan,</w:t>
      </w:r>
      <w:r w:rsidRPr="00CC1830">
        <w:rPr>
          <w:rFonts w:ascii="Times New Roman" w:hAnsi="Times New Roman" w:cs="Times New Roman"/>
          <w:lang w:val="nb-NO"/>
        </w:rPr>
        <w:br/>
      </w:r>
      <m:oMath>
        <m:r>
          <w:rPr>
            <w:rFonts w:ascii="Cambria Math" w:hAnsi="Cambria Math" w:cs="Times New Roman"/>
            <w:lang w:val="nb-NO"/>
          </w:rPr>
          <m:t>N</m:t>
        </m:r>
      </m:oMath>
      <w:r w:rsidR="00B84FEE" w:rsidRPr="00B207BC">
        <w:rPr>
          <w:rFonts w:ascii="Times New Roman" w:hAnsi="Times New Roman" w:cs="Times New Roman"/>
          <w:lang w:val="nb-NO"/>
        </w:rPr>
        <w:t xml:space="preserve"> </w:t>
      </w:r>
      <w:r w:rsidRPr="00CC1830">
        <w:rPr>
          <w:rFonts w:ascii="Times New Roman" w:hAnsi="Times New Roman" w:cs="Times New Roman"/>
          <w:lang w:val="nb-NO"/>
        </w:rPr>
        <w:t>adalah jumlah sampel dalam data,</w:t>
      </w:r>
      <w:r w:rsidRPr="00CC1830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y</m:t>
            </m:r>
          </m:e>
          <m:sub>
            <m:r>
              <w:rPr>
                <w:rFonts w:ascii="Cambria Math" w:hAnsi="Cambria Math" w:cs="Times New Roman"/>
                <w:lang w:val="nb-NO"/>
              </w:rPr>
              <m:t>i</m:t>
            </m:r>
          </m:sub>
        </m:sSub>
      </m:oMath>
      <w:r w:rsidRPr="00CC1830">
        <w:rPr>
          <w:rFonts w:ascii="Times New Roman" w:hAnsi="Times New Roman" w:cs="Times New Roman"/>
          <w:lang w:val="nb-NO"/>
        </w:rPr>
        <w:t xml:space="preserve"> adalah label sebenarnya dari data ke-i (0 atau 1),</w:t>
      </w:r>
      <w:r w:rsidRPr="00CC1830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p</m:t>
            </m:r>
          </m:e>
          <m:sub>
            <m:r>
              <w:rPr>
                <w:rFonts w:ascii="Cambria Math" w:hAnsi="Cambria Math" w:cs="Times New Roman"/>
                <w:lang w:val="nb-NO"/>
              </w:rPr>
              <m:t>i</m:t>
            </m:r>
          </m:sub>
        </m:sSub>
      </m:oMath>
      <w:r w:rsidRPr="00CC1830">
        <w:rPr>
          <w:rFonts w:ascii="Times New Roman" w:hAnsi="Times New Roman" w:cs="Times New Roman"/>
          <w:lang w:val="nb-NO"/>
        </w:rPr>
        <w:t xml:space="preserve"> adalah probabilitas prediksi dari model untuk data ke-i yang dihasilkan oleh fungsi aktivasi sigmoid</w:t>
      </w:r>
      <w:r w:rsidR="00ED2AB4" w:rsidRPr="00B207BC">
        <w:rPr>
          <w:rFonts w:ascii="Times New Roman" w:hAnsi="Times New Roman" w:cs="Times New Roman"/>
          <w:lang w:val="nb-NO"/>
        </w:rPr>
        <w:t>.</w:t>
      </w:r>
    </w:p>
    <w:p w14:paraId="27380C45" w14:textId="77777777" w:rsidR="00CC1830" w:rsidRPr="00CC1830" w:rsidRDefault="00CC1830" w:rsidP="00C22F6A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CC1830">
        <w:rPr>
          <w:rFonts w:ascii="Times New Roman" w:hAnsi="Times New Roman" w:cs="Times New Roman"/>
          <w:b/>
          <w:bCs/>
          <w:lang w:val="nb-NO"/>
        </w:rPr>
        <w:t>2. Fungsi Aktivasi Sigmoid</w:t>
      </w:r>
    </w:p>
    <w:p w14:paraId="21B38944" w14:textId="77777777" w:rsidR="005563C6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lang w:val="nb-NO"/>
        </w:rPr>
        <w:t>Dalam model Multi-Layer Perceptron (MLP), output akhir melalui fungsi aktivasi sigmoid. Fungsi sigmoid mengubah output model ke dalam rentang [0, 1], yang memungkinkan untuk interpretasi probabilitas dalam kasus klasifikasi biner.</w:t>
      </w:r>
      <w:r w:rsidRPr="00CC1830">
        <w:rPr>
          <w:rFonts w:ascii="Times New Roman" w:hAnsi="Times New Roman" w:cs="Times New Roman"/>
          <w:lang w:val="nb-NO"/>
        </w:rPr>
        <w:br/>
        <w:t>Fungsi sigmoid didefinisikan sebagai:</w:t>
      </w:r>
    </w:p>
    <w:p w14:paraId="159C6A3E" w14:textId="77777777" w:rsidR="005563C6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lang w:val="nb-NO"/>
        </w:rPr>
        <w:br/>
      </w:r>
      <m:oMathPara>
        <m:oMath>
          <m:r>
            <w:rPr>
              <w:rFonts w:ascii="Cambria Math" w:hAnsi="Cambria Math" w:cs="Times New Roman"/>
              <w:lang w:val="nb-NO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="Times New Roman"/>
                  <w:lang w:val="nb-NO"/>
                </w:rPr>
                <m:t>x</m:t>
              </m:r>
            </m:e>
          </m:d>
          <m:r>
            <w:rPr>
              <w:rFonts w:ascii="Cambria Math" w:hAnsi="Cambria Math" w:cs="Times New Roman"/>
              <w:lang w:val="nb-N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nb-NO"/>
                    </w:rPr>
                    <m:t>-x</m:t>
                  </m:r>
                </m:sup>
              </m:sSup>
            </m:den>
          </m:f>
          <m:r>
            <w:rPr>
              <w:rFonts w:ascii="Times New Roman" w:hAnsi="Times New Roman" w:cs="Times New Roman"/>
              <w:lang w:val="nb-NO"/>
            </w:rPr>
            <w:br/>
          </m:r>
        </m:oMath>
      </m:oMathPara>
    </w:p>
    <w:p w14:paraId="2C3B8C3C" w14:textId="7FA5C5A6" w:rsidR="00CC1830" w:rsidRPr="00CC1830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lang w:val="nb-NO"/>
        </w:rPr>
        <w:t>Di mana:</w:t>
      </w:r>
      <w:r w:rsidRPr="00CC1830">
        <w:rPr>
          <w:rFonts w:ascii="Times New Roman" w:hAnsi="Times New Roman" w:cs="Times New Roman"/>
          <w:lang w:val="nb-NO"/>
        </w:rPr>
        <w:br/>
      </w:r>
      <m:oMath>
        <m:r>
          <w:rPr>
            <w:rFonts w:ascii="Cambria Math" w:hAnsi="Cambria Math" w:cs="Times New Roman"/>
            <w:lang w:val="nb-NO"/>
          </w:rPr>
          <m:t>σ</m:t>
        </m:r>
        <m:d>
          <m:dPr>
            <m:ctrlPr>
              <w:rPr>
                <w:rFonts w:ascii="Cambria Math" w:hAnsi="Cambria Math" w:cs="Times New Roman"/>
                <w:i/>
                <w:lang w:val="nb-NO"/>
              </w:rPr>
            </m:ctrlPr>
          </m:dPr>
          <m:e>
            <m:r>
              <w:rPr>
                <w:rFonts w:ascii="Cambria Math" w:hAnsi="Cambria Math" w:cs="Times New Roman"/>
                <w:lang w:val="nb-NO"/>
              </w:rPr>
              <m:t>x</m:t>
            </m:r>
          </m:e>
        </m:d>
      </m:oMath>
      <w:r w:rsidRPr="00CC1830">
        <w:rPr>
          <w:rFonts w:ascii="Times New Roman" w:hAnsi="Times New Roman" w:cs="Times New Roman"/>
          <w:lang w:val="nb-NO"/>
        </w:rPr>
        <w:t xml:space="preserve"> adalah output dari fungsi sigmoid,</w:t>
      </w:r>
      <w:r w:rsidRPr="00CC1830">
        <w:rPr>
          <w:rFonts w:ascii="Times New Roman" w:hAnsi="Times New Roman" w:cs="Times New Roman"/>
          <w:lang w:val="nb-NO"/>
        </w:rPr>
        <w:br/>
      </w:r>
      <m:oMath>
        <m:r>
          <w:rPr>
            <w:rFonts w:ascii="Cambria Math" w:hAnsi="Cambria Math" w:cs="Times New Roman"/>
            <w:lang w:val="nb-NO"/>
          </w:rPr>
          <m:t>x</m:t>
        </m:r>
      </m:oMath>
      <w:r w:rsidRPr="00CC1830">
        <w:rPr>
          <w:rFonts w:ascii="Times New Roman" w:hAnsi="Times New Roman" w:cs="Times New Roman"/>
          <w:lang w:val="nb-NO"/>
        </w:rPr>
        <w:t xml:space="preserve"> adalah input (dalam hal ini, hasil dari lapisan model).</w:t>
      </w:r>
    </w:p>
    <w:p w14:paraId="60A1F1D9" w14:textId="77777777" w:rsidR="00CC1830" w:rsidRPr="00CC1830" w:rsidRDefault="00CC1830" w:rsidP="00C22F6A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CC1830">
        <w:rPr>
          <w:rFonts w:ascii="Times New Roman" w:hAnsi="Times New Roman" w:cs="Times New Roman"/>
          <w:b/>
          <w:bCs/>
          <w:lang w:val="nb-NO"/>
        </w:rPr>
        <w:t>3. Metrik Evaluasi</w:t>
      </w:r>
    </w:p>
    <w:p w14:paraId="744F12E6" w14:textId="02DD46FB" w:rsidR="006E1BF2" w:rsidRPr="00B207BC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lang w:val="nb-NO"/>
        </w:rPr>
        <w:t>Berikut adalah penjelasan mengenai metrik evaluasi yang digunakan untuk menilai performa model:</w:t>
      </w:r>
      <w:r w:rsidRPr="00CC1830">
        <w:rPr>
          <w:rFonts w:ascii="Times New Roman" w:hAnsi="Times New Roman" w:cs="Times New Roman"/>
          <w:lang w:val="nb-NO"/>
        </w:rPr>
        <w:br/>
      </w:r>
      <w:r w:rsidRPr="00CC1830">
        <w:rPr>
          <w:rFonts w:ascii="Times New Roman" w:hAnsi="Times New Roman" w:cs="Times New Roman"/>
          <w:lang w:val="nb-NO"/>
        </w:rPr>
        <w:br/>
      </w:r>
      <w:r w:rsidRPr="00CC1830">
        <w:rPr>
          <w:rFonts w:ascii="Times New Roman" w:hAnsi="Times New Roman" w:cs="Times New Roman"/>
          <w:b/>
          <w:bCs/>
          <w:lang w:val="nb-NO"/>
        </w:rPr>
        <w:lastRenderedPageBreak/>
        <w:t>a. Akurasi</w:t>
      </w:r>
      <w:r w:rsidRPr="00CC1830">
        <w:rPr>
          <w:rFonts w:ascii="Times New Roman" w:hAnsi="Times New Roman" w:cs="Times New Roman"/>
          <w:lang w:val="nb-NO"/>
        </w:rPr>
        <w:br/>
        <w:t>Akurasi mengukur persentase prediksi yang benar dari semua prediksi yang dilakukan oleh model.</w:t>
      </w:r>
    </w:p>
    <w:p w14:paraId="6240A154" w14:textId="2590E3F7" w:rsidR="0013691C" w:rsidRPr="0013691C" w:rsidRDefault="006E1BF2" w:rsidP="0013691C">
      <w:pPr>
        <w:spacing w:line="360" w:lineRule="auto"/>
        <w:jc w:val="center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Akurasi=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Jumlah Prediksi Benar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Jumlah Total Prediksi</m:t>
              </m:r>
            </m:den>
          </m:f>
        </m:oMath>
      </m:oMathPara>
    </w:p>
    <w:p w14:paraId="69F0E3E0" w14:textId="458B5664" w:rsidR="006E1BF2" w:rsidRPr="00B207BC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b/>
          <w:bCs/>
          <w:lang w:val="nb-NO"/>
        </w:rPr>
        <w:t>b. Presisi</w:t>
      </w:r>
      <w:r w:rsidRPr="00CC1830">
        <w:rPr>
          <w:rFonts w:ascii="Times New Roman" w:hAnsi="Times New Roman" w:cs="Times New Roman"/>
          <w:lang w:val="nb-NO"/>
        </w:rPr>
        <w:br/>
        <w:t>Presisi mengukur akurasi dari semua prediksi positif yang dilakukan oleh model. Ini mengindikasikan seberapa tepat model dalam memprediksi kelas positif.</w:t>
      </w:r>
    </w:p>
    <w:p w14:paraId="0F32944B" w14:textId="77777777" w:rsidR="006E1BF2" w:rsidRPr="00B207BC" w:rsidRDefault="006E1BF2" w:rsidP="00C22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429255FE" w14:textId="5DBFFEF6" w:rsidR="001B163B" w:rsidRPr="00B207BC" w:rsidRDefault="00096202" w:rsidP="00C22F6A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Presisi</m:t>
          </m:r>
          <m:r>
            <w:rPr>
              <w:rFonts w:ascii="Cambria Math" w:hAnsi="Cambria Math" w:cs="Times New Roman"/>
              <w:lang w:val="nb-N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 Positives</m:t>
              </m:r>
              <m:r>
                <w:rPr>
                  <w:rFonts w:ascii="Cambria Math" w:hAnsi="Cambria Math" w:cs="Times New Roman"/>
                  <w:lang w:val="nb-NO"/>
                </w:rPr>
                <m:t>+False Positives</m:t>
              </m:r>
            </m:den>
          </m:f>
          <m:r>
            <w:rPr>
              <w:rFonts w:ascii="Times New Roman" w:hAnsi="Times New Roman" w:cs="Times New Roman"/>
              <w:lang w:val="nb-NO"/>
            </w:rPr>
            <w:br/>
          </m:r>
        </m:oMath>
      </m:oMathPara>
      <w:r w:rsidR="00CC1830" w:rsidRPr="00CC1830">
        <w:rPr>
          <w:rFonts w:ascii="Times New Roman" w:hAnsi="Times New Roman" w:cs="Times New Roman"/>
          <w:b/>
          <w:bCs/>
          <w:lang w:val="nb-NO"/>
        </w:rPr>
        <w:t>c. Recall</w:t>
      </w:r>
      <w:r w:rsidR="00CC1830" w:rsidRPr="00CC1830">
        <w:rPr>
          <w:rFonts w:ascii="Times New Roman" w:hAnsi="Times New Roman" w:cs="Times New Roman"/>
          <w:lang w:val="nb-NO"/>
        </w:rPr>
        <w:br/>
        <w:t>Recall mengukur seberapa banyak dari data positif yang berhasil diprediksi dengan benar oleh model. Ini mengindikasikan seberapa baik model dalam menemukan seluruh data positif.</w:t>
      </w:r>
    </w:p>
    <w:p w14:paraId="5BD73E67" w14:textId="58956776" w:rsidR="001B163B" w:rsidRPr="00B207BC" w:rsidRDefault="000F7214" w:rsidP="009E684F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Recall</m:t>
          </m:r>
          <m:r>
            <w:rPr>
              <w:rFonts w:ascii="Cambria Math" w:hAnsi="Cambria Math" w:cs="Times New Roman"/>
              <w:lang w:val="nb-N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 xml:space="preserve">True Positives+False </m:t>
              </m:r>
              <m:r>
                <w:rPr>
                  <w:rFonts w:ascii="Cambria Math" w:hAnsi="Cambria Math" w:cs="Times New Roman"/>
                  <w:lang w:val="nb-NO"/>
                </w:rPr>
                <m:t>Negatives</m:t>
              </m:r>
            </m:den>
          </m:f>
          <m:r>
            <w:rPr>
              <w:rFonts w:ascii="Times New Roman" w:hAnsi="Times New Roman" w:cs="Times New Roman"/>
              <w:lang w:val="en-US"/>
            </w:rPr>
            <w:br/>
          </m:r>
        </m:oMath>
      </m:oMathPara>
      <w:r w:rsidR="00CC1830" w:rsidRPr="00CC1830">
        <w:rPr>
          <w:rFonts w:ascii="Times New Roman" w:hAnsi="Times New Roman" w:cs="Times New Roman"/>
          <w:b/>
          <w:bCs/>
          <w:lang w:val="en-US"/>
        </w:rPr>
        <w:t>d. F1-</w:t>
      </w:r>
      <w:r w:rsidR="00331CAE" w:rsidRPr="00B207BC">
        <w:rPr>
          <w:rFonts w:ascii="Times New Roman" w:hAnsi="Times New Roman" w:cs="Times New Roman"/>
          <w:b/>
          <w:bCs/>
          <w:lang w:val="en-US"/>
        </w:rPr>
        <w:t>Score and F1-Squared</w:t>
      </w:r>
      <w:r w:rsidR="00CC1830" w:rsidRPr="00CC1830">
        <w:rPr>
          <w:rFonts w:ascii="Times New Roman" w:hAnsi="Times New Roman" w:cs="Times New Roman"/>
          <w:lang w:val="en-US"/>
        </w:rPr>
        <w:br/>
        <w:t xml:space="preserve">F1-Score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adalah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harmonik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dari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presisi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dan recall. </w:t>
      </w:r>
      <w:r w:rsidR="00CC1830" w:rsidRPr="00CC1830">
        <w:rPr>
          <w:rFonts w:ascii="Times New Roman" w:hAnsi="Times New Roman" w:cs="Times New Roman"/>
          <w:lang w:val="nb-NO"/>
        </w:rPr>
        <w:t>F1-Score memberikan gambaran yang lebih baik tentang keseimbangan antara keduanya.</w:t>
      </w:r>
    </w:p>
    <w:p w14:paraId="6FA53560" w14:textId="77777777" w:rsidR="001B163B" w:rsidRPr="00B207BC" w:rsidRDefault="001B163B" w:rsidP="00C22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0BCAB9CB" w14:textId="2B924383" w:rsidR="000F7214" w:rsidRPr="00B207BC" w:rsidRDefault="000F7214" w:rsidP="00C22F6A">
      <w:pPr>
        <w:spacing w:line="360" w:lineRule="auto"/>
        <w:jc w:val="center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F1</m:t>
          </m:r>
          <m:r>
            <w:rPr>
              <w:rFonts w:ascii="Cambria Math" w:hAnsi="Cambria Math" w:cs="Times New Roman"/>
              <w:lang w:val="nb-NO"/>
            </w:rPr>
            <m:t>=</m:t>
          </m:r>
          <m:r>
            <w:rPr>
              <w:rFonts w:ascii="Cambria Math" w:hAnsi="Cambria Math" w:cs="Times New Roman"/>
              <w:lang w:val="nb-NO"/>
            </w:rPr>
            <m:t>2×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Presisi × Recall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Presisi+Recall</m:t>
              </m:r>
            </m:den>
          </m:f>
        </m:oMath>
      </m:oMathPara>
    </w:p>
    <w:p w14:paraId="2F9961CD" w14:textId="69AC41EE" w:rsidR="007D294D" w:rsidRPr="009E684F" w:rsidRDefault="005761B6" w:rsidP="009E684F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 xml:space="preserve">F1 </m:t>
          </m:r>
          <m:r>
            <w:rPr>
              <w:rFonts w:ascii="Cambria Math" w:hAnsi="Cambria Math" w:cs="Times New Roman"/>
              <w:lang w:val="nb-NO"/>
            </w:rPr>
            <m:t>Squared</m:t>
          </m:r>
          <m:r>
            <w:rPr>
              <w:rFonts w:ascii="Cambria Math" w:hAnsi="Cambria Math" w:cs="Times New Roman"/>
              <w:lang w:val="nb-NO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 w:cs="Times New Roman"/>
                  <w:lang w:val="nb-NO"/>
                </w:rPr>
                <m:t>(F1)</m:t>
              </m:r>
            </m:e>
            <m:sup>
              <m:r>
                <w:rPr>
                  <w:rFonts w:ascii="Cambria Math" w:hAnsi="Cambria Math" w:cs="Times New Roman"/>
                  <w:lang w:val="nb-NO"/>
                </w:rPr>
                <m:t>2</m:t>
              </m:r>
            </m:sup>
          </m:sSup>
          <m:r>
            <w:rPr>
              <w:rFonts w:ascii="Times New Roman" w:hAnsi="Times New Roman" w:cs="Times New Roman"/>
              <w:lang w:val="nb-NO"/>
            </w:rPr>
            <w:br/>
          </m:r>
        </m:oMath>
      </m:oMathPara>
      <w:r w:rsidR="00CC1830" w:rsidRPr="00CC1830">
        <w:rPr>
          <w:rFonts w:ascii="Times New Roman" w:hAnsi="Times New Roman" w:cs="Times New Roman"/>
          <w:b/>
          <w:bCs/>
          <w:lang w:val="en-US"/>
        </w:rPr>
        <w:t>e. AUC</w:t>
      </w:r>
      <w:r w:rsidR="00CC1830" w:rsidRPr="00CC1830">
        <w:rPr>
          <w:rFonts w:ascii="Times New Roman" w:hAnsi="Times New Roman" w:cs="Times New Roman"/>
          <w:lang w:val="en-US"/>
        </w:rPr>
        <w:br/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AUC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mengukur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seberapa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baik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dalam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membedakan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antara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kelas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positif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negatif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. </w:t>
      </w:r>
      <w:r w:rsidR="00CC1830" w:rsidRPr="00CC1830">
        <w:rPr>
          <w:rFonts w:ascii="Times New Roman" w:hAnsi="Times New Roman" w:cs="Times New Roman"/>
          <w:lang w:val="nb-NO"/>
        </w:rPr>
        <w:t>Nilai AUC berkisar antara 0 dan 1, dengan nilai yang lebih tinggi menunjukkan model yang lebih baik.</w:t>
      </w:r>
      <w:r w:rsidR="00CC1830" w:rsidRPr="00CC1830">
        <w:rPr>
          <w:rFonts w:ascii="Times New Roman" w:hAnsi="Times New Roman" w:cs="Times New Roman"/>
          <w:lang w:val="nb-NO"/>
        </w:rPr>
        <w:br/>
      </w:r>
      <w:r w:rsidR="00CC1830" w:rsidRPr="00CC1830">
        <w:rPr>
          <w:rFonts w:ascii="Times New Roman" w:hAnsi="Times New Roman" w:cs="Times New Roman"/>
          <w:lang w:val="nb-NO"/>
        </w:rPr>
        <w:br/>
      </w:r>
      <w:r w:rsidR="00CC1830" w:rsidRPr="00CC1830">
        <w:rPr>
          <w:rFonts w:ascii="Times New Roman" w:hAnsi="Times New Roman" w:cs="Times New Roman"/>
          <w:b/>
          <w:bCs/>
          <w:lang w:val="en-US"/>
        </w:rPr>
        <w:t>f. ROC Curve</w:t>
      </w:r>
      <w:r w:rsidR="00CC1830" w:rsidRPr="00CC1830">
        <w:rPr>
          <w:rFonts w:ascii="Times New Roman" w:hAnsi="Times New Roman" w:cs="Times New Roman"/>
          <w:lang w:val="en-US"/>
        </w:rPr>
        <w:br/>
        <w:t xml:space="preserve">ROC Curve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adalah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grafik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menunjukkan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trade-off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antara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True Positive Rate (Recall) dan </w:t>
      </w:r>
      <w:r w:rsidR="00CC1830" w:rsidRPr="00CC1830">
        <w:rPr>
          <w:rFonts w:ascii="Times New Roman" w:hAnsi="Times New Roman" w:cs="Times New Roman"/>
          <w:lang w:val="en-US"/>
        </w:rPr>
        <w:lastRenderedPageBreak/>
        <w:t xml:space="preserve">False Positive Rate. AUC (Area Under the Curve)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mengukur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area di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bawah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kurva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ini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menunjukkan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seberapa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baik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dalam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membedakan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antara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kelas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>.</w:t>
      </w:r>
    </w:p>
    <w:sectPr w:rsidR="007D294D" w:rsidRPr="009E68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D7"/>
    <w:rsid w:val="00061792"/>
    <w:rsid w:val="00096202"/>
    <w:rsid w:val="000A60A1"/>
    <w:rsid w:val="000B53D1"/>
    <w:rsid w:val="000F7214"/>
    <w:rsid w:val="00123A2E"/>
    <w:rsid w:val="0013691C"/>
    <w:rsid w:val="00167CD7"/>
    <w:rsid w:val="0019570A"/>
    <w:rsid w:val="001B163B"/>
    <w:rsid w:val="001C1023"/>
    <w:rsid w:val="00331CAE"/>
    <w:rsid w:val="00342348"/>
    <w:rsid w:val="003E6280"/>
    <w:rsid w:val="005563C6"/>
    <w:rsid w:val="005761B6"/>
    <w:rsid w:val="006E1BF2"/>
    <w:rsid w:val="006F249A"/>
    <w:rsid w:val="006F3CD0"/>
    <w:rsid w:val="007D294D"/>
    <w:rsid w:val="00855711"/>
    <w:rsid w:val="00860A01"/>
    <w:rsid w:val="009E684F"/>
    <w:rsid w:val="00B207BC"/>
    <w:rsid w:val="00B84FEE"/>
    <w:rsid w:val="00C22F6A"/>
    <w:rsid w:val="00C912F7"/>
    <w:rsid w:val="00CC1830"/>
    <w:rsid w:val="00E544C9"/>
    <w:rsid w:val="00ED2AB4"/>
    <w:rsid w:val="00ED2E1B"/>
    <w:rsid w:val="00E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5149"/>
  <w15:chartTrackingRefBased/>
  <w15:docId w15:val="{2816F895-440D-4B32-B3AE-58008A01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D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17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Dos</dc:creator>
  <cp:keywords/>
  <dc:description/>
  <cp:lastModifiedBy>Uno Dos</cp:lastModifiedBy>
  <cp:revision>26</cp:revision>
  <dcterms:created xsi:type="dcterms:W3CDTF">2025-03-15T15:24:00Z</dcterms:created>
  <dcterms:modified xsi:type="dcterms:W3CDTF">2025-03-15T15:47:00Z</dcterms:modified>
</cp:coreProperties>
</file>