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2528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331AE">
        <w:rPr>
          <w:rFonts w:ascii="Times New Roman" w:hAnsi="Times New Roman" w:cs="Times New Roman"/>
          <w:b/>
          <w:bCs/>
          <w:lang w:val="en-US"/>
        </w:rPr>
        <w:t>1. Sparse Categorical Cross-Entropy Loss</w:t>
      </w:r>
    </w:p>
    <w:p w14:paraId="6268421A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5331AE">
        <w:rPr>
          <w:rFonts w:ascii="Times New Roman" w:hAnsi="Times New Roman" w:cs="Times New Roman"/>
          <w:lang w:val="en-US"/>
        </w:rPr>
        <w:t>Fungsi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loss yang </w:t>
      </w:r>
      <w:proofErr w:type="spellStart"/>
      <w:r w:rsidRPr="005331AE">
        <w:rPr>
          <w:rFonts w:ascii="Times New Roman" w:hAnsi="Times New Roman" w:cs="Times New Roman"/>
          <w:lang w:val="en-US"/>
        </w:rPr>
        <w:t>digunakan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adalah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Sparse Categorical Cross-Entropy. </w:t>
      </w:r>
      <w:proofErr w:type="spellStart"/>
      <w:r w:rsidRPr="005331AE">
        <w:rPr>
          <w:rFonts w:ascii="Times New Roman" w:hAnsi="Times New Roman" w:cs="Times New Roman"/>
          <w:lang w:val="en-US"/>
        </w:rPr>
        <w:t>Fungsi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ini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digunakan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untuk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mengukur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perbedaan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antara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probabilitas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331AE">
        <w:rPr>
          <w:rFonts w:ascii="Times New Roman" w:hAnsi="Times New Roman" w:cs="Times New Roman"/>
          <w:lang w:val="en-US"/>
        </w:rPr>
        <w:t>diprediksi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oleh model dan </w:t>
      </w:r>
      <w:proofErr w:type="spellStart"/>
      <w:r w:rsidRPr="005331AE">
        <w:rPr>
          <w:rFonts w:ascii="Times New Roman" w:hAnsi="Times New Roman" w:cs="Times New Roman"/>
          <w:lang w:val="en-US"/>
        </w:rPr>
        <w:t>distribusi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target yang </w:t>
      </w:r>
      <w:proofErr w:type="spellStart"/>
      <w:r w:rsidRPr="005331AE">
        <w:rPr>
          <w:rFonts w:ascii="Times New Roman" w:hAnsi="Times New Roman" w:cs="Times New Roman"/>
          <w:lang w:val="en-US"/>
        </w:rPr>
        <w:t>sebenarnya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dalam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masalah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klasifikasi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multi-</w:t>
      </w:r>
      <w:proofErr w:type="spellStart"/>
      <w:r w:rsidRPr="005331AE">
        <w:rPr>
          <w:rFonts w:ascii="Times New Roman" w:hAnsi="Times New Roman" w:cs="Times New Roman"/>
          <w:lang w:val="en-US"/>
        </w:rPr>
        <w:t>kelas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. </w:t>
      </w:r>
      <w:r w:rsidRPr="005331AE">
        <w:rPr>
          <w:rFonts w:ascii="Times New Roman" w:hAnsi="Times New Roman" w:cs="Times New Roman"/>
          <w:lang w:val="nb-NO"/>
        </w:rPr>
        <w:t>Persamaannya adalah:</w:t>
      </w:r>
    </w:p>
    <w:p w14:paraId="54BCBFBA" w14:textId="37BE656E" w:rsidR="005331AE" w:rsidRPr="005331AE" w:rsidRDefault="00C36AF6" w:rsidP="00FB4CFB">
      <w:pPr>
        <w:spacing w:line="360" w:lineRule="auto"/>
        <w:rPr>
          <w:rFonts w:ascii="Times New Roman" w:hAnsi="Times New Roman" w:cs="Times New Roman"/>
          <w:i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L=-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naryPr>
            <m:sub>
              <m:r>
                <w:rPr>
                  <w:rFonts w:ascii="Cambria Math" w:hAnsi="Cambria Math" w:cs="Times New Roman"/>
                  <w:lang w:val="nb-NO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nb-NO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nb-NO"/>
                </w:rPr>
                <m:t>log⁡(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nb-NO"/>
                </w:rPr>
                <m:t>)</m:t>
              </m:r>
            </m:e>
          </m:nary>
        </m:oMath>
      </m:oMathPara>
    </w:p>
    <w:p w14:paraId="68142C11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r w:rsidRPr="005331AE">
        <w:rPr>
          <w:rFonts w:ascii="Times New Roman" w:hAnsi="Times New Roman" w:cs="Times New Roman"/>
          <w:lang w:val="nb-NO"/>
        </w:rPr>
        <w:t>Di mana:</w:t>
      </w:r>
    </w:p>
    <w:p w14:paraId="68EB7EC9" w14:textId="59D02E72" w:rsidR="005331AE" w:rsidRDefault="00FB4CFB" w:rsidP="005331AE">
      <w:pPr>
        <w:spacing w:line="360" w:lineRule="auto"/>
        <w:rPr>
          <w:rFonts w:ascii="Times New Roman" w:hAnsi="Times New Roman" w:cs="Times New Roman"/>
          <w:lang w:val="nb-NO"/>
        </w:rPr>
      </w:pPr>
      <m:oMath>
        <m:r>
          <w:rPr>
            <w:rFonts w:ascii="Cambria Math" w:hAnsi="Cambria Math" w:cs="Times New Roman"/>
            <w:lang w:val="nb-NO"/>
          </w:rPr>
          <m:t>L</m:t>
        </m:r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nilai loss yang dihitung dan akan diminimalkan selama pelatihan,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r>
          <w:rPr>
            <w:rFonts w:ascii="Cambria Math" w:hAnsi="Cambria Math" w:cs="Times New Roman"/>
            <w:lang w:val="nb-NO"/>
          </w:rPr>
          <m:t>N</m:t>
        </m:r>
      </m:oMath>
      <w:r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jumlah sampel dalam data,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y</m:t>
            </m:r>
          </m:e>
          <m:sub>
            <m:r>
              <w:rPr>
                <w:rFonts w:ascii="Cambria Math" w:hAnsi="Cambria Math" w:cs="Times New Roman"/>
                <w:lang w:val="nb-NO"/>
              </w:rPr>
              <m:t>i</m:t>
            </m:r>
          </m:sub>
        </m:sSub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label kelas yang benar untuk sampel ke-i,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nb-N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nb-NO"/>
                  </w:rPr>
                  <m:t>i</m:t>
                </m:r>
              </m:sub>
            </m:sSub>
          </m:sub>
        </m:sSub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probabilitas yang diprediksi oleh model untuk kelas y_i.</w:t>
      </w:r>
    </w:p>
    <w:p w14:paraId="7CB8C0F4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2D6BD377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5331AE">
        <w:rPr>
          <w:rFonts w:ascii="Times New Roman" w:hAnsi="Times New Roman" w:cs="Times New Roman"/>
          <w:b/>
          <w:bCs/>
          <w:lang w:val="nb-NO"/>
        </w:rPr>
        <w:t>2. Fungsi Aktivasi Softmax</w:t>
      </w:r>
    </w:p>
    <w:p w14:paraId="1C9C4C08" w14:textId="77777777" w:rsid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r w:rsidRPr="005331AE">
        <w:rPr>
          <w:rFonts w:ascii="Times New Roman" w:hAnsi="Times New Roman" w:cs="Times New Roman"/>
          <w:lang w:val="nb-NO"/>
        </w:rPr>
        <w:t>Fungsi Softmax digunakan untuk mengubah output model menjadi probabilitas untuk setiap kelas. Fungsi ini didefinisikan sebagai:</w:t>
      </w:r>
    </w:p>
    <w:p w14:paraId="331D938B" w14:textId="293DABF9" w:rsidR="005331AE" w:rsidRPr="005331AE" w:rsidRDefault="00C36AF6" w:rsidP="00DA63C7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nb-NO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nb-NO"/>
                </w:rPr>
                <m:t>x</m:t>
              </m:r>
            </m:e>
          </m:d>
          <m:r>
            <w:rPr>
              <w:rFonts w:ascii="Cambria Math" w:hAnsi="Cambria Math" w:cs="Times New Roman"/>
              <w:lang w:val="nb-N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nb-NO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nb-N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nb-NO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nb-NO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0B1FDA9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r w:rsidRPr="005331AE">
        <w:rPr>
          <w:rFonts w:ascii="Times New Roman" w:hAnsi="Times New Roman" w:cs="Times New Roman"/>
          <w:lang w:val="nb-NO"/>
        </w:rPr>
        <w:t>Di mana:</w:t>
      </w:r>
    </w:p>
    <w:p w14:paraId="175CFEC9" w14:textId="5DA002A9" w:rsidR="005331AE" w:rsidRPr="005331AE" w:rsidRDefault="00930C5C" w:rsidP="005331AE">
      <w:pPr>
        <w:spacing w:line="360" w:lineRule="auto"/>
        <w:rPr>
          <w:rFonts w:ascii="Times New Roman" w:hAnsi="Times New Roman" w:cs="Times New Roman"/>
          <w:lang w:val="nb-NO"/>
        </w:rPr>
      </w:pPr>
      <m:oMath>
        <m:r>
          <w:rPr>
            <w:rFonts w:ascii="Cambria Math" w:hAnsi="Cambria Math" w:cs="Times New Roman"/>
            <w:lang w:val="nb-NO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nb-N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nb-N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nb-NO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lang w:val="nb-NO"/>
              </w:rPr>
              <m:t>x</m:t>
            </m:r>
          </m:e>
        </m:d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probabilitas kelas i untuk input x,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z</m:t>
            </m:r>
          </m:e>
          <m:sub>
            <m:r>
              <w:rPr>
                <w:rFonts w:ascii="Cambria Math" w:hAnsi="Cambria Math" w:cs="Times New Roman"/>
                <w:lang w:val="nb-NO"/>
              </w:rPr>
              <m:t>i</m:t>
            </m:r>
          </m:sub>
        </m:sSub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output model (logit) untuk kelas i,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lang w:val="nb-NO"/>
              </w:rPr>
            </m:ctrlPr>
          </m:naryPr>
          <m:sub>
            <m:r>
              <w:rPr>
                <w:rFonts w:ascii="Cambria Math" w:hAnsi="Cambria Math" w:cs="Times New Roman"/>
                <w:lang w:val="nb-NO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nb-NO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nb-NO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nb-N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nb-NO"/>
                      </w:rPr>
                      <m:t>j</m:t>
                    </m:r>
                  </m:sub>
                </m:sSub>
              </m:sup>
            </m:sSup>
          </m:e>
        </m:nary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jumlah eksponensial dari semua output model untuk semua kelas.</w:t>
      </w:r>
    </w:p>
    <w:p w14:paraId="489D44D4" w14:textId="77777777" w:rsidR="005331AE" w:rsidRPr="005331AE" w:rsidRDefault="005331AE" w:rsidP="00C22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0706BE13" w14:textId="77777777" w:rsidR="00620213" w:rsidRDefault="00620213">
      <w:pPr>
        <w:rPr>
          <w:rFonts w:ascii="Times New Roman" w:hAnsi="Times New Roman" w:cs="Times New Roman"/>
          <w:b/>
          <w:bCs/>
          <w:lang w:val="nb-NO"/>
        </w:rPr>
      </w:pPr>
      <w:r>
        <w:rPr>
          <w:rFonts w:ascii="Times New Roman" w:hAnsi="Times New Roman" w:cs="Times New Roman"/>
          <w:b/>
          <w:bCs/>
          <w:lang w:val="nb-NO"/>
        </w:rPr>
        <w:br w:type="page"/>
      </w:r>
    </w:p>
    <w:p w14:paraId="60A1F1D9" w14:textId="71B6A5E2" w:rsidR="00CC1830" w:rsidRPr="00CC1830" w:rsidRDefault="00CC1830" w:rsidP="00C22F6A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CC1830">
        <w:rPr>
          <w:rFonts w:ascii="Times New Roman" w:hAnsi="Times New Roman" w:cs="Times New Roman"/>
          <w:b/>
          <w:bCs/>
          <w:lang w:val="nb-NO"/>
        </w:rPr>
        <w:lastRenderedPageBreak/>
        <w:t>3. Metrik Evaluasi</w:t>
      </w:r>
    </w:p>
    <w:p w14:paraId="744F12E6" w14:textId="02DD46FB" w:rsidR="006E1BF2" w:rsidRPr="00B207BC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lang w:val="nb-NO"/>
        </w:rPr>
        <w:t>Berikut adalah penjelasan mengenai metrik evaluasi yang digunakan untuk menilai performa model:</w:t>
      </w:r>
      <w:r w:rsidRPr="00CC1830">
        <w:rPr>
          <w:rFonts w:ascii="Times New Roman" w:hAnsi="Times New Roman" w:cs="Times New Roman"/>
          <w:lang w:val="nb-NO"/>
        </w:rPr>
        <w:br/>
      </w:r>
      <w:r w:rsidRPr="00CC1830">
        <w:rPr>
          <w:rFonts w:ascii="Times New Roman" w:hAnsi="Times New Roman" w:cs="Times New Roman"/>
          <w:lang w:val="nb-NO"/>
        </w:rPr>
        <w:br/>
      </w:r>
      <w:r w:rsidRPr="00CC1830">
        <w:rPr>
          <w:rFonts w:ascii="Times New Roman" w:hAnsi="Times New Roman" w:cs="Times New Roman"/>
          <w:b/>
          <w:bCs/>
          <w:lang w:val="nb-NO"/>
        </w:rPr>
        <w:t>a. Akurasi</w:t>
      </w:r>
      <w:r w:rsidRPr="00CC1830">
        <w:rPr>
          <w:rFonts w:ascii="Times New Roman" w:hAnsi="Times New Roman" w:cs="Times New Roman"/>
          <w:lang w:val="nb-NO"/>
        </w:rPr>
        <w:br/>
        <w:t>Akurasi mengukur persentase prediksi yang benar dari semua prediksi yang dilakukan oleh model.</w:t>
      </w:r>
    </w:p>
    <w:p w14:paraId="6240A154" w14:textId="2590E3F7" w:rsidR="0013691C" w:rsidRPr="0013691C" w:rsidRDefault="006E1BF2" w:rsidP="0013691C">
      <w:pPr>
        <w:spacing w:line="360" w:lineRule="auto"/>
        <w:jc w:val="center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Akurasi=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Jumlah Prediksi Benar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Jumlah Total Prediksi</m:t>
              </m:r>
            </m:den>
          </m:f>
        </m:oMath>
      </m:oMathPara>
    </w:p>
    <w:p w14:paraId="69F0E3E0" w14:textId="458B5664" w:rsidR="006E1BF2" w:rsidRPr="00B207BC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b/>
          <w:bCs/>
          <w:lang w:val="nb-NO"/>
        </w:rPr>
        <w:t>b. Presisi</w:t>
      </w:r>
      <w:r w:rsidRPr="00CC1830">
        <w:rPr>
          <w:rFonts w:ascii="Times New Roman" w:hAnsi="Times New Roman" w:cs="Times New Roman"/>
          <w:lang w:val="nb-NO"/>
        </w:rPr>
        <w:br/>
        <w:t>Presisi mengukur akurasi dari semua prediksi positif yang dilakukan oleh model. Ini mengindikasikan seberapa tepat model dalam memprediksi kelas positif.</w:t>
      </w:r>
    </w:p>
    <w:p w14:paraId="0F32944B" w14:textId="77777777" w:rsidR="006E1BF2" w:rsidRPr="00B207BC" w:rsidRDefault="006E1BF2" w:rsidP="00C22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429255FE" w14:textId="5DBFFEF6" w:rsidR="001B163B" w:rsidRPr="00B207BC" w:rsidRDefault="00096202" w:rsidP="00C22F6A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Presisi=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 Positives+False Positives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lang w:val="nb-NO"/>
            </w:rPr>
            <w:br/>
          </m:r>
        </m:oMath>
      </m:oMathPara>
      <w:r w:rsidR="00CC1830" w:rsidRPr="00CC1830">
        <w:rPr>
          <w:rFonts w:ascii="Times New Roman" w:hAnsi="Times New Roman" w:cs="Times New Roman"/>
          <w:b/>
          <w:bCs/>
          <w:lang w:val="nb-NO"/>
        </w:rPr>
        <w:t>c. Recall</w:t>
      </w:r>
      <w:r w:rsidR="00CC1830" w:rsidRPr="00CC1830">
        <w:rPr>
          <w:rFonts w:ascii="Times New Roman" w:hAnsi="Times New Roman" w:cs="Times New Roman"/>
          <w:lang w:val="nb-NO"/>
        </w:rPr>
        <w:br/>
        <w:t>Recall mengukur seberapa banyak dari data positif yang berhasil diprediksi dengan benar oleh model. Ini mengindikasikan seberapa baik model dalam menemukan seluruh data positif.</w:t>
      </w:r>
    </w:p>
    <w:p w14:paraId="6FA53560" w14:textId="6D04D5A5" w:rsidR="001B163B" w:rsidRPr="00B207BC" w:rsidRDefault="000F7214" w:rsidP="00C22F6A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Recall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nb-NO"/>
                </w:rPr>
                <m:t>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nb-NO"/>
                </w:rPr>
                <m:t>Positives</m:t>
              </m:r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nb-NO"/>
                </w:rPr>
                <m:t>False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nb-NO"/>
                </w:rPr>
                <m:t>Negatives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lang w:val="en-US"/>
            </w:rPr>
            <w:br/>
          </m:r>
        </m:oMath>
      </m:oMathPara>
      <w:r w:rsidR="00CC1830" w:rsidRPr="00CC1830">
        <w:rPr>
          <w:rFonts w:ascii="Times New Roman" w:hAnsi="Times New Roman" w:cs="Times New Roman"/>
          <w:b/>
          <w:bCs/>
          <w:lang w:val="en-US"/>
        </w:rPr>
        <w:t>d. F1-</w:t>
      </w:r>
      <w:r w:rsidR="00331CAE" w:rsidRPr="00B207BC">
        <w:rPr>
          <w:rFonts w:ascii="Times New Roman" w:hAnsi="Times New Roman" w:cs="Times New Roman"/>
          <w:b/>
          <w:bCs/>
          <w:lang w:val="en-US"/>
        </w:rPr>
        <w:t>Score</w:t>
      </w:r>
      <w:r w:rsidR="00CC1830" w:rsidRPr="00CC1830">
        <w:rPr>
          <w:rFonts w:ascii="Times New Roman" w:hAnsi="Times New Roman" w:cs="Times New Roman"/>
          <w:lang w:val="en-US"/>
        </w:rPr>
        <w:br/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F1-Score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adalah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harmonik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dari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presisi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dan recall. </w:t>
      </w:r>
      <w:r w:rsidR="00CC1830" w:rsidRPr="00CC1830">
        <w:rPr>
          <w:rFonts w:ascii="Times New Roman" w:hAnsi="Times New Roman" w:cs="Times New Roman"/>
          <w:lang w:val="nb-NO"/>
        </w:rPr>
        <w:t>F1-Score memberikan gambaran yang lebih baik tentang keseimbangan antara keduanya.</w:t>
      </w:r>
    </w:p>
    <w:p w14:paraId="2F9961CD" w14:textId="153CAF62" w:rsidR="007D294D" w:rsidRDefault="000F7214" w:rsidP="00C47740">
      <w:pPr>
        <w:spacing w:line="360" w:lineRule="auto"/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nb-NO"/>
            </w:rPr>
            <m:t>F1=2×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Presisi × Recall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Presisi+Recall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nb-NO"/>
            </w:rPr>
            <w:br/>
          </m:r>
        </m:oMath>
      </m:oMathPara>
      <w:r w:rsidR="00CC1830" w:rsidRPr="005331AE">
        <w:rPr>
          <w:rFonts w:ascii="Times New Roman" w:hAnsi="Times New Roman" w:cs="Times New Roman"/>
          <w:b/>
          <w:bCs/>
          <w:lang w:val="nb-NO"/>
        </w:rPr>
        <w:t>e. AUC</w:t>
      </w:r>
      <w:r w:rsidR="00CC1830" w:rsidRPr="005331AE">
        <w:rPr>
          <w:rFonts w:ascii="Times New Roman" w:hAnsi="Times New Roman" w:cs="Times New Roman"/>
          <w:lang w:val="nb-NO"/>
        </w:rPr>
        <w:br/>
        <w:t xml:space="preserve">AUC mengukur seberapa baik model dalam membedakan antara kelas positif dan negatif. </w:t>
      </w:r>
      <w:r w:rsidR="00CC1830" w:rsidRPr="00CC1830">
        <w:rPr>
          <w:rFonts w:ascii="Times New Roman" w:hAnsi="Times New Roman" w:cs="Times New Roman"/>
          <w:lang w:val="nb-NO"/>
        </w:rPr>
        <w:t>Nilai AUC berkisar antara 0 dan 1, dengan nilai yang lebih tinggi menunjukkan model yang lebih baik.</w:t>
      </w:r>
      <w:r w:rsidR="00CC1830" w:rsidRPr="00CC1830">
        <w:rPr>
          <w:rFonts w:ascii="Times New Roman" w:hAnsi="Times New Roman" w:cs="Times New Roman"/>
          <w:lang w:val="nb-NO"/>
        </w:rPr>
        <w:br/>
      </w:r>
      <w:r w:rsidR="00CC1830" w:rsidRPr="00CC1830">
        <w:rPr>
          <w:rFonts w:ascii="Times New Roman" w:hAnsi="Times New Roman" w:cs="Times New Roman"/>
          <w:lang w:val="nb-NO"/>
        </w:rPr>
        <w:br/>
      </w:r>
      <w:r w:rsidR="00CC1830" w:rsidRPr="00CC1830">
        <w:rPr>
          <w:rFonts w:ascii="Times New Roman" w:hAnsi="Times New Roman" w:cs="Times New Roman"/>
          <w:b/>
          <w:bCs/>
          <w:lang w:val="en-US"/>
        </w:rPr>
        <w:t>f. ROC Curve</w:t>
      </w:r>
      <w:r w:rsidR="00CC1830" w:rsidRPr="00CC1830">
        <w:rPr>
          <w:rFonts w:ascii="Times New Roman" w:hAnsi="Times New Roman" w:cs="Times New Roman"/>
          <w:lang w:val="en-US"/>
        </w:rPr>
        <w:br/>
      </w:r>
      <w:r w:rsidR="00CC1830" w:rsidRPr="00CC1830">
        <w:rPr>
          <w:rFonts w:ascii="Times New Roman" w:hAnsi="Times New Roman" w:cs="Times New Roman"/>
          <w:lang w:val="en-US"/>
        </w:rPr>
        <w:lastRenderedPageBreak/>
        <w:t xml:space="preserve">ROC Curve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adalah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grafik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menunjukkan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trade-off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antara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True Positive Rate (Recall) dan False Positive Rate. AUC (Area Under the Curve)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mengukur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area di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bawah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kurva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ini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menunjukkan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seberapa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baik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dalam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membedakan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antara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kelas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>.</w:t>
      </w:r>
    </w:p>
    <w:p w14:paraId="60915034" w14:textId="073FEC30" w:rsidR="00DD72D0" w:rsidRPr="00AB6428" w:rsidRDefault="00DD72D0" w:rsidP="00C47740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False Positive Rate=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False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False Positives+True Negatives</m:t>
              </m:r>
            </m:den>
          </m:f>
        </m:oMath>
      </m:oMathPara>
    </w:p>
    <w:p w14:paraId="242EB3A4" w14:textId="215FC288" w:rsidR="00AB6428" w:rsidRPr="00C47740" w:rsidRDefault="00AB6428" w:rsidP="00AB6428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True Positive Rate=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 Positives+False Negatives</m:t>
              </m:r>
            </m:den>
          </m:f>
        </m:oMath>
      </m:oMathPara>
    </w:p>
    <w:p w14:paraId="6A0D8831" w14:textId="77777777" w:rsidR="00AB6428" w:rsidRPr="00C47740" w:rsidRDefault="00AB6428" w:rsidP="00C47740">
      <w:pPr>
        <w:spacing w:line="360" w:lineRule="auto"/>
        <w:rPr>
          <w:rFonts w:ascii="Times New Roman" w:hAnsi="Times New Roman" w:cs="Times New Roman"/>
          <w:lang w:val="nb-NO"/>
        </w:rPr>
      </w:pPr>
    </w:p>
    <w:sectPr w:rsidR="00AB6428" w:rsidRPr="00C477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D7"/>
    <w:rsid w:val="00061792"/>
    <w:rsid w:val="00096202"/>
    <w:rsid w:val="000A60A1"/>
    <w:rsid w:val="000B53D1"/>
    <w:rsid w:val="000F7214"/>
    <w:rsid w:val="00123A2E"/>
    <w:rsid w:val="0013691C"/>
    <w:rsid w:val="00167CD7"/>
    <w:rsid w:val="0019570A"/>
    <w:rsid w:val="00197033"/>
    <w:rsid w:val="001B163B"/>
    <w:rsid w:val="001C1023"/>
    <w:rsid w:val="00223C45"/>
    <w:rsid w:val="00331CAE"/>
    <w:rsid w:val="00342348"/>
    <w:rsid w:val="0038221A"/>
    <w:rsid w:val="003E6280"/>
    <w:rsid w:val="0045555A"/>
    <w:rsid w:val="005331AE"/>
    <w:rsid w:val="005563C6"/>
    <w:rsid w:val="005761B6"/>
    <w:rsid w:val="00620213"/>
    <w:rsid w:val="006E1BF2"/>
    <w:rsid w:val="006F249A"/>
    <w:rsid w:val="006F3CD0"/>
    <w:rsid w:val="00716C27"/>
    <w:rsid w:val="007D294D"/>
    <w:rsid w:val="0085244B"/>
    <w:rsid w:val="00855711"/>
    <w:rsid w:val="00860A01"/>
    <w:rsid w:val="00871611"/>
    <w:rsid w:val="008B0B8F"/>
    <w:rsid w:val="00930C5C"/>
    <w:rsid w:val="009E4302"/>
    <w:rsid w:val="009E684F"/>
    <w:rsid w:val="00A1063D"/>
    <w:rsid w:val="00AB6428"/>
    <w:rsid w:val="00B207BC"/>
    <w:rsid w:val="00B84FEE"/>
    <w:rsid w:val="00C171E6"/>
    <w:rsid w:val="00C22F6A"/>
    <w:rsid w:val="00C36AF6"/>
    <w:rsid w:val="00C47740"/>
    <w:rsid w:val="00C912F7"/>
    <w:rsid w:val="00CC1830"/>
    <w:rsid w:val="00DA63C7"/>
    <w:rsid w:val="00DD72D0"/>
    <w:rsid w:val="00E544C9"/>
    <w:rsid w:val="00ED2AB4"/>
    <w:rsid w:val="00ED2E1B"/>
    <w:rsid w:val="00EF2335"/>
    <w:rsid w:val="00F11454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5149"/>
  <w15:chartTrackingRefBased/>
  <w15:docId w15:val="{2816F895-440D-4B32-B3AE-58008A01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D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17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Dos</dc:creator>
  <cp:keywords/>
  <dc:description/>
  <cp:lastModifiedBy>Uno Dos</cp:lastModifiedBy>
  <cp:revision>2</cp:revision>
  <dcterms:created xsi:type="dcterms:W3CDTF">2025-04-05T13:54:00Z</dcterms:created>
  <dcterms:modified xsi:type="dcterms:W3CDTF">2025-04-05T13:54:00Z</dcterms:modified>
</cp:coreProperties>
</file>