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SISTEM DETEKSI EKSPRESI WAJAH REAL-TIME BERBASIS MINI-XCEPTION CNN DENGAN OPENCV</w:t>
      </w:r>
    </w:p>
    <w:p>
      <w:pPr>
        <w:spacing w:after="160"/>
        <w:jc w:val="center"/>
      </w:pPr>
      <w:r>
        <w:rPr>
          <w:rFonts w:ascii="Times New Roman" w:hAnsi="Times New Roman"/>
          <w:i/>
          <w:sz w:val="20"/>
        </w:rPr>
        <w:t>Real-Time Facial Emotion Recognition Using Mini-XCEPTION CNN and OpenCV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sz w:val="20"/>
        </w:rPr>
        <w:t>Mahasiswa Program Studi Teknik Informatika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20"/>
        </w:rPr>
        <w:t>Politeknik Negeri Semarang</w:t>
      </w:r>
    </w:p>
    <w:p>
      <w:pPr>
        <w:spacing w:after="160"/>
        <w:jc w:val="center"/>
      </w:pPr>
      <w:r>
        <w:rPr>
          <w:rFonts w:ascii="Times New Roman" w:hAnsi="Times New Roman"/>
          <w:b w:val="0"/>
          <w:i/>
          <w:sz w:val="20"/>
        </w:rPr>
        <w:t>Email: rafiiqbal2407@gmail.com</w:t>
      </w:r>
    </w:p>
    <w:p/>
    <w:p>
      <w:pPr>
        <w:spacing w:after="60"/>
        <w:jc w:val="center"/>
      </w:pPr>
      <w:r>
        <w:rPr>
          <w:b/>
        </w:rPr>
        <w:t>Abstrak</w:t>
      </w:r>
    </w:p>
    <w:p>
      <w:pPr>
        <w:spacing w:after="100"/>
        <w:jc w:val="both"/>
      </w:pPr>
      <w:r>
        <w:rPr>
          <w:b w:val="0"/>
          <w:i w:val="0"/>
        </w:rPr>
        <w:t>Penelitian ini membahas implementasi sistem deteksi ekspresi wajah secara real-time menggunakan arsitektur Mini-XCEPTION CNN dan OpenCV. Sistem memproses input gambar, video, dan webcam melalui tahap deteksi wajah Haar Cascade, preprocessing ROI wajah, normalisasi citra, lalu klasifikasi tujuh emosi pada dataset FER-2013. Model utama berukuran ringan, sekitar 873 KB, dengan akurasi validasi 66% pada epoch terbaik sehingga sesuai untuk skenario real-time pada perangkat desktop.</w:t>
      </w:r>
    </w:p>
    <w:p>
      <w:pPr>
        <w:spacing w:after="160"/>
        <w:jc w:val="both"/>
      </w:pPr>
      <w:r>
        <w:rPr>
          <w:b/>
        </w:rPr>
        <w:t xml:space="preserve">Kata Kunci: </w:t>
      </w:r>
      <w:r>
        <w:rPr>
          <w:i/>
        </w:rPr>
        <w:t>deteksi emosi, Mini-XCEPTION, FER-2013, Haar Cascade, OpenCV, Grad-CAM</w:t>
      </w:r>
    </w:p>
    <w:p>
      <w:pPr>
        <w:spacing w:after="60"/>
        <w:jc w:val="center"/>
      </w:pPr>
      <w:r>
        <w:rPr>
          <w:b/>
        </w:rPr>
        <w:t>Abstract</w:t>
      </w:r>
    </w:p>
    <w:p>
      <w:pPr>
        <w:spacing w:after="100"/>
        <w:jc w:val="both"/>
      </w:pPr>
      <w:r>
        <w:rPr>
          <w:b w:val="0"/>
          <w:i/>
        </w:rPr>
        <w:t>This paper presents a real-time facial emotion recognition system based on the Mini-XCEPTION convolutional neural network and OpenCV. The system supports static images, video files, and live webcam streams by combining Haar Cascade face detection, facial ROI preprocessing, image normalization, and seven-class emotion classification on the FER-2013 dataset. The selected model is lightweight, about 873 KB, and reaches 66% validation accuracy, making it suitable for desktop real-time inference.</w:t>
      </w:r>
    </w:p>
    <w:p>
      <w:pPr>
        <w:spacing w:after="160"/>
        <w:jc w:val="both"/>
      </w:pPr>
      <w:r>
        <w:rPr>
          <w:b/>
          <w:i/>
        </w:rPr>
        <w:t xml:space="preserve">Keywords: </w:t>
      </w:r>
      <w:r>
        <w:rPr>
          <w:i/>
        </w:rPr>
        <w:t>emotion detection, Mini-XCEPTION, FER-2013, Haar Cascade, OpenCV, Grad-CAM</w:t>
      </w:r>
    </w:p>
    <w:p>
      <w:pPr>
        <w:sectPr>
          <w:type w:val="continuous"/>
          <w:pgSz w:w="11906" w:h="16838"/>
          <w:pgMar w:top="1440" w:right="1440" w:bottom="1440" w:left="1440" w:header="709" w:footer="709" w:gutter="0"/>
          <w:cols w:space="720"/>
          <w:docGrid w:linePitch="360"/>
        </w:sectPr>
      </w:pPr>
    </w:p>
    <w:p>
      <w:pPr>
        <w:pStyle w:val="Heading1"/>
      </w:pPr>
      <w:r>
        <w:t>1. GAMBARAN UMUM PROJECT</w:t>
      </w:r>
    </w:p>
    <w:p>
      <w:pPr>
        <w:spacing w:after="120"/>
        <w:ind w:firstLine="567"/>
        <w:jc w:val="both"/>
      </w:pPr>
      <w:r>
        <w:rPr>
          <w:b/>
          <w:i w:val="0"/>
        </w:rPr>
        <w:t>Judul Sistem:</w:t>
      </w:r>
      <w:r>
        <w:rPr>
          <w:b w:val="0"/>
          <w:i w:val="0"/>
        </w:rPr>
        <w:t xml:space="preserve"> Real-Time Face Detection and Emotion Classification</w:t>
      </w:r>
    </w:p>
    <w:p>
      <w:pPr>
        <w:spacing w:after="120"/>
        <w:ind w:firstLine="567"/>
        <w:jc w:val="both"/>
      </w:pPr>
      <w:r>
        <w:rPr>
          <w:b/>
          <w:i w:val="0"/>
        </w:rPr>
        <w:t>Bahasa:</w:t>
      </w:r>
      <w:r>
        <w:rPr>
          <w:b w:val="0"/>
          <w:i w:val="0"/>
        </w:rPr>
        <w:t xml:space="preserve"> Python</w:t>
      </w:r>
    </w:p>
    <w:p>
      <w:pPr>
        <w:spacing w:after="120"/>
        <w:ind w:firstLine="567"/>
        <w:jc w:val="both"/>
      </w:pPr>
      <w:r>
        <w:rPr>
          <w:b/>
          <w:i w:val="0"/>
        </w:rPr>
        <w:t>Framework Utama:</w:t>
      </w:r>
      <w:r>
        <w:rPr>
          <w:b w:val="0"/>
          <w:i w:val="0"/>
        </w:rPr>
        <w:t xml:space="preserve"> Keras / TensorFlow 2.10, OpenCV</w:t>
      </w:r>
    </w:p>
    <w:p>
      <w:pPr>
        <w:spacing w:after="120"/>
        <w:ind w:firstLine="567"/>
        <w:jc w:val="both"/>
      </w:pPr>
      <w:r>
        <w:rPr>
          <w:b/>
          <w:i w:val="0"/>
        </w:rPr>
        <w:t>Tipe Aplikasi:</w:t>
      </w:r>
      <w:r>
        <w:rPr>
          <w:b w:val="0"/>
          <w:i w:val="0"/>
        </w:rPr>
        <w:t xml:space="preserve"> Desktop GUI + Command-line tool</w:t>
      </w:r>
    </w:p>
    <w:p>
      <w:pPr>
        <w:spacing w:after="120"/>
        <w:ind w:firstLine="567"/>
        <w:jc w:val="both"/>
      </w:pPr>
      <w:r>
        <w:rPr>
          <w:b/>
          <w:i w:val="0"/>
        </w:rPr>
        <w:t>Repositori Dasar:</w:t>
      </w:r>
      <w:r>
        <w:rPr>
          <w:b w:val="0"/>
          <w:i w:val="0"/>
        </w:rPr>
        <w:t xml:space="preserve"> Dimodifikasi dari [oarriaga/face_classification](https://github.com/oarriaga/face_classification)</w:t>
      </w:r>
    </w:p>
    <w:p>
      <w:pPr>
        <w:pStyle w:val="Heading2"/>
      </w:pPr>
      <w:r>
        <w:t>Apa yang dilakukan project ini?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 xml:space="preserve">Sistem mendeteksi wajah manusia secara </w:t>
      </w:r>
      <w:r>
        <w:rPr>
          <w:b/>
          <w:i w:val="0"/>
        </w:rPr>
        <w:t>real-time</w:t>
      </w:r>
      <w:r>
        <w:rPr>
          <w:b w:val="0"/>
          <w:i w:val="0"/>
        </w:rPr>
        <w:t xml:space="preserve"> dari tiga sumber input:</w:t>
      </w:r>
    </w:p>
    <w:p>
      <w:pPr>
        <w:pStyle w:val="ListParagraph"/>
        <w:spacing w:before="40" w:after="40"/>
        <w:numPr>
          <w:ilvl w:val="0"/>
          <w:numId w:val="6"/>
        </w:numPr>
      </w:pPr>
      <w:r>
        <w:rPr>
          <w:b/>
          <w:i w:val="0"/>
        </w:rPr>
        <w:t>Gambar statis</w:t>
      </w:r>
      <w:r>
        <w:rPr>
          <w:b w:val="0"/>
          <w:i w:val="0"/>
        </w:rPr>
        <w:t xml:space="preserve"> (JPG, PNG, BMP, WEBP)</w:t>
      </w:r>
    </w:p>
    <w:p>
      <w:pPr>
        <w:pStyle w:val="ListParagraph"/>
        <w:spacing w:before="40" w:after="40"/>
        <w:numPr>
          <w:ilvl w:val="0"/>
          <w:numId w:val="6"/>
        </w:numPr>
      </w:pPr>
      <w:r>
        <w:rPr>
          <w:b/>
          <w:i w:val="0"/>
        </w:rPr>
        <w:t>Video file</w:t>
      </w:r>
      <w:r>
        <w:rPr>
          <w:b w:val="0"/>
          <w:i w:val="0"/>
        </w:rPr>
        <w:t xml:space="preserve"> (MP4, AVI, MOV, MKV)</w:t>
      </w:r>
    </w:p>
    <w:p>
      <w:pPr>
        <w:pStyle w:val="ListParagraph"/>
        <w:spacing w:before="40" w:after="40"/>
        <w:numPr>
          <w:ilvl w:val="0"/>
          <w:numId w:val="6"/>
        </w:numPr>
      </w:pPr>
      <w:r>
        <w:rPr>
          <w:b/>
          <w:i w:val="0"/>
        </w:rPr>
        <w:t>Live webcam stream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 xml:space="preserve">Kemudian mengklasifikasikan ekspresi wajah ke dalam </w:t>
      </w:r>
      <w:r>
        <w:rPr>
          <w:b/>
          <w:i w:val="0"/>
        </w:rPr>
        <w:t>7 kategori emosi</w:t>
      </w:r>
      <w:r>
        <w:rPr>
          <w:b w:val="0"/>
          <w:i w:val="0"/>
        </w:rPr>
        <w:t xml:space="preserve"> secara otomatis menggunakan model deep learning.</w:t>
      </w:r>
    </w:p>
    <w:p>
      <w:pPr>
        <w:pStyle w:val="Heading1"/>
      </w:pPr>
      <w:r>
        <w:t>2. DATASET</w:t>
      </w:r>
    </w:p>
    <w:p>
      <w:pPr>
        <w:pStyle w:val="Heading2"/>
      </w:pPr>
      <w:r>
        <w:t>FER-2013 (Facial Expression Recognition 2013)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Sumber:</w:t>
      </w:r>
      <w:r>
        <w:rPr>
          <w:b w:val="0"/>
          <w:i w:val="0"/>
        </w:rPr>
        <w:t xml:space="preserve"> Kaggle Challenges in Representation Learning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Format:</w:t>
      </w:r>
      <w:r>
        <w:rPr>
          <w:b w:val="0"/>
          <w:i w:val="0"/>
        </w:rPr>
        <w:t xml:space="preserve"> CSV dengan kolom </w:t>
      </w:r>
      <w:r>
        <w:rPr>
          <w:rFonts w:ascii="Courier New" w:hAnsi="Courier New" w:eastAsia="Courier New"/>
          <w:b w:val="0"/>
          <w:i w:val="0"/>
          <w:sz w:val="18"/>
        </w:rPr>
        <w:t>pixels</w:t>
      </w:r>
      <w:r>
        <w:rPr>
          <w:b w:val="0"/>
          <w:i w:val="0"/>
        </w:rPr>
        <w:t xml:space="preserve"> (48×48 grayscale pixel values) dan </w:t>
      </w:r>
      <w:r>
        <w:rPr>
          <w:rFonts w:ascii="Courier New" w:hAnsi="Courier New" w:eastAsia="Courier New"/>
          <w:b w:val="0"/>
          <w:i w:val="0"/>
          <w:sz w:val="18"/>
        </w:rPr>
        <w:t>emotion</w:t>
      </w:r>
      <w:r>
        <w:rPr>
          <w:b w:val="0"/>
          <w:i w:val="0"/>
        </w:rPr>
        <w:t xml:space="preserve"> (label 0-6)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Resolusi input:</w:t>
      </w:r>
      <w:r>
        <w:rPr>
          <w:b w:val="0"/>
          <w:i w:val="0"/>
        </w:rPr>
        <w:t xml:space="preserve"> 48×48 piksel → di-resize ke 64×64 untuk model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Jumlah kelas:</w:t>
      </w:r>
      <w:r>
        <w:rPr>
          <w:b w:val="0"/>
          <w:i w:val="0"/>
        </w:rPr>
        <w:t xml:space="preserve"> 7 emosi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13"/>
        <w:gridCol w:w="4513"/>
      </w:tblGrid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6"/>
              </w:rPr>
              <w:t>Indeks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6"/>
              </w:rPr>
              <w:t>Label Emosi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0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Angry (Marah)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Disgust (Jijik)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Fear (Takut)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Happy (Senang)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Sad (Sedih)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Surprise (Terkejut)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Neutral (Netral)</w:t>
            </w:r>
          </w:p>
        </w:tc>
      </w:tr>
    </w:tbl>
    <w:p>
      <w:pPr>
        <w:spacing w:after="80"/>
      </w:pPr>
    </w:p>
    <w:p>
      <w:pPr>
        <w:pStyle w:val="Heading2"/>
      </w:pPr>
      <w:r>
        <w:t>IMDB Dataset (untuk Gender Classification)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Sumber:</w:t>
      </w:r>
      <w:r>
        <w:rPr>
          <w:b w:val="0"/>
          <w:i w:val="0"/>
        </w:rPr>
        <w:t xml:space="preserve"> IMDB-WIKI dataset dari ETH Zurich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Format: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sz w:val="18"/>
        </w:rPr>
        <w:t>.mat</w:t>
      </w:r>
      <w:r>
        <w:rPr>
          <w:b w:val="0"/>
          <w:i w:val="0"/>
        </w:rPr>
        <w:t xml:space="preserve"> file (MATLAB)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Label:</w:t>
      </w:r>
      <w:r>
        <w:rPr>
          <w:b w:val="0"/>
          <w:i w:val="0"/>
        </w:rPr>
        <w:t xml:space="preserve"> Binary (0 = Perempuan, 1 = Laki-laki)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Filter preprocessing:</w:t>
      </w:r>
      <w:r>
        <w:rPr>
          <w:b w:val="0"/>
          <w:i w:val="0"/>
        </w:rPr>
        <w:t xml:space="preserve"> Face score threshold &gt; 3, tidak ada second face, gender tidak kosong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Akurasi test:</w:t>
      </w:r>
      <w:r>
        <w:rPr>
          <w:b w:val="0"/>
          <w:i w:val="0"/>
        </w:rPr>
        <w:t xml:space="preserve"> </w:t>
      </w:r>
      <w:r>
        <w:rPr>
          <w:b/>
          <w:i w:val="0"/>
        </w:rPr>
        <w:t>96%</w:t>
      </w:r>
    </w:p>
    <w:p>
      <w:pPr>
        <w:pStyle w:val="Heading2"/>
      </w:pPr>
      <w:r>
        <w:t>KDEF (Karolinska Directed Emotional Faces) — Opsional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Dataset alternatif dengan 7 kelas emosi (AN, DI, AF, HA, SA, SU, NE)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 xml:space="preserve">Format: file gambar </w:t>
      </w:r>
      <w:r>
        <w:rPr>
          <w:rFonts w:ascii="Courier New" w:hAnsi="Courier New" w:eastAsia="Courier New"/>
          <w:b w:val="0"/>
          <w:i w:val="0"/>
          <w:sz w:val="18"/>
        </w:rPr>
        <w:t>.jpg</w:t>
      </w:r>
      <w:r>
        <w:rPr>
          <w:b w:val="0"/>
          <w:i w:val="0"/>
        </w:rPr>
        <w:t xml:space="preserve"> dengan nama file encode-kan label emosi</w:t>
      </w:r>
    </w:p>
    <w:p>
      <w:pPr>
        <w:pStyle w:val="Heading1"/>
      </w:pPr>
      <w:r>
        <w:t>3. ARSITEKTUR MODEL CNN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 xml:space="preserve">Project ini mengimplementasikan </w:t>
      </w:r>
      <w:r>
        <w:rPr>
          <w:b/>
          <w:i w:val="0"/>
        </w:rPr>
        <w:t>5 varian arsitektur CNN</w:t>
      </w:r>
      <w:r>
        <w:rPr>
          <w:b w:val="0"/>
          <w:i w:val="0"/>
        </w:rPr>
        <w:t xml:space="preserve"> dalam satu file </w:t>
      </w:r>
      <w:r>
        <w:rPr>
          <w:rFonts w:ascii="Courier New" w:hAnsi="Courier New" w:eastAsia="Courier New"/>
          <w:b w:val="0"/>
          <w:i w:val="0"/>
          <w:sz w:val="18"/>
        </w:rPr>
        <w:t>cnn.py</w:t>
      </w:r>
      <w:r>
        <w:rPr>
          <w:b w:val="0"/>
          <w:i w:val="0"/>
        </w:rPr>
        <w:t>:</w:t>
      </w:r>
    </w:p>
    <w:p>
      <w:pPr>
        <w:pStyle w:val="Heading2"/>
      </w:pPr>
      <w:r>
        <w:t>3.1. simple_CNN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Tipe:</w:t>
      </w:r>
      <w:r>
        <w:rPr>
          <w:b w:val="0"/>
          <w:i w:val="0"/>
        </w:rPr>
        <w:t xml:space="preserve"> Sequential konvensional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Layer:</w:t>
      </w:r>
      <w:r>
        <w:rPr>
          <w:b w:val="0"/>
          <w:i w:val="0"/>
        </w:rPr>
        <w:t xml:space="preserve"> 5 blok Conv2D (16→32→64→128→256 filter), setiap blok + BatchNorm + ReLU + AveragePooling + Dropout(0.5)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Kernel sizes:</w:t>
      </w:r>
      <w:r>
        <w:rPr>
          <w:b w:val="0"/>
          <w:i w:val="0"/>
        </w:rPr>
        <w:t xml:space="preserve"> Dari 7×7 → 5×5 → 3×3 (diminishing kernel)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Output:</w:t>
      </w:r>
      <w:r>
        <w:rPr>
          <w:b w:val="0"/>
          <w:i w:val="0"/>
        </w:rPr>
        <w:t xml:space="preserve"> GlobalAveragePooling2D + Softmax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Input shape:</w:t>
      </w:r>
      <w:r>
        <w:rPr>
          <w:b w:val="0"/>
          <w:i w:val="0"/>
        </w:rPr>
        <w:t xml:space="preserve"> (48, 48, 1) — grayscale</w:t>
      </w:r>
    </w:p>
    <w:p>
      <w:pPr>
        <w:pStyle w:val="Heading2"/>
      </w:pPr>
      <w:r>
        <w:t>3.2. simpler_CNN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Tipe:</w:t>
      </w:r>
      <w:r>
        <w:rPr>
          <w:b w:val="0"/>
          <w:i w:val="0"/>
        </w:rPr>
        <w:t xml:space="preserve"> Sequential dengan strided convolution (pengganti pooling)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Trick:</w:t>
      </w:r>
      <w:r>
        <w:rPr>
          <w:b w:val="0"/>
          <w:i w:val="0"/>
        </w:rPr>
        <w:t xml:space="preserve"> Menggunakan </w:t>
      </w:r>
      <w:r>
        <w:rPr>
          <w:rFonts w:ascii="Courier New" w:hAnsi="Courier New" w:eastAsia="Courier New"/>
          <w:b w:val="0"/>
          <w:i w:val="0"/>
          <w:sz w:val="18"/>
        </w:rPr>
        <w:t>stride=(2,2)</w:t>
      </w:r>
      <w:r>
        <w:rPr>
          <w:b w:val="0"/>
          <w:i w:val="0"/>
        </w:rPr>
        <w:t xml:space="preserve"> di setiap layer kedua tiap blok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Dropout:</w:t>
      </w:r>
      <w:r>
        <w:rPr>
          <w:b w:val="0"/>
          <w:i w:val="0"/>
        </w:rPr>
        <w:t xml:space="preserve"> 0.25 (lebih ringan)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Output:</w:t>
      </w:r>
      <w:r>
        <w:rPr>
          <w:b w:val="0"/>
          <w:i w:val="0"/>
        </w:rPr>
        <w:t xml:space="preserve"> Flatten + Softmax</w:t>
      </w:r>
    </w:p>
    <w:p>
      <w:pPr>
        <w:pStyle w:val="Heading2"/>
      </w:pPr>
      <w:r>
        <w:t>3.3. tiny_XCEPTION ⭐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Inspirasi:</w:t>
      </w:r>
      <w:r>
        <w:rPr>
          <w:b w:val="0"/>
          <w:i w:val="0"/>
        </w:rPr>
        <w:t xml:space="preserve"> Arsitektur Xception (Extreme Inception) dari François Chollet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Kunci:</w:t>
      </w:r>
      <w:r>
        <w:rPr>
          <w:b w:val="0"/>
          <w:i w:val="0"/>
        </w:rPr>
        <w:t xml:space="preserve"> Menggunakan </w:t>
      </w:r>
      <w:r>
        <w:rPr>
          <w:b/>
          <w:i w:val="0"/>
        </w:rPr>
        <w:t>Depthwise Separable Convolution</w:t>
      </w:r>
      <w:r>
        <w:rPr>
          <w:b w:val="0"/>
          <w:i w:val="0"/>
        </w:rPr>
        <w:t xml:space="preserve"> (</w:t>
      </w:r>
      <w:r>
        <w:rPr>
          <w:rFonts w:ascii="Courier New" w:hAnsi="Courier New" w:eastAsia="Courier New"/>
          <w:b w:val="0"/>
          <w:i w:val="0"/>
          <w:sz w:val="18"/>
        </w:rPr>
        <w:t>SeparableConv2D</w:t>
      </w:r>
      <w:r>
        <w:rPr>
          <w:b w:val="0"/>
          <w:i w:val="0"/>
        </w:rPr>
        <w:t>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Struktur:</w:t>
      </w:r>
      <w:r>
        <w:rPr>
          <w:b w:val="0"/>
          <w:i w:val="0"/>
        </w:rPr>
        <w:t xml:space="preserve"> Entry block (Conv2D biasa) + 4 modul residual + GlobalAvgPool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Filter per modul:</w:t>
      </w:r>
      <w:r>
        <w:rPr>
          <w:b w:val="0"/>
          <w:i w:val="0"/>
        </w:rPr>
        <w:t xml:space="preserve"> 8 → 16 → 32 → 64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Regularisasi:</w:t>
      </w:r>
      <w:r>
        <w:rPr>
          <w:b w:val="0"/>
          <w:i w:val="0"/>
        </w:rPr>
        <w:t xml:space="preserve"> L2 regularization (λ = 0.01) pada semua konvolusi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Residual connection:</w:t>
      </w:r>
      <w:r>
        <w:rPr>
          <w:b w:val="0"/>
          <w:i w:val="0"/>
        </w:rPr>
        <w:t xml:space="preserve"> Shortcut 1×1 Conv dengan stride 2 untuk setiap modul</w:t>
      </w:r>
    </w:p>
    <w:p>
      <w:pPr>
        <w:pStyle w:val="Heading2"/>
      </w:pPr>
      <w:r>
        <w:t>3.4. mini_XCEPTION ⭐⭐ (MODEL UTAMA YANG DIGUNAKAN)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Sama dengan tiny_XCEPTION</w:t>
      </w:r>
      <w:r>
        <w:rPr>
          <w:b w:val="0"/>
          <w:i w:val="0"/>
        </w:rPr>
        <w:t xml:space="preserve"> tapi dengan filter lebih besar: </w:t>
      </w:r>
      <w:r>
        <w:rPr>
          <w:b/>
          <w:i w:val="0"/>
        </w:rPr>
        <w:t>8 → 16 → 32 → 64 → 128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Input shape untuk training:</w:t>
      </w:r>
      <w:r>
        <w:rPr>
          <w:b w:val="0"/>
          <w:i w:val="0"/>
        </w:rPr>
        <w:t xml:space="preserve"> (64, 64, 1)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File model: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sz w:val="18"/>
        </w:rPr>
        <w:t>fer2013_mini_XCEPTION.102-0.66.hdf5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rFonts w:ascii="Courier New" w:hAnsi="Courier New" w:eastAsia="Courier New"/>
          <w:b w:val="0"/>
          <w:i w:val="0"/>
          <w:sz w:val="18"/>
        </w:rPr>
        <w:t>102</w:t>
      </w:r>
      <w:r>
        <w:rPr>
          <w:b w:val="0"/>
          <w:i w:val="0"/>
        </w:rPr>
        <w:t xml:space="preserve"> = epoch ke-102 saat model terbaik tersimpan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rFonts w:ascii="Courier New" w:hAnsi="Courier New" w:eastAsia="Courier New"/>
          <w:b w:val="0"/>
          <w:i w:val="0"/>
          <w:sz w:val="18"/>
        </w:rPr>
        <w:t>0.66</w:t>
      </w:r>
      <w:r>
        <w:rPr>
          <w:b w:val="0"/>
          <w:i w:val="0"/>
        </w:rPr>
        <w:t xml:space="preserve"> = </w:t>
      </w:r>
      <w:r>
        <w:rPr>
          <w:b/>
          <w:i w:val="0"/>
        </w:rPr>
        <w:t>validation accuracy 66%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Ukuran file:</w:t>
      </w:r>
      <w:r>
        <w:rPr>
          <w:b w:val="0"/>
          <w:i w:val="0"/>
        </w:rPr>
        <w:t xml:space="preserve"> ~873 KB (sangat ringan untuk real-time!)</w:t>
      </w:r>
    </w:p>
    <w:p>
      <w:pPr>
        <w:pStyle w:val="Heading2"/>
      </w:pPr>
      <w:r>
        <w:t>3.5. big_XCEPTION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Versi lebih besar dengan filter 32 → 64 → 128 → 256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Tidak digunakan dalam deployment final</w:t>
      </w:r>
    </w:p>
    <w:p>
      <w:pPr>
        <w:pStyle w:val="Heading2"/>
      </w:pPr>
      <w:r>
        <w:t>Mengapa Depthwise Separable Convolution?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 xml:space="preserve">Konvolusi biasa menggunakan operasi matriks ukuran </w:t>
      </w:r>
      <w:r>
        <w:rPr>
          <w:rFonts w:ascii="Courier New" w:hAnsi="Courier New" w:eastAsia="Courier New"/>
          <w:b w:val="0"/>
          <w:i w:val="0"/>
          <w:sz w:val="18"/>
        </w:rPr>
        <w:t>K×K×Cin×Cout</w:t>
      </w:r>
      <w:r>
        <w:rPr>
          <w:b w:val="0"/>
          <w:i w:val="0"/>
        </w:rPr>
        <w:t>.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Separable Conv memisahkan menjadi dua tahap:</w:t>
      </w:r>
    </w:p>
    <w:p>
      <w:pPr>
        <w:pStyle w:val="ListParagraph"/>
        <w:spacing w:before="40" w:after="40"/>
        <w:numPr>
          <w:ilvl w:val="0"/>
          <w:numId w:val="7"/>
        </w:numPr>
      </w:pPr>
      <w:r>
        <w:rPr>
          <w:b/>
          <w:i w:val="0"/>
        </w:rPr>
        <w:t>Depthwise: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sz w:val="18"/>
        </w:rPr>
        <w:t>K×K×1</w:t>
      </w:r>
      <w:r>
        <w:rPr>
          <w:b w:val="0"/>
          <w:i w:val="0"/>
        </w:rPr>
        <w:t xml:space="preserve"> per channel (spatial filtering)</w:t>
      </w:r>
    </w:p>
    <w:p>
      <w:pPr>
        <w:pStyle w:val="ListParagraph"/>
        <w:spacing w:before="40" w:after="40"/>
        <w:numPr>
          <w:ilvl w:val="0"/>
          <w:numId w:val="7"/>
        </w:numPr>
      </w:pPr>
      <w:r>
        <w:rPr>
          <w:b/>
          <w:i w:val="0"/>
        </w:rPr>
        <w:t>Pointwise: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sz w:val="18"/>
        </w:rPr>
        <w:t>1×1×Cin×Cout</w:t>
      </w:r>
      <w:r>
        <w:rPr>
          <w:b w:val="0"/>
          <w:i w:val="0"/>
        </w:rPr>
        <w:t xml:space="preserve"> (channel mixing)</w:t>
      </w:r>
    </w:p>
    <w:p>
      <w:pPr>
        <w:spacing w:after="120"/>
        <w:ind w:firstLine="567"/>
        <w:jc w:val="both"/>
      </w:pPr>
      <w:r>
        <w:rPr>
          <w:b/>
          <w:i w:val="0"/>
        </w:rPr>
        <w:t>Hasil:</w:t>
      </w:r>
      <w:r>
        <w:rPr>
          <w:b w:val="0"/>
          <w:i w:val="0"/>
        </w:rPr>
        <w:t xml:space="preserve"> Pengurangan parameter dan komputasi signifikan dengan akurasi yang tetap kompetitif → ideal untuk real-time.</w:t>
      </w:r>
    </w:p>
    <w:p>
      <w:pPr>
        <w:pStyle w:val="Heading1"/>
      </w:pPr>
      <w:r>
        <w:t>4. PIPELINE DETEKSI WAJAH</w:t>
      </w:r>
    </w:p>
    <w:p>
      <w:pPr>
        <w:pStyle w:val="Heading2"/>
      </w:pPr>
      <w:r>
        <w:t>Tahap 1: Deteksi Wajah — Haar Cascade Classifier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Model: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sz w:val="18"/>
        </w:rPr>
        <w:t>haarcascade_frontalface_default.xml</w:t>
      </w:r>
      <w:r>
        <w:rPr>
          <w:b w:val="0"/>
          <w:i w:val="0"/>
        </w:rPr>
        <w:t xml:space="preserve"> (OpenCV built-in)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Metode: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sz w:val="18"/>
        </w:rPr>
        <w:t>cv2.CascadeClassifier.detectMultiScale(gray_image, 1.3, 5)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 xml:space="preserve">Scale factor: </w:t>
      </w:r>
      <w:r>
        <w:rPr>
          <w:b/>
          <w:i w:val="0"/>
        </w:rPr>
        <w:t>1.3</w:t>
      </w:r>
      <w:r>
        <w:rPr>
          <w:b w:val="0"/>
          <w:i w:val="0"/>
        </w:rPr>
        <w:t xml:space="preserve"> (setiap level piramida diperbesar 30%)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 xml:space="preserve">Min neighbors: </w:t>
      </w:r>
      <w:r>
        <w:rPr>
          <w:b/>
          <w:i w:val="0"/>
        </w:rPr>
        <w:t>5</w:t>
      </w:r>
      <w:r>
        <w:rPr>
          <w:b w:val="0"/>
          <w:i w:val="0"/>
        </w:rPr>
        <w:t xml:space="preserve"> (minimum 5 tetangga untuk konfirmasi deteksi)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Input:</w:t>
      </w:r>
      <w:r>
        <w:rPr>
          <w:b w:val="0"/>
          <w:i w:val="0"/>
        </w:rPr>
        <w:t xml:space="preserve"> Gambar grayscale (1 channel)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Output:</w:t>
      </w:r>
      <w:r>
        <w:rPr>
          <w:b w:val="0"/>
          <w:i w:val="0"/>
        </w:rPr>
        <w:t xml:space="preserve"> List koordinat bounding box </w:t>
      </w:r>
      <w:r>
        <w:rPr>
          <w:rFonts w:ascii="Courier New" w:hAnsi="Courier New" w:eastAsia="Courier New"/>
          <w:b w:val="0"/>
          <w:i w:val="0"/>
          <w:sz w:val="18"/>
        </w:rPr>
        <w:t>(x, y, w, h)</w:t>
      </w:r>
    </w:p>
    <w:p>
      <w:pPr>
        <w:pStyle w:val="Heading2"/>
      </w:pPr>
      <w:r>
        <w:t>Tahap 2: Preprocessing Wajah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Gambar BGR → Grayscale → Crop ROI wajah → Resize ke (64,64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) → Normalisasi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Offset:</w:t>
      </w:r>
      <w:r>
        <w:rPr>
          <w:b w:val="0"/>
          <w:i w:val="0"/>
        </w:rPr>
        <w:t xml:space="preserve"> Menambah margin 10px di sekitar wajah sebelum crop (di GUI)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Histogram Equalization: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sz w:val="18"/>
        </w:rPr>
        <w:t>cv2.equalizeHist()</w:t>
      </w:r>
      <w:r>
        <w:rPr>
          <w:b w:val="0"/>
          <w:i w:val="0"/>
        </w:rPr>
        <w:t xml:space="preserve"> digunakan saat mode streaming/video untuk meningkatkan kontras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Normalisasi (v2):</w:t>
      </w:r>
    </w:p>
    <w:p>
      <w:pPr>
        <w:spacing w:after="120"/>
        <w:ind w:firstLine="567"/>
        <w:jc w:val="both"/>
      </w:pPr>
      <w:r>
        <w:rPr>
          <w:rFonts w:ascii="Courier New" w:hAnsi="Courier New" w:eastAsia="Courier New"/>
          <w:b w:val="0"/>
          <w:i w:val="0"/>
          <w:sz w:val="18"/>
        </w:rPr>
        <w:t>x = (x / 255.0 - 0.5) * 2.0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 xml:space="preserve">Menghasilkan nilai dalam rentang </w:t>
      </w:r>
      <w:r>
        <w:rPr>
          <w:rFonts w:ascii="Courier New" w:hAnsi="Courier New" w:eastAsia="Courier New"/>
          <w:b w:val="0"/>
          <w:i w:val="0"/>
          <w:sz w:val="18"/>
        </w:rPr>
        <w:t>[-1.0, 1.0]</w:t>
      </w:r>
    </w:p>
    <w:p>
      <w:pPr>
        <w:pStyle w:val="Heading2"/>
      </w:pPr>
      <w:r>
        <w:t>Tahap 3: Prediksi Emosi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 xml:space="preserve">Input model: tensor shape </w:t>
      </w:r>
      <w:r>
        <w:rPr>
          <w:rFonts w:ascii="Courier New" w:hAnsi="Courier New" w:eastAsia="Courier New"/>
          <w:b w:val="0"/>
          <w:i w:val="0"/>
          <w:sz w:val="18"/>
        </w:rPr>
        <w:t>(1, 64, 64, 1)</w:t>
      </w:r>
      <w:r>
        <w:rPr>
          <w:b w:val="0"/>
          <w:i w:val="0"/>
        </w:rPr>
        <w:t xml:space="preserve"> — batch dimension + channel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Output: probability vector 7 kelas (softmax)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 xml:space="preserve">Prediksi: </w:t>
      </w:r>
      <w:r>
        <w:rPr>
          <w:rFonts w:ascii="Courier New" w:hAnsi="Courier New" w:eastAsia="Courier New"/>
          <w:b w:val="0"/>
          <w:i w:val="0"/>
          <w:sz w:val="18"/>
        </w:rPr>
        <w:t>argmax(prediction)</w:t>
      </w:r>
      <w:r>
        <w:rPr>
          <w:b w:val="0"/>
          <w:i w:val="0"/>
        </w:rPr>
        <w:t xml:space="preserve"> → index emosi dengan probabilitas tertinggi</w:t>
      </w:r>
    </w:p>
    <w:p>
      <w:pPr>
        <w:pStyle w:val="Heading1"/>
      </w:pPr>
      <w:r>
        <w:t>5. TEKNIK DATA AUGMENTATION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 xml:space="preserve">File </w:t>
      </w:r>
      <w:r>
        <w:rPr>
          <w:rFonts w:ascii="Courier New" w:hAnsi="Courier New" w:eastAsia="Courier New"/>
          <w:b w:val="0"/>
          <w:i w:val="0"/>
          <w:sz w:val="18"/>
        </w:rPr>
        <w:t>data_augmentation.py</w:t>
      </w:r>
      <w:r>
        <w:rPr>
          <w:b w:val="0"/>
          <w:i w:val="0"/>
        </w:rPr>
        <w:t xml:space="preserve"> mengimplementasikan </w:t>
      </w:r>
      <w:r>
        <w:rPr>
          <w:rFonts w:ascii="Courier New" w:hAnsi="Courier New" w:eastAsia="Courier New"/>
          <w:b w:val="0"/>
          <w:i w:val="0"/>
          <w:sz w:val="18"/>
        </w:rPr>
        <w:t>ImageGenerator</w:t>
      </w:r>
      <w:r>
        <w:rPr>
          <w:b w:val="0"/>
          <w:i w:val="0"/>
        </w:rPr>
        <w:t xml:space="preserve"> kustom dengan augmentasi: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6"/>
              </w:rPr>
              <w:t>Teknik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6"/>
              </w:rPr>
              <w:t>Parameter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6"/>
              </w:rPr>
              <w:t>Deskripsi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Saturation Jitter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var=0.5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Mengubah saturasi warna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Brightness Jitter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var=0.5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Mengubah kecerahan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Contrast Jitter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var=0.5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Mengubah kontras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Lighting Noise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std=0.5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Noise berdasarkan PCA eigenvectors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Horizontal Flip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prob=0.5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Cermin horizontal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Vertical Flip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prob=0.5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Cermin vertikal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Random Crop/Zoom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range=[0.75,1.25]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Random crop + zoom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Random Rotation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Rotasi dengan affine transform</w:t>
            </w:r>
          </w:p>
        </w:tc>
      </w:tr>
    </w:tbl>
    <w:p>
      <w:pPr>
        <w:spacing w:after="80"/>
      </w:pPr>
    </w:p>
    <w:p>
      <w:pPr>
        <w:spacing w:after="120"/>
        <w:ind w:firstLine="567"/>
        <w:jc w:val="both"/>
      </w:pPr>
      <w:r>
        <w:rPr>
          <w:b/>
          <w:i w:val="0"/>
        </w:rPr>
        <w:t>Tambahan (training script):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 xml:space="preserve">Di </w:t>
      </w:r>
      <w:r>
        <w:rPr>
          <w:rFonts w:ascii="Courier New" w:hAnsi="Courier New" w:eastAsia="Courier New"/>
          <w:b w:val="0"/>
          <w:i w:val="0"/>
          <w:sz w:val="18"/>
        </w:rPr>
        <w:t>train_emotion_classifier.py</w:t>
      </w:r>
      <w:r>
        <w:rPr>
          <w:b w:val="0"/>
          <w:i w:val="0"/>
        </w:rPr>
        <w:t xml:space="preserve">, Keras </w:t>
      </w:r>
      <w:r>
        <w:rPr>
          <w:rFonts w:ascii="Courier New" w:hAnsi="Courier New" w:eastAsia="Courier New"/>
          <w:b w:val="0"/>
          <w:i w:val="0"/>
          <w:sz w:val="18"/>
        </w:rPr>
        <w:t>ImageDataGenerator</w:t>
      </w:r>
      <w:r>
        <w:rPr>
          <w:b w:val="0"/>
          <w:i w:val="0"/>
        </w:rPr>
        <w:t xml:space="preserve"> digunakan dengan: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Rotation range: ±10°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Width/Height shift: ±10%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Zoom: ±10%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Horizontal flip: True</w:t>
      </w:r>
    </w:p>
    <w:p>
      <w:pPr>
        <w:pStyle w:val="Heading1"/>
      </w:pPr>
      <w:r>
        <w:t>6. PROSES TRAINING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# Model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model = mini_XCEPTION(input_shape=(64,64,1), num_classes=7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)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model.compile(optimizer='adam', loss='categorical_crossent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ropy', metrics=['accuracy'])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# Dataset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dataset = 'fer2013'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validation_split = 0.2  # 80% train, 20% validation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batch_size = 32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num_epochs = 10000  # dengan early stopping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# Callbacks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- EarlyStopping: patience=50 (pada val_loss)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- ReduceLROnPlateau: factor=0.1, patience=12 (pada val_los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s)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- ModelCheckpoint: simpan model terbaik (berdasarkan val_l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oss)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- CSVLogger: log training ke file</w:t>
      </w:r>
    </w:p>
    <w:p>
      <w:pPr>
        <w:spacing w:after="120"/>
        <w:ind w:firstLine="567"/>
        <w:jc w:val="both"/>
      </w:pPr>
      <w:r>
        <w:rPr>
          <w:b/>
          <w:i w:val="0"/>
        </w:rPr>
        <w:t>Hasil training model yang digunakan: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Epoch: 102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 xml:space="preserve">Validation Accuracy: </w:t>
      </w:r>
      <w:r>
        <w:rPr>
          <w:b/>
          <w:i w:val="0"/>
        </w:rPr>
        <w:t>66%</w:t>
      </w:r>
    </w:p>
    <w:p>
      <w:pPr>
        <w:spacing w:after="120"/>
        <w:jc w:val="both"/>
      </w:pPr>
      <w:r>
        <w:rPr>
          <w:b w:val="0"/>
          <w:i/>
        </w:rPr>
        <w:t>66% adalah angka yang wajar untuk FER-2013 karena dataset ini dikenal challenging — bahkan human performance hanya sekitar 65-68%.</w:t>
      </w:r>
    </w:p>
    <w:p>
      <w:pPr>
        <w:pStyle w:val="Heading1"/>
      </w:pPr>
      <w:r>
        <w:t>7. VISUALISASI GRAD-CAM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 xml:space="preserve">Project ini mengimplementasikan </w:t>
      </w:r>
      <w:r>
        <w:rPr>
          <w:b/>
          <w:i w:val="0"/>
        </w:rPr>
        <w:t>Gradient-weighted Class Activation Mapping (Grad-CAM)</w:t>
      </w:r>
      <w:r>
        <w:rPr>
          <w:b w:val="0"/>
          <w:i w:val="0"/>
        </w:rPr>
        <w:t xml:space="preserve"> dan variannya di </w:t>
      </w:r>
      <w:r>
        <w:rPr>
          <w:rFonts w:ascii="Courier New" w:hAnsi="Courier New" w:eastAsia="Courier New"/>
          <w:b w:val="0"/>
          <w:i w:val="0"/>
          <w:sz w:val="18"/>
        </w:rPr>
        <w:t>grad_cam.py</w:t>
      </w:r>
      <w:r>
        <w:rPr>
          <w:b w:val="0"/>
          <w:i w:val="0"/>
        </w:rPr>
        <w:t>.</w:t>
      </w:r>
    </w:p>
    <w:p>
      <w:pPr>
        <w:pStyle w:val="Heading2"/>
      </w:pPr>
      <w:r>
        <w:t>Apa itu Grad-CAM?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 xml:space="preserve">Teknik interpretability untuk memvisualisasikan </w:t>
      </w:r>
      <w:r>
        <w:rPr>
          <w:b/>
          <w:i w:val="0"/>
        </w:rPr>
        <w:t>area mana pada gambar</w:t>
      </w:r>
      <w:r>
        <w:rPr>
          <w:b w:val="0"/>
          <w:i w:val="0"/>
        </w:rPr>
        <w:t xml:space="preserve"> yang paling berkontribusi pada prediksi model.</w:t>
      </w:r>
    </w:p>
    <w:p>
      <w:pPr>
        <w:pStyle w:val="Heading2"/>
      </w:pPr>
      <w:r>
        <w:t>Implementasi dalam project:</w:t>
      </w:r>
    </w:p>
    <w:p>
      <w:pPr>
        <w:pStyle w:val="ListParagraph"/>
        <w:spacing w:before="40" w:after="40"/>
        <w:numPr>
          <w:ilvl w:val="0"/>
          <w:numId w:val="8"/>
        </w:numPr>
      </w:pPr>
      <w:r>
        <w:rPr>
          <w:b/>
          <w:i w:val="0"/>
        </w:rPr>
        <w:t>Gradient-weighted CAM (`calculate_gradient_weighted_CAM`)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Hitung gradient output class terhadap feature map di layer konvolusi tertentu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Weight = rata-rata gradient per channel (Global Average Pooling)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CAM = weighted sum of feature maps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 xml:space="preserve">Visualisasi: </w:t>
      </w:r>
      <w:r>
        <w:rPr>
          <w:rFonts w:ascii="Courier New" w:hAnsi="Courier New" w:eastAsia="Courier New"/>
          <w:b w:val="0"/>
          <w:i w:val="0"/>
          <w:sz w:val="18"/>
        </w:rPr>
        <w:t>cv2.COLORMAP_JET</w:t>
      </w:r>
      <w:r>
        <w:rPr>
          <w:b w:val="0"/>
          <w:i w:val="0"/>
        </w:rPr>
        <w:t xml:space="preserve"> overlay pada gambar asli</w:t>
      </w:r>
    </w:p>
    <w:p>
      <w:pPr>
        <w:pStyle w:val="ListParagraph"/>
        <w:spacing w:before="40" w:after="40"/>
        <w:numPr>
          <w:ilvl w:val="0"/>
          <w:numId w:val="9"/>
        </w:numPr>
      </w:pPr>
      <w:r>
        <w:rPr>
          <w:b/>
          <w:i w:val="0"/>
        </w:rPr>
        <w:t>Guided Backpropagation (`compile_saliency_function`)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Modifikasi backward pass: hanya propagate gradient positif melalui ReLU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Menghasilkan saliency map yang lebih tajam (neuron-level)</w:t>
      </w:r>
    </w:p>
    <w:p>
      <w:pPr>
        <w:pStyle w:val="ListParagraph"/>
        <w:spacing w:before="40" w:after="40"/>
        <w:numPr>
          <w:ilvl w:val="0"/>
          <w:numId w:val="10"/>
        </w:numPr>
      </w:pPr>
      <w:r>
        <w:rPr>
          <w:b/>
          <w:i w:val="0"/>
        </w:rPr>
        <w:t>Guided Grad-CAM (v2)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Kombinasi saliency map × heatmap CAM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Menghasilkan visualisasi yang lebih detail dan terlokalisasi</w:t>
      </w:r>
    </w:p>
    <w:p>
      <w:pPr>
        <w:pStyle w:val="Heading2"/>
      </w:pPr>
      <w:r>
        <w:t>Layer yang dianalisis: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rFonts w:ascii="Courier New" w:hAnsi="Courier New" w:eastAsia="Courier New"/>
          <w:b w:val="0"/>
          <w:i w:val="0"/>
          <w:sz w:val="18"/>
        </w:rPr>
        <w:t>conv2d_7</w:t>
      </w:r>
      <w:r>
        <w:rPr>
          <w:b w:val="0"/>
          <w:i w:val="0"/>
        </w:rPr>
        <w:t xml:space="preserve"> (atau </w:t>
      </w:r>
      <w:r>
        <w:rPr>
          <w:rFonts w:ascii="Courier New" w:hAnsi="Courier New" w:eastAsia="Courier New"/>
          <w:b w:val="0"/>
          <w:i w:val="0"/>
          <w:sz w:val="18"/>
        </w:rPr>
        <w:t>conv2d_6</w:t>
      </w:r>
      <w:r>
        <w:rPr>
          <w:b w:val="0"/>
          <w:i w:val="0"/>
        </w:rPr>
        <w:t>) — layer konvolusi akhir sebelum GlobalAvgPool</w:t>
      </w:r>
    </w:p>
    <w:p>
      <w:pPr>
        <w:pStyle w:val="Heading1"/>
      </w:pPr>
      <w:r>
        <w:t>8. APLIKASI GUI (GUI_EMOTION_APP.PY)</w:t>
      </w:r>
    </w:p>
    <w:p>
      <w:pPr>
        <w:pStyle w:val="Heading2"/>
      </w:pPr>
      <w:r>
        <w:t>Framework: CustomTkinter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Library:</w:t>
      </w:r>
      <w:r>
        <w:rPr>
          <w:b w:val="0"/>
          <w:i w:val="0"/>
        </w:rPr>
        <w:t xml:space="preserve"> </w:t>
      </w:r>
      <w:r>
        <w:rPr>
          <w:rFonts w:ascii="Courier New" w:hAnsi="Courier New" w:eastAsia="Courier New"/>
          <w:b w:val="0"/>
          <w:i w:val="0"/>
          <w:sz w:val="18"/>
        </w:rPr>
        <w:t>customtkinter</w:t>
      </w:r>
      <w:r>
        <w:rPr>
          <w:b w:val="0"/>
          <w:i w:val="0"/>
        </w:rPr>
        <w:t xml:space="preserve"> (CTk) — modern tkinter wrapper dengan dark mode support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Theme:</w:t>
      </w:r>
      <w:r>
        <w:rPr>
          <w:b w:val="0"/>
          <w:i w:val="0"/>
        </w:rPr>
        <w:t xml:space="preserve"> Dark mode (</w:t>
      </w:r>
      <w:r>
        <w:rPr>
          <w:rFonts w:ascii="Courier New" w:hAnsi="Courier New" w:eastAsia="Courier New"/>
          <w:b w:val="0"/>
          <w:i w:val="0"/>
          <w:sz w:val="18"/>
        </w:rPr>
        <w:t>#0f172a</w:t>
      </w:r>
      <w:r>
        <w:rPr>
          <w:b w:val="0"/>
          <w:i w:val="0"/>
        </w:rPr>
        <w:t xml:space="preserve"> background), warna aksen biru (</w:t>
      </w:r>
      <w:r>
        <w:rPr>
          <w:rFonts w:ascii="Courier New" w:hAnsi="Courier New" w:eastAsia="Courier New"/>
          <w:b w:val="0"/>
          <w:i w:val="0"/>
          <w:sz w:val="18"/>
        </w:rPr>
        <w:t>#38bdf8</w:t>
      </w:r>
      <w:r>
        <w:rPr>
          <w:b w:val="0"/>
          <w:i w:val="0"/>
        </w:rPr>
        <w:t xml:space="preserve">, </w:t>
      </w:r>
      <w:r>
        <w:rPr>
          <w:rFonts w:ascii="Courier New" w:hAnsi="Courier New" w:eastAsia="Courier New"/>
          <w:b w:val="0"/>
          <w:i w:val="0"/>
          <w:sz w:val="18"/>
        </w:rPr>
        <w:t>#0ea5e9</w:t>
      </w:r>
      <w:r>
        <w:rPr>
          <w:b w:val="0"/>
          <w:i w:val="0"/>
        </w:rPr>
        <w:t>)</w:t>
      </w:r>
    </w:p>
    <w:p>
      <w:pPr>
        <w:pStyle w:val="Heading2"/>
      </w:pPr>
      <w:r>
        <w:t>Fitur Utama: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13"/>
        <w:gridCol w:w="4513"/>
      </w:tblGrid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6"/>
              </w:rPr>
              <w:t>Fitur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6"/>
              </w:rPr>
              <w:t>Deskripsi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Splash Screen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Loading screen animasi dengan progress bar saat model di-load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Open Image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Buka dan analisis gambar statis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Open Video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Putarkan video dan deteksi emosi per frame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Start Webcam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Live detection dari kamera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Stop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Hentikan stream aktif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Sidebar Panel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Statistik real-time: sumber, emosi dominan, jumlah wajah, nomor frame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Live Probabilities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Tampilkan probability bar semua 7 kelas per wajah</w:t>
            </w:r>
          </w:p>
        </w:tc>
      </w:tr>
    </w:tbl>
    <w:p>
      <w:pPr>
        <w:spacing w:after="80"/>
      </w:pPr>
    </w:p>
    <w:p>
      <w:pPr>
        <w:pStyle w:val="Heading2"/>
      </w:pPr>
      <w:r>
        <w:t>Threading Architecture: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 xml:space="preserve">Model loading dilakukan di </w:t>
      </w:r>
      <w:r>
        <w:rPr>
          <w:b/>
          <w:i w:val="0"/>
        </w:rPr>
        <w:t>background thread</w:t>
      </w:r>
      <w:r>
        <w:rPr>
          <w:b w:val="0"/>
          <w:i w:val="0"/>
        </w:rPr>
        <w:t xml:space="preserve"> (</w:t>
      </w:r>
      <w:r>
        <w:rPr>
          <w:rFonts w:ascii="Courier New" w:hAnsi="Courier New" w:eastAsia="Courier New"/>
          <w:b w:val="0"/>
          <w:i w:val="0"/>
          <w:sz w:val="18"/>
        </w:rPr>
        <w:t>threading.Thread</w:t>
      </w:r>
      <w:r>
        <w:rPr>
          <w:b w:val="0"/>
          <w:i w:val="0"/>
        </w:rPr>
        <w:t>) agar GUI tidak freeze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 xml:space="preserve">Video/webcam playback menggunakan </w:t>
      </w:r>
      <w:r>
        <w:rPr>
          <w:rFonts w:ascii="Courier New" w:hAnsi="Courier New" w:eastAsia="Courier New"/>
          <w:b w:val="0"/>
          <w:i w:val="0"/>
          <w:sz w:val="18"/>
        </w:rPr>
        <w:t>self.after(15, self._next_frame)</w:t>
      </w:r>
      <w:r>
        <w:rPr>
          <w:b w:val="0"/>
          <w:i w:val="0"/>
        </w:rPr>
        <w:t xml:space="preserve"> — Tkinter's event loop friendly, </w:t>
      </w:r>
      <w:r>
        <w:rPr>
          <w:b/>
          <w:i w:val="0"/>
        </w:rPr>
        <w:t>bukan blocking loop</w:t>
      </w:r>
    </w:p>
    <w:p>
      <w:pPr>
        <w:pStyle w:val="Heading2"/>
      </w:pPr>
      <w:r>
        <w:t>Visualisasi Bounding Box: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 xml:space="preserve">Menggunakan </w:t>
      </w:r>
      <w:r>
        <w:rPr>
          <w:b/>
          <w:i w:val="0"/>
        </w:rPr>
        <w:t>corner brackets</w:t>
      </w:r>
      <w:r>
        <w:rPr>
          <w:b w:val="0"/>
          <w:i w:val="0"/>
        </w:rPr>
        <w:t xml:space="preserve"> (bukan rectangle penuh) → efek modern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Overlay label transparan (</w:t>
      </w:r>
      <w:r>
        <w:rPr>
          <w:rFonts w:ascii="Courier New" w:hAnsi="Courier New" w:eastAsia="Courier New"/>
          <w:b w:val="0"/>
          <w:i w:val="0"/>
          <w:sz w:val="18"/>
        </w:rPr>
        <w:t>alpha=0.7</w:t>
      </w:r>
      <w:r>
        <w:rPr>
          <w:b w:val="0"/>
          <w:i w:val="0"/>
        </w:rPr>
        <w:t>) untuk text background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 xml:space="preserve">Warna bounding box </w:t>
      </w:r>
      <w:r>
        <w:rPr>
          <w:b/>
          <w:i w:val="0"/>
        </w:rPr>
        <w:t>berbeda per emosi</w:t>
      </w:r>
      <w:r>
        <w:rPr>
          <w:b w:val="0"/>
          <w:i w:val="0"/>
        </w:rPr>
        <w:t>: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Angry → Merah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Sad → Biru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Happy → Kuning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Surprise → Ungu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Lainnya → Hijau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Skala warna berdasarkan confidence score</w:t>
      </w:r>
    </w:p>
    <w:p>
      <w:pPr>
        <w:pStyle w:val="Heading1"/>
      </w:pPr>
      <w:r>
        <w:t>9. COMMAND-LINE INTERFACE (MAIN_EMOTION_CLASSIFIER.PY)</w:t>
      </w:r>
    </w:p>
    <w:p>
      <w:pPr>
        <w:spacing w:after="120"/>
        <w:ind w:firstLine="567"/>
        <w:jc w:val="both"/>
      </w:pPr>
      <w:r>
        <w:rPr>
          <w:b w:val="0"/>
          <w:i w:val="0"/>
        </w:rPr>
        <w:t>Selain GUI, ada CLI tool untuk batch processing: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python main_emotion_classifier.py &lt;input_path&gt;</w:t>
      </w:r>
    </w:p>
    <w:p>
      <w:pPr>
        <w:pStyle w:val="Heading2"/>
      </w:pPr>
      <w:r>
        <w:t>Cara kerja: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Menerima path ke file gambar atau video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Untuk video: ekstrak semua frame ke temporary directory, proses satu per satu, hapus temp files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Output: JSON-like dict per frame per wajah + emosi paling dominan keseluruhan</w:t>
      </w:r>
    </w:p>
    <w:p>
      <w:pPr>
        <w:pStyle w:val="Heading1"/>
      </w:pPr>
      <w:r>
        <w:t>10. DEMO SCRIPTS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13"/>
        <w:gridCol w:w="4513"/>
      </w:tblGrid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6"/>
              </w:rPr>
              <w:t>Script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6"/>
              </w:rPr>
              <w:t>Deskripsi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video_emotion_color_demo.py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Demo real-time webcam + warna berbeda per emosi (OpenCV window)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video_emotion_gender_demo.py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Demo webcam dengan prediksi emosi + gender sekaligus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image_emotion_gender_demo.py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Analisis gambar statis dengan emosi + gender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image_gradcam_demo.py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Visualisasi Grad-CAM pada gambar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sz w:val="16"/>
              </w:rPr>
              <w:t>video_gradcam_demo.py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Visualisasi Grad-CAM real-time</w:t>
            </w:r>
          </w:p>
        </w:tc>
      </w:tr>
    </w:tbl>
    <w:p>
      <w:pPr>
        <w:spacing w:after="80"/>
      </w:pPr>
    </w:p>
    <w:p>
      <w:pPr>
        <w:pStyle w:val="Heading1"/>
      </w:pPr>
      <w:r>
        <w:t>11. STRUKTUR PROJECT (TREE)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emotion-detection/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├── face_classification/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├── src/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│   ├── models/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│   │   └── cnn.py               ← Definisi arsitektur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 xml:space="preserve"> CNN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│   ├── utils/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│   │   ├── datasets.py          ← DataManager (FER-20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13, IMDB, KDEF)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│   │   ├── preprocessor.py      ← Normalisasi input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│   │   ├── inference.py         ← Deteksi wajah, load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 xml:space="preserve"> model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│   │   ├── grad_cam.py          ← Grad-CAM implementa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si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│   │   ├── visualizer.py        ← Fungsi visualisasi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│   │   └── data_augmentation.py ← ImageGenerator kust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om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│   ├── gui_emotion_app.py       ← Aplikasi GUI utama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│   ├── main_emotion_classifier.py ← CLI inference too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l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 xml:space="preserve">│   │   ├── train_emotion_classifier.py ← Training script 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emosi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 xml:space="preserve">│   │   ├── train_gender_classifier.py  ← Training script 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gender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│   ├── video_emotion_color_demo.py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│   ├── video_emotion_gender_demo.py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│   ├── image_emotion_gender_demo.py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│   ├── image_gradcam_demo.py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│   └── video_gradcam_demo.py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├── trained_models/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│   ├── detection_models/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│   │   └── haarcascade_frontalface_default.xml  ← Fac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e detector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│   └── emotion_models/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│       └── fer2013_mini_XCEPTION.102-0.66.hdf5  ← Mod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el emosi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├── datasets/                    ← (kosong, perlu down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load)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├── REQUIREMENTS.txt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│   └── Dockerfile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└── data/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 xml:space="preserve">    └── test.png</w:t>
      </w:r>
    </w:p>
    <w:p>
      <w:pPr>
        <w:pStyle w:val="Heading1"/>
      </w:pPr>
      <w:r>
        <w:t>12. DEPENDENCIES / TEKNOLOGI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6"/>
              </w:rPr>
              <w:t>Library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6"/>
              </w:rPr>
              <w:t>Versi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6"/>
              </w:rPr>
              <w:t>Fungsi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TensorFlow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2.10.0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Backend deep learning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Keras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2.10.0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API model neural network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OpenCV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4.6.0.66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Computer vision, Haar Cascade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NumPy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1.23.3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Array operations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Pandas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1.4.4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Baca CSV dataset FER-2013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SciPy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1.9.1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Load MATLAB .mat files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h5py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3.7.0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Baca/tulis file HDF5 model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Matplotlib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3.5.3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Visualisasi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imageio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2.21.3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I/O gambar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scikit-image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0.19.3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Image resize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CustomTkinter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terbaru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Modern GUI framework</w:t>
            </w:r>
          </w:p>
        </w:tc>
      </w:tr>
      <w:tr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Pillow (PIL)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terbaru</w:t>
            </w:r>
          </w:p>
        </w:tc>
        <w:tc>
          <w:tcPr>
            <w:tcW w:type="dxa" w:w="300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Konversi gambar untuk Tkinter</w:t>
            </w:r>
          </w:p>
        </w:tc>
      </w:tr>
    </w:tbl>
    <w:p>
      <w:pPr>
        <w:spacing w:after="80"/>
      </w:pPr>
    </w:p>
    <w:p>
      <w:pPr>
        <w:pStyle w:val="Heading1"/>
      </w:pPr>
      <w:r>
        <w:t>13. POIN-POIN KUNCI UNTUK PAPER</w:t>
      </w:r>
    </w:p>
    <w:p>
      <w:pPr>
        <w:pStyle w:val="Heading2"/>
      </w:pPr>
      <w:r>
        <w:t>A. Judul Paper (Usulan)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"Sistem Deteksi Ekspresi Wajah Real-Time Berbasis Mini-XCEPTION CNN dengan Antarmuka Grafis Desktop"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"Real-Time Facial Emotion Recognition Using Depthwise Separable CNN (Mini-XCEPTION) and OpenCV"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"Implementasi Deteksi Emosi Wajah Menggunakan Arsitektur Mini-XCEPTION pada Dataset FER-2013"</w:t>
      </w:r>
    </w:p>
    <w:p>
      <w:pPr>
        <w:pStyle w:val="Heading2"/>
      </w:pPr>
      <w:r>
        <w:t>B. Abstrak — Poin Penting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Problem: Deteksi emosi wajah real-time yang akurat dan efisien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Metode: Mini-XCEPTION (variant Xception ringan) + Haar Cascade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Dataset: FER-2013 (7 kelas emosi)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Hasil: Validation accuracy 66% pada epoch 102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Kontribusi: Implementasi lengkap dengan GUI desktop yang dapat memproses gambar, video, dan webcam</w:t>
      </w:r>
    </w:p>
    <w:p>
      <w:pPr>
        <w:pStyle w:val="Heading2"/>
      </w:pPr>
      <w:r>
        <w:t>C. Pendahuluan (Latar Belakang)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Ekspresi wajah adalah salah satu bentuk komunikasi non-verbal paling penting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Aplikasi: human-computer interaction, kesehatan mental, keamanan, pendidikan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 w:val="0"/>
          <w:i w:val="0"/>
        </w:rPr>
        <w:t>Tantangan: variasi pencahayaan, pose, oklusi, dan distribusi kelas yang tidak seimbang</w:t>
      </w:r>
    </w:p>
    <w:p>
      <w:pPr>
        <w:pStyle w:val="Heading2"/>
      </w:pPr>
      <w:r>
        <w:t>D. Tinjauan Pustaka / Landasan Teori</w:t>
      </w:r>
    </w:p>
    <w:p>
      <w:pPr>
        <w:pStyle w:val="ListParagraph"/>
        <w:spacing w:before="40" w:after="40"/>
        <w:numPr>
          <w:ilvl w:val="0"/>
          <w:numId w:val="11"/>
        </w:numPr>
      </w:pPr>
      <w:r>
        <w:rPr>
          <w:b/>
          <w:i w:val="0"/>
        </w:rPr>
        <w:t>Convolutional Neural Network (CNN)</w:t>
      </w:r>
      <w:r>
        <w:rPr>
          <w:b w:val="0"/>
          <w:i w:val="0"/>
        </w:rPr>
        <w:t xml:space="preserve"> — arsitektur dasar</w:t>
      </w:r>
    </w:p>
    <w:p>
      <w:pPr>
        <w:pStyle w:val="ListParagraph"/>
        <w:spacing w:before="40" w:after="40"/>
        <w:numPr>
          <w:ilvl w:val="0"/>
          <w:numId w:val="11"/>
        </w:numPr>
      </w:pPr>
      <w:r>
        <w:rPr>
          <w:b/>
          <w:i w:val="0"/>
        </w:rPr>
        <w:t>Xception Architecture</w:t>
      </w:r>
      <w:r>
        <w:rPr>
          <w:b w:val="0"/>
          <w:i w:val="0"/>
        </w:rPr>
        <w:t xml:space="preserve"> — François Chollet (2017) — Depthwise Separable Conv</w:t>
      </w:r>
    </w:p>
    <w:p>
      <w:pPr>
        <w:pStyle w:val="ListParagraph"/>
        <w:spacing w:before="40" w:after="40"/>
        <w:numPr>
          <w:ilvl w:val="0"/>
          <w:numId w:val="11"/>
        </w:numPr>
      </w:pPr>
      <w:r>
        <w:rPr>
          <w:b/>
          <w:i w:val="0"/>
        </w:rPr>
        <w:t>Haar Cascade Classifier</w:t>
      </w:r>
      <w:r>
        <w:rPr>
          <w:b w:val="0"/>
          <w:i w:val="0"/>
        </w:rPr>
        <w:t xml:space="preserve"> — Viola-Jones face detection (2001)</w:t>
      </w:r>
    </w:p>
    <w:p>
      <w:pPr>
        <w:pStyle w:val="ListParagraph"/>
        <w:spacing w:before="40" w:after="40"/>
        <w:numPr>
          <w:ilvl w:val="0"/>
          <w:numId w:val="11"/>
        </w:numPr>
      </w:pPr>
      <w:r>
        <w:rPr>
          <w:b/>
          <w:i w:val="0"/>
        </w:rPr>
        <w:t>FER-2013 Dataset</w:t>
      </w:r>
      <w:r>
        <w:rPr>
          <w:b w:val="0"/>
          <w:i w:val="0"/>
        </w:rPr>
        <w:t xml:space="preserve"> — Goodfellow et al. (2013)</w:t>
      </w:r>
    </w:p>
    <w:p>
      <w:pPr>
        <w:pStyle w:val="ListParagraph"/>
        <w:spacing w:before="40" w:after="40"/>
        <w:numPr>
          <w:ilvl w:val="0"/>
          <w:numId w:val="11"/>
        </w:numPr>
      </w:pPr>
      <w:r>
        <w:rPr>
          <w:b/>
          <w:i w:val="0"/>
        </w:rPr>
        <w:t>Grad-CAM</w:t>
      </w:r>
      <w:r>
        <w:rPr>
          <w:b w:val="0"/>
          <w:i w:val="0"/>
        </w:rPr>
        <w:t xml:space="preserve"> — Selvaraju et al. (2017) — interpretability</w:t>
      </w:r>
    </w:p>
    <w:p>
      <w:pPr>
        <w:pStyle w:val="ListParagraph"/>
        <w:spacing w:before="40" w:after="40"/>
        <w:numPr>
          <w:ilvl w:val="0"/>
          <w:numId w:val="11"/>
        </w:numPr>
      </w:pPr>
      <w:r>
        <w:rPr>
          <w:b/>
          <w:i w:val="0"/>
        </w:rPr>
        <w:t>Batch Normalization</w:t>
      </w:r>
      <w:r>
        <w:rPr>
          <w:b w:val="0"/>
          <w:i w:val="0"/>
        </w:rPr>
        <w:t xml:space="preserve"> — Ioffe &amp; Szegedy (2015)</w:t>
      </w:r>
    </w:p>
    <w:p>
      <w:pPr>
        <w:pStyle w:val="ListParagraph"/>
        <w:spacing w:before="40" w:after="40"/>
        <w:numPr>
          <w:ilvl w:val="0"/>
          <w:numId w:val="11"/>
        </w:numPr>
      </w:pPr>
      <w:r>
        <w:rPr>
          <w:b/>
          <w:i w:val="0"/>
        </w:rPr>
        <w:t>Dropout Regularization</w:t>
      </w:r>
      <w:r>
        <w:rPr>
          <w:b w:val="0"/>
          <w:i w:val="0"/>
        </w:rPr>
        <w:t xml:space="preserve"> — Srivastava et al. (2014)</w:t>
      </w:r>
    </w:p>
    <w:p>
      <w:pPr>
        <w:pStyle w:val="ListParagraph"/>
        <w:spacing w:before="40" w:after="40"/>
        <w:numPr>
          <w:ilvl w:val="0"/>
          <w:numId w:val="11"/>
        </w:numPr>
      </w:pPr>
      <w:r>
        <w:rPr>
          <w:b/>
          <w:i w:val="0"/>
        </w:rPr>
        <w:t>L2 Regularization</w:t>
      </w:r>
      <w:r>
        <w:rPr>
          <w:b w:val="0"/>
          <w:i w:val="0"/>
        </w:rPr>
        <w:t xml:space="preserve"> — weight decay</w:t>
      </w:r>
    </w:p>
    <w:p>
      <w:pPr>
        <w:pStyle w:val="ListParagraph"/>
        <w:spacing w:before="40" w:after="40"/>
        <w:numPr>
          <w:ilvl w:val="0"/>
          <w:numId w:val="11"/>
        </w:numPr>
      </w:pPr>
      <w:r>
        <w:rPr>
          <w:b/>
          <w:i w:val="0"/>
        </w:rPr>
        <w:t>Data Augmentation</w:t>
      </w:r>
      <w:r>
        <w:rPr>
          <w:b w:val="0"/>
          <w:i w:val="0"/>
        </w:rPr>
        <w:t xml:space="preserve"> — teknik mengurangi overfitting</w:t>
      </w:r>
    </w:p>
    <w:p>
      <w:pPr>
        <w:pStyle w:val="Heading2"/>
      </w:pPr>
      <w:r>
        <w:t>E. Metodologi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Input (Gambar/Video/Webcam)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 xml:space="preserve">        ↓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Konversi ke Grayscale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 xml:space="preserve">        ↓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Deteksi Wajah (Haar Cascade, scale=1.3, minNeighbors=5)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 xml:space="preserve">        ↓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Crop + Resize ke 64×64 pixel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 xml:space="preserve">        ↓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Normalisasi: (pixel/255 - 0.5) × 2  → [-1, 1]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 xml:space="preserve">        ↓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Histogram Equalization (mode video/stream)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 xml:space="preserve">        ↓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Prediksi Mini-XCEPTION CNN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 xml:space="preserve">        ↓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Output: Label emosi + Confidence score (%)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 xml:space="preserve">        ↓</w:t>
      </w:r>
    </w:p>
    <w:p>
      <w:pPr>
        <w:pStyle w:val="CodeBlock"/>
        <w:ind w:left="0"/>
      </w:pPr>
      <w:r>
        <w:rPr>
          <w:rFonts w:ascii="Courier New" w:hAnsi="Courier New" w:eastAsia="Courier New"/>
          <w:sz w:val="16"/>
        </w:rPr>
        <w:t>Visualisasi (bounding box + label overlay)</w:t>
      </w:r>
    </w:p>
    <w:p>
      <w:pPr>
        <w:pStyle w:val="Heading2"/>
      </w:pPr>
      <w:r>
        <w:t>F. Hasil dan Pembahasan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Akurasi model:</w:t>
      </w:r>
      <w:r>
        <w:rPr>
          <w:b w:val="0"/>
          <w:i w:val="0"/>
        </w:rPr>
        <w:t xml:space="preserve"> 66% validation accuracy (FER-2013)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Benchmark:</w:t>
      </w:r>
      <w:r>
        <w:rPr>
          <w:b w:val="0"/>
          <w:i w:val="0"/>
        </w:rPr>
        <w:t xml:space="preserve"> Human performance pada FER-2013 ≈ 65-68%, sehingga hasil ini kompetitif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Kecepatan:</w:t>
      </w:r>
      <w:r>
        <w:rPr>
          <w:b w:val="0"/>
          <w:i w:val="0"/>
        </w:rPr>
        <w:t xml:space="preserve"> Model mini-XCEPTION hanya ~873 KB → inference sangat cepat (real-time pada CPU biasa)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Multi-face detection:</w:t>
      </w:r>
      <w:r>
        <w:rPr>
          <w:b w:val="0"/>
          <w:i w:val="0"/>
        </w:rPr>
        <w:t xml:space="preserve"> Sistem dapat mendeteksi dan mengklasifikasikan beberapa wajah sekaligus dalam satu frame</w:t>
      </w:r>
    </w:p>
    <w:p>
      <w:pPr>
        <w:pStyle w:val="ListParagraph"/>
        <w:spacing w:before="40" w:after="40"/>
        <w:numPr>
          <w:ilvl w:val="0"/>
          <w:numId w:val="1"/>
        </w:numPr>
      </w:pPr>
      <w:r>
        <w:rPr>
          <w:b/>
          <w:i w:val="0"/>
        </w:rPr>
        <w:t>Temporal smoothing:</w:t>
      </w:r>
      <w:r>
        <w:rPr>
          <w:b w:val="0"/>
          <w:i w:val="0"/>
        </w:rPr>
        <w:t xml:space="preserve"> Pada mode video/webcam, </w:t>
      </w:r>
      <w:r>
        <w:rPr>
          <w:rFonts w:ascii="Courier New" w:hAnsi="Courier New" w:eastAsia="Courier New"/>
          <w:b w:val="0"/>
          <w:i w:val="0"/>
          <w:sz w:val="18"/>
        </w:rPr>
        <w:t>Counter</w:t>
      </w:r>
      <w:r>
        <w:rPr>
          <w:b w:val="0"/>
          <w:i w:val="0"/>
        </w:rPr>
        <w:t xml:space="preserve"> digunakan untuk tracking emosi dominan sepanjang waktu</w:t>
      </w:r>
    </w:p>
    <w:p>
      <w:pPr>
        <w:pStyle w:val="Heading2"/>
      </w:pPr>
      <w:r>
        <w:t>G. Kelebihan Sistem</w:t>
      </w:r>
    </w:p>
    <w:p>
      <w:pPr>
        <w:pStyle w:val="ListParagraph"/>
        <w:spacing w:before="40" w:after="40"/>
        <w:numPr>
          <w:ilvl w:val="0"/>
          <w:numId w:val="12"/>
        </w:numPr>
      </w:pPr>
      <w:r>
        <w:rPr>
          <w:b/>
          <w:i w:val="0"/>
        </w:rPr>
        <w:t>Ringan:</w:t>
      </w:r>
      <w:r>
        <w:rPr>
          <w:b w:val="0"/>
          <w:i w:val="0"/>
        </w:rPr>
        <w:t xml:space="preserve"> Model hanya ~873 KB, bisa berjalan di CPU tanpa GPU</w:t>
      </w:r>
    </w:p>
    <w:p>
      <w:pPr>
        <w:pStyle w:val="ListParagraph"/>
        <w:spacing w:before="40" w:after="40"/>
        <w:numPr>
          <w:ilvl w:val="0"/>
          <w:numId w:val="12"/>
        </w:numPr>
      </w:pPr>
      <w:r>
        <w:rPr>
          <w:b/>
          <w:i w:val="0"/>
        </w:rPr>
        <w:t>Real-time:</w:t>
      </w:r>
      <w:r>
        <w:rPr>
          <w:b w:val="0"/>
          <w:i w:val="0"/>
        </w:rPr>
        <w:t xml:space="preserve"> Memproses webcam feed pada ~60+ fps (dibatasi oleh </w:t>
      </w:r>
      <w:r>
        <w:rPr>
          <w:rFonts w:ascii="Courier New" w:hAnsi="Courier New" w:eastAsia="Courier New"/>
          <w:b w:val="0"/>
          <w:i w:val="0"/>
          <w:sz w:val="18"/>
        </w:rPr>
        <w:t>after(15ms)</w:t>
      </w:r>
      <w:r>
        <w:rPr>
          <w:b w:val="0"/>
          <w:i w:val="0"/>
        </w:rPr>
        <w:t>)</w:t>
      </w:r>
    </w:p>
    <w:p>
      <w:pPr>
        <w:pStyle w:val="ListParagraph"/>
        <w:spacing w:before="40" w:after="40"/>
        <w:numPr>
          <w:ilvl w:val="0"/>
          <w:numId w:val="12"/>
        </w:numPr>
      </w:pPr>
      <w:r>
        <w:rPr>
          <w:b/>
          <w:i w:val="0"/>
        </w:rPr>
        <w:t>Multi-source:</w:t>
      </w:r>
      <w:r>
        <w:rPr>
          <w:b w:val="0"/>
          <w:i w:val="0"/>
        </w:rPr>
        <w:t xml:space="preserve"> Support gambar, video file, dan webcam</w:t>
      </w:r>
    </w:p>
    <w:p>
      <w:pPr>
        <w:pStyle w:val="ListParagraph"/>
        <w:spacing w:before="40" w:after="40"/>
        <w:numPr>
          <w:ilvl w:val="0"/>
          <w:numId w:val="12"/>
        </w:numPr>
      </w:pPr>
      <w:r>
        <w:rPr>
          <w:b/>
          <w:i w:val="0"/>
        </w:rPr>
        <w:t>Multi-face:</w:t>
      </w:r>
      <w:r>
        <w:rPr>
          <w:b w:val="0"/>
          <w:i w:val="0"/>
        </w:rPr>
        <w:t xml:space="preserve"> Deteksi simultan beberapa wajah</w:t>
      </w:r>
    </w:p>
    <w:p>
      <w:pPr>
        <w:pStyle w:val="ListParagraph"/>
        <w:spacing w:before="40" w:after="40"/>
        <w:numPr>
          <w:ilvl w:val="0"/>
          <w:numId w:val="12"/>
        </w:numPr>
      </w:pPr>
      <w:r>
        <w:rPr>
          <w:b/>
          <w:i w:val="0"/>
        </w:rPr>
        <w:t>Interpretable:</w:t>
      </w:r>
      <w:r>
        <w:rPr>
          <w:b w:val="0"/>
          <w:i w:val="0"/>
        </w:rPr>
        <w:t xml:space="preserve"> Dilengkapi Grad-CAM untuk visualisasi keputusan model</w:t>
      </w:r>
    </w:p>
    <w:p>
      <w:pPr>
        <w:pStyle w:val="ListParagraph"/>
        <w:spacing w:before="40" w:after="40"/>
        <w:numPr>
          <w:ilvl w:val="0"/>
          <w:numId w:val="12"/>
        </w:numPr>
      </w:pPr>
      <w:r>
        <w:rPr>
          <w:b/>
          <w:i w:val="0"/>
        </w:rPr>
        <w:t>GUI Modern:</w:t>
      </w:r>
      <w:r>
        <w:rPr>
          <w:b w:val="0"/>
          <w:i w:val="0"/>
        </w:rPr>
        <w:t xml:space="preserve"> Antarmuka dark mode yang modern dan user-friendly</w:t>
      </w:r>
    </w:p>
    <w:p>
      <w:pPr>
        <w:pStyle w:val="ListParagraph"/>
        <w:spacing w:before="40" w:after="40"/>
        <w:numPr>
          <w:ilvl w:val="0"/>
          <w:numId w:val="12"/>
        </w:numPr>
      </w:pPr>
      <w:r>
        <w:rPr>
          <w:b/>
          <w:i w:val="0"/>
        </w:rPr>
        <w:t>Lengkap:</w:t>
      </w:r>
      <w:r>
        <w:rPr>
          <w:b w:val="0"/>
          <w:i w:val="0"/>
        </w:rPr>
        <w:t xml:space="preserve"> Dari training, augmentasi, sampai deployment dalam satu codebase</w:t>
      </w:r>
    </w:p>
    <w:p>
      <w:pPr>
        <w:pStyle w:val="Heading2"/>
      </w:pPr>
      <w:r>
        <w:t>H. Kekurangan / Limitasi</w:t>
      </w:r>
    </w:p>
    <w:p>
      <w:pPr>
        <w:pStyle w:val="ListParagraph"/>
        <w:spacing w:before="40" w:after="40"/>
        <w:numPr>
          <w:ilvl w:val="0"/>
          <w:numId w:val="13"/>
        </w:numPr>
      </w:pPr>
      <w:r>
        <w:rPr>
          <w:b w:val="0"/>
          <w:i w:val="0"/>
        </w:rPr>
        <w:t>Akurasi 66% masih terbatas untuk aplikasi kritis</w:t>
      </w:r>
    </w:p>
    <w:p>
      <w:pPr>
        <w:pStyle w:val="ListParagraph"/>
        <w:spacing w:before="40" w:after="40"/>
        <w:numPr>
          <w:ilvl w:val="0"/>
          <w:numId w:val="13"/>
        </w:numPr>
      </w:pPr>
      <w:r>
        <w:rPr>
          <w:b w:val="0"/>
          <w:i w:val="0"/>
        </w:rPr>
        <w:t>Haar Cascade memiliki tingkat false positive yang lebih tinggi dibanding MTCNN/YOLO face</w:t>
      </w:r>
    </w:p>
    <w:p>
      <w:pPr>
        <w:pStyle w:val="ListParagraph"/>
        <w:spacing w:before="40" w:after="40"/>
        <w:numPr>
          <w:ilvl w:val="0"/>
          <w:numId w:val="13"/>
        </w:numPr>
      </w:pPr>
      <w:r>
        <w:rPr>
          <w:b w:val="0"/>
          <w:i w:val="0"/>
        </w:rPr>
        <w:t>Dataset FER-2013 berisi gambar wajah frontal, performa menurun pada pose miring</w:t>
      </w:r>
    </w:p>
    <w:p>
      <w:pPr>
        <w:pStyle w:val="ListParagraph"/>
        <w:spacing w:before="40" w:after="40"/>
        <w:numPr>
          <w:ilvl w:val="0"/>
          <w:numId w:val="13"/>
        </w:numPr>
      </w:pPr>
      <w:r>
        <w:rPr>
          <w:b w:val="0"/>
          <w:i w:val="0"/>
        </w:rPr>
        <w:t>Kelas "Disgust" sangat sedikit di FER-2013 → imbalanced dataset → sulit terdeteksi</w:t>
      </w:r>
    </w:p>
    <w:p>
      <w:pPr>
        <w:pStyle w:val="ListParagraph"/>
        <w:spacing w:before="40" w:after="40"/>
        <w:numPr>
          <w:ilvl w:val="0"/>
          <w:numId w:val="13"/>
        </w:numPr>
      </w:pPr>
      <w:r>
        <w:rPr>
          <w:b w:val="0"/>
          <w:i w:val="0"/>
        </w:rPr>
        <w:t>Tidak ada mekanisme temporal smoothing yang canggih (hanya mode/Counter)</w:t>
      </w:r>
    </w:p>
    <w:p>
      <w:pPr>
        <w:pStyle w:val="Heading1"/>
      </w:pPr>
      <w:r>
        <w:t>14. REFERENSI KUNCI</w:t>
      </w:r>
    </w:p>
    <w:p>
      <w:pPr>
        <w:pStyle w:val="ListParagraph"/>
        <w:spacing w:before="40" w:after="40"/>
        <w:numPr>
          <w:ilvl w:val="0"/>
          <w:numId w:val="14"/>
        </w:numPr>
      </w:pPr>
      <w:r>
        <w:rPr>
          <w:b w:val="0"/>
          <w:i w:val="0"/>
        </w:rPr>
        <w:t>Arriaga, O. et al. — Face Classification (repositori original, 2017)</w:t>
      </w:r>
    </w:p>
    <w:p>
      <w:pPr>
        <w:pStyle w:val="ListParagraph"/>
        <w:spacing w:before="40" w:after="40"/>
        <w:numPr>
          <w:ilvl w:val="0"/>
          <w:numId w:val="14"/>
        </w:numPr>
      </w:pPr>
      <w:r>
        <w:rPr>
          <w:b w:val="0"/>
          <w:i w:val="0"/>
        </w:rPr>
        <w:t>Chollet, F. — "Xception: Deep Learning with Depthwise Separable Convolutions," CVPR 2017</w:t>
      </w:r>
    </w:p>
    <w:p>
      <w:pPr>
        <w:pStyle w:val="ListParagraph"/>
        <w:spacing w:before="40" w:after="40"/>
        <w:numPr>
          <w:ilvl w:val="0"/>
          <w:numId w:val="14"/>
        </w:numPr>
      </w:pPr>
      <w:r>
        <w:rPr>
          <w:b w:val="0"/>
          <w:i w:val="0"/>
        </w:rPr>
        <w:t>Goodfellow, I. et al. — "Challenges in Representation Learning: A report on three machine learning contests," ICML 2013 (FER-2013)</w:t>
      </w:r>
    </w:p>
    <w:p>
      <w:pPr>
        <w:pStyle w:val="ListParagraph"/>
        <w:spacing w:before="40" w:after="40"/>
        <w:numPr>
          <w:ilvl w:val="0"/>
          <w:numId w:val="14"/>
        </w:numPr>
      </w:pPr>
      <w:r>
        <w:rPr>
          <w:b w:val="0"/>
          <w:i w:val="0"/>
        </w:rPr>
        <w:t>Viola, P. &amp; Jones, M. — "Rapid Object Detection using a Boosted Cascade of Simple Features," CVPR 2001</w:t>
      </w:r>
    </w:p>
    <w:p>
      <w:pPr>
        <w:pStyle w:val="ListParagraph"/>
        <w:spacing w:before="40" w:after="40"/>
        <w:numPr>
          <w:ilvl w:val="0"/>
          <w:numId w:val="14"/>
        </w:numPr>
      </w:pPr>
      <w:r>
        <w:rPr>
          <w:b w:val="0"/>
          <w:i w:val="0"/>
        </w:rPr>
        <w:t>Selvaraju, R.R. et al. — "Grad-CAM: Visual Explanations from Deep Networks via Gradient-based Localization," ICCV 2017</w:t>
      </w:r>
    </w:p>
    <w:p>
      <w:pPr>
        <w:pStyle w:val="ListParagraph"/>
        <w:spacing w:before="40" w:after="40"/>
        <w:numPr>
          <w:ilvl w:val="0"/>
          <w:numId w:val="14"/>
        </w:numPr>
      </w:pPr>
      <w:r>
        <w:rPr>
          <w:b w:val="0"/>
          <w:i w:val="0"/>
        </w:rPr>
        <w:t>Ioffe, S. &amp; Szegedy, C. — "Batch Normalization: Accelerating Deep Network Training," ICML 2015</w:t>
      </w:r>
    </w:p>
    <w:p>
      <w:pPr>
        <w:pStyle w:val="ListParagraph"/>
        <w:spacing w:before="40" w:after="40"/>
        <w:numPr>
          <w:ilvl w:val="0"/>
          <w:numId w:val="14"/>
        </w:numPr>
      </w:pPr>
      <w:r>
        <w:rPr>
          <w:b w:val="0"/>
          <w:i w:val="0"/>
        </w:rPr>
        <w:t>Srivastava, N. et al. — "Dropout: A Simple Way to Prevent Neural Networks from Overfitting," JMLR 2014</w:t>
      </w:r>
    </w:p>
    <w:p>
      <w:pPr>
        <w:pStyle w:val="Heading1"/>
      </w:pPr>
      <w:r>
        <w:t>15. METRIK EVALUASI YANG RELEVAN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13"/>
        <w:gridCol w:w="4513"/>
      </w:tblGrid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6"/>
              </w:rPr>
              <w:t>Metrik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6"/>
              </w:rPr>
              <w:t>Nilai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Validation Accuracy (Emotion)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6"/>
              </w:rPr>
              <w:t>66%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Test Accuracy (Gender)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6"/>
              </w:rPr>
              <w:t>96%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Model Size (Emotion)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i w:val="0"/>
                <w:sz w:val="16"/>
              </w:rPr>
              <w:t>~873 KB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Epoch Terbaik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102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Input Size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64×64×1 (grayscale)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Jumlah Kelas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7 (emosi), 2 (gender)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Batch Size Training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32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Optimizer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Adam</w:t>
            </w:r>
          </w:p>
        </w:tc>
      </w:tr>
      <w:tr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i w:val="0"/>
                <w:sz w:val="16"/>
              </w:rPr>
              <w:t>Loss Function</w:t>
            </w:r>
          </w:p>
        </w:tc>
        <w:tc>
          <w:tcPr>
            <w:tcW w:type="dxa" w:w="451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left"/>
            </w:pPr>
            <w:r>
              <w:rPr>
                <w:b w:val="0"/>
                <w:i w:val="0"/>
                <w:sz w:val="16"/>
              </w:rPr>
              <w:t>Categorical Cross-Entropy</w:t>
            </w:r>
          </w:p>
        </w:tc>
      </w:tr>
    </w:tbl>
    <w:p>
      <w:pPr>
        <w:spacing w:after="80"/>
      </w:pPr>
    </w:p>
    <w:sectPr w:rsidR="00975446" w:rsidRPr="00B61DE0">
      <w:type w:val="continuous"/>
      <w:pgSz w:w="11906" w:h="16838"/>
      <w:pgMar w:top="1440" w:right="1440" w:bottom="1440" w:left="1440" w:header="709" w:footer="709" w:gutter="0"/>
      <w:cols w:space="567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6EB77" w14:textId="77777777" w:rsidR="0042469A" w:rsidRDefault="0042469A">
      <w:r>
        <w:separator/>
      </w:r>
    </w:p>
  </w:endnote>
  <w:endnote w:type="continuationSeparator" w:id="0">
    <w:p w14:paraId="20F7317E" w14:textId="77777777" w:rsidR="0042469A" w:rsidRDefault="0042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B2E7C" w14:textId="66F1BFF1" w:rsidR="00975446" w:rsidRDefault="0097544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88DCF" w14:textId="77777777" w:rsidR="0042469A" w:rsidRDefault="0042469A">
      <w:r>
        <w:separator/>
      </w:r>
    </w:p>
  </w:footnote>
  <w:footnote w:type="continuationSeparator" w:id="0">
    <w:p w14:paraId="5F7F18D2" w14:textId="77777777" w:rsidR="0042469A" w:rsidRDefault="0042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52C"/>
    <w:multiLevelType w:val="hybridMultilevel"/>
    <w:tmpl w:val="B4B07CBC"/>
    <w:lvl w:ilvl="0" w:tplc="0421000F">
      <w:start w:val="1"/>
      <w:numFmt w:val="decimal"/>
      <w:lvlText w:val="%1."/>
      <w:lvlJc w:val="left"/>
      <w:pPr>
        <w:ind w:left="567" w:hanging="283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C9915C6"/>
    <w:multiLevelType w:val="hybridMultilevel"/>
    <w:tmpl w:val="1ABA924C"/>
    <w:lvl w:ilvl="0" w:tplc="D1A2AB3E">
      <w:start w:val="1"/>
      <w:numFmt w:val="decimal"/>
      <w:lvlText w:val="%1."/>
      <w:lvlJc w:val="left"/>
      <w:pPr>
        <w:ind w:left="567" w:hanging="283"/>
      </w:pPr>
    </w:lvl>
    <w:lvl w:ilvl="1" w:tplc="1236EC38">
      <w:numFmt w:val="decimal"/>
      <w:lvlText w:val=""/>
      <w:lvlJc w:val="left"/>
    </w:lvl>
    <w:lvl w:ilvl="2" w:tplc="C7DA866E">
      <w:numFmt w:val="decimal"/>
      <w:lvlText w:val=""/>
      <w:lvlJc w:val="left"/>
    </w:lvl>
    <w:lvl w:ilvl="3" w:tplc="C2D4DB60">
      <w:numFmt w:val="decimal"/>
      <w:lvlText w:val=""/>
      <w:lvlJc w:val="left"/>
    </w:lvl>
    <w:lvl w:ilvl="4" w:tplc="A6EACB28">
      <w:numFmt w:val="decimal"/>
      <w:lvlText w:val=""/>
      <w:lvlJc w:val="left"/>
    </w:lvl>
    <w:lvl w:ilvl="5" w:tplc="6A98A5C2">
      <w:numFmt w:val="decimal"/>
      <w:lvlText w:val=""/>
      <w:lvlJc w:val="left"/>
    </w:lvl>
    <w:lvl w:ilvl="6" w:tplc="B7920F4E">
      <w:numFmt w:val="decimal"/>
      <w:lvlText w:val=""/>
      <w:lvlJc w:val="left"/>
    </w:lvl>
    <w:lvl w:ilvl="7" w:tplc="A9A81F62">
      <w:numFmt w:val="decimal"/>
      <w:lvlText w:val=""/>
      <w:lvlJc w:val="left"/>
    </w:lvl>
    <w:lvl w:ilvl="8" w:tplc="3C48F320">
      <w:numFmt w:val="decimal"/>
      <w:lvlText w:val=""/>
      <w:lvlJc w:val="left"/>
    </w:lvl>
  </w:abstractNum>
  <w:abstractNum w:abstractNumId="2" w15:restartNumberingAfterBreak="0">
    <w:nsid w:val="2F7B4E53"/>
    <w:multiLevelType w:val="hybridMultilevel"/>
    <w:tmpl w:val="85A470E2"/>
    <w:lvl w:ilvl="0" w:tplc="FDBCCCC2">
      <w:start w:val="1"/>
      <w:numFmt w:val="bullet"/>
      <w:lvlText w:val="●"/>
      <w:lvlJc w:val="left"/>
      <w:pPr>
        <w:ind w:left="720" w:hanging="360"/>
      </w:pPr>
    </w:lvl>
    <w:lvl w:ilvl="1" w:tplc="B8D44162">
      <w:start w:val="1"/>
      <w:numFmt w:val="bullet"/>
      <w:lvlText w:val="○"/>
      <w:lvlJc w:val="left"/>
      <w:pPr>
        <w:ind w:left="1440" w:hanging="360"/>
      </w:pPr>
    </w:lvl>
    <w:lvl w:ilvl="2" w:tplc="E280FC04">
      <w:start w:val="1"/>
      <w:numFmt w:val="bullet"/>
      <w:lvlText w:val="■"/>
      <w:lvlJc w:val="left"/>
      <w:pPr>
        <w:ind w:left="2160" w:hanging="360"/>
      </w:pPr>
    </w:lvl>
    <w:lvl w:ilvl="3" w:tplc="D92270FC">
      <w:start w:val="1"/>
      <w:numFmt w:val="bullet"/>
      <w:lvlText w:val="●"/>
      <w:lvlJc w:val="left"/>
      <w:pPr>
        <w:ind w:left="2880" w:hanging="360"/>
      </w:pPr>
    </w:lvl>
    <w:lvl w:ilvl="4" w:tplc="E0E687D6">
      <w:start w:val="1"/>
      <w:numFmt w:val="bullet"/>
      <w:lvlText w:val="○"/>
      <w:lvlJc w:val="left"/>
      <w:pPr>
        <w:ind w:left="3600" w:hanging="360"/>
      </w:pPr>
    </w:lvl>
    <w:lvl w:ilvl="5" w:tplc="A92EC91C">
      <w:start w:val="1"/>
      <w:numFmt w:val="bullet"/>
      <w:lvlText w:val="■"/>
      <w:lvlJc w:val="left"/>
      <w:pPr>
        <w:ind w:left="4320" w:hanging="360"/>
      </w:pPr>
    </w:lvl>
    <w:lvl w:ilvl="6" w:tplc="B9324888">
      <w:start w:val="1"/>
      <w:numFmt w:val="bullet"/>
      <w:lvlText w:val="●"/>
      <w:lvlJc w:val="left"/>
      <w:pPr>
        <w:ind w:left="5040" w:hanging="360"/>
      </w:pPr>
    </w:lvl>
    <w:lvl w:ilvl="7" w:tplc="0C04505E">
      <w:start w:val="1"/>
      <w:numFmt w:val="bullet"/>
      <w:lvlText w:val="●"/>
      <w:lvlJc w:val="left"/>
      <w:pPr>
        <w:ind w:left="5760" w:hanging="360"/>
      </w:pPr>
    </w:lvl>
    <w:lvl w:ilvl="8" w:tplc="8B3E3C4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74A1CBE"/>
    <w:multiLevelType w:val="hybridMultilevel"/>
    <w:tmpl w:val="9B14C0C2"/>
    <w:lvl w:ilvl="0" w:tplc="0421000F">
      <w:start w:val="1"/>
      <w:numFmt w:val="decimal"/>
      <w:lvlText w:val="%1."/>
      <w:lvlJc w:val="left"/>
      <w:pPr>
        <w:ind w:left="567" w:hanging="283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64C48E7"/>
    <w:multiLevelType w:val="hybridMultilevel"/>
    <w:tmpl w:val="1848F176"/>
    <w:lvl w:ilvl="0" w:tplc="C854C5BC">
      <w:start w:val="1"/>
      <w:numFmt w:val="bullet"/>
      <w:lvlText w:val="•"/>
      <w:lvlJc w:val="left"/>
      <w:pPr>
        <w:ind w:left="567" w:hanging="283"/>
      </w:pPr>
    </w:lvl>
    <w:lvl w:ilvl="1" w:tplc="3760D334">
      <w:numFmt w:val="decimal"/>
      <w:lvlText w:val=""/>
      <w:lvlJc w:val="left"/>
    </w:lvl>
    <w:lvl w:ilvl="2" w:tplc="28E4212C">
      <w:numFmt w:val="decimal"/>
      <w:lvlText w:val=""/>
      <w:lvlJc w:val="left"/>
    </w:lvl>
    <w:lvl w:ilvl="3" w:tplc="E04075F4">
      <w:numFmt w:val="decimal"/>
      <w:lvlText w:val=""/>
      <w:lvlJc w:val="left"/>
    </w:lvl>
    <w:lvl w:ilvl="4" w:tplc="9EAEFAB6">
      <w:numFmt w:val="decimal"/>
      <w:lvlText w:val=""/>
      <w:lvlJc w:val="left"/>
    </w:lvl>
    <w:lvl w:ilvl="5" w:tplc="C46ABF88">
      <w:numFmt w:val="decimal"/>
      <w:lvlText w:val=""/>
      <w:lvlJc w:val="left"/>
    </w:lvl>
    <w:lvl w:ilvl="6" w:tplc="7C845A62">
      <w:numFmt w:val="decimal"/>
      <w:lvlText w:val=""/>
      <w:lvlJc w:val="left"/>
    </w:lvl>
    <w:lvl w:ilvl="7" w:tplc="DC3097B0">
      <w:numFmt w:val="decimal"/>
      <w:lvlText w:val=""/>
      <w:lvlJc w:val="left"/>
    </w:lvl>
    <w:lvl w:ilvl="8" w:tplc="C7B61840">
      <w:numFmt w:val="decimal"/>
      <w:lvlText w:val=""/>
      <w:lvlJc w:val="left"/>
    </w:lvl>
  </w:abstractNum>
  <w:num w:numId="1" w16cid:durableId="1405255244">
    <w:abstractNumId w:val="2"/>
    <w:lvlOverride w:ilvl="0">
      <w:startOverride w:val="1"/>
    </w:lvlOverride>
  </w:num>
  <w:num w:numId="2" w16cid:durableId="1408771676">
    <w:abstractNumId w:val="1"/>
    <w:lvlOverride w:ilvl="0">
      <w:startOverride w:val="1"/>
    </w:lvlOverride>
  </w:num>
  <w:num w:numId="3" w16cid:durableId="389153218">
    <w:abstractNumId w:val="1"/>
  </w:num>
  <w:num w:numId="4" w16cid:durableId="195045567">
    <w:abstractNumId w:val="0"/>
  </w:num>
  <w:num w:numId="5" w16cid:durableId="1644039186">
    <w:abstractNumId w:val="3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446"/>
    <w:rsid w:val="003D22BA"/>
    <w:rsid w:val="0042469A"/>
    <w:rsid w:val="00545802"/>
    <w:rsid w:val="00910BDB"/>
    <w:rsid w:val="00975446"/>
    <w:rsid w:val="00B61DE0"/>
    <w:rsid w:val="00DB724E"/>
    <w:rsid w:val="00E05154"/>
    <w:rsid w:val="00E273BF"/>
    <w:rsid w:val="00E2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E0BE8"/>
  <w15:docId w15:val="{BC062665-C088-496B-9BF6-DF7354FA6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-ID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  <w:rPr>
      <w:rFonts w:ascii="Times New Roman" w:hAnsi="Times New Roman" w:eastAsia="Times New Roman"/>
      <w:sz w:val="22"/>
    </w:rPr>
  </w:style>
  <w:style w:type="paragraph" w:styleId="Heading1">
    <w:name w:val="heading 1"/>
    <w:uiPriority w:val="9"/>
    <w:qFormat/>
    <w:pPr>
      <w:spacing w:before="120" w:after="60"/>
      <w:outlineLvl w:val="0"/>
    </w:pPr>
    <w:rPr>
      <w:rFonts w:ascii="Times New Roman" w:hAnsi="Times New Roman"/>
      <w:b/>
      <w:bCs/>
      <w:color w:val="000000"/>
      <w:sz w:val="24"/>
      <w:szCs w:val="24"/>
    </w:rPr>
  </w:style>
  <w:style w:type="paragraph" w:styleId="Heading2">
    <w:name w:val="heading 2"/>
    <w:uiPriority w:val="9"/>
    <w:unhideWhenUsed/>
    <w:qFormat/>
    <w:pPr>
      <w:spacing w:before="100" w:after="50"/>
      <w:outlineLvl w:val="1"/>
    </w:pPr>
    <w:rPr>
      <w:rFonts w:ascii="Times New Roman" w:hAnsi="Times New Roman"/>
      <w:b/>
      <w:bCs/>
      <w:color w:val="000000"/>
      <w:sz w:val="23"/>
      <w:szCs w:val="23"/>
    </w:rPr>
  </w:style>
  <w:style w:type="paragraph" w:styleId="Heading3">
    <w:name w:val="heading 3"/>
    <w:uiPriority w:val="9"/>
    <w:unhideWhenUsed/>
    <w:qFormat/>
    <w:pPr>
      <w:spacing w:before="80" w:after="40"/>
      <w:outlineLvl w:val="2"/>
    </w:pPr>
    <w:rPr>
      <w:rFonts w:ascii="Times New Roman" w:hAnsi="Times New Roman"/>
      <w:b/>
      <w:bCs/>
      <w:color w:val="000000"/>
      <w:sz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1DE0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B61DE0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B61DE0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B61DE0"/>
    <w:rPr>
      <w:rFonts w:cs="Angsana New"/>
      <w:szCs w:val="28"/>
    </w:rPr>
  </w:style>
  <w:style w:type="paragraph" w:customStyle="1" w:styleId="CodeBlock">
    <w:name w:val="Code Block"/>
    <w:pPr>
      <w:spacing w:before="20" w:after="20"/>
    </w:pPr>
    <w:rPr>
      <w:rFonts w:ascii="Courier New" w:hAnsi="Courier New" w:eastAsia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7E807-3C2A-4EA6-9145-CE0C11EE6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4065</Words>
  <Characters>23173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RAFI IQBAL</cp:lastModifiedBy>
  <cp:revision>2</cp:revision>
  <dcterms:created xsi:type="dcterms:W3CDTF">2026-05-25T13:36:00Z</dcterms:created>
  <dcterms:modified xsi:type="dcterms:W3CDTF">2026-05-25T13:36:00Z</dcterms:modified>
</cp:coreProperties>
</file>