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88C9" w14:textId="5427F45A" w:rsidR="00FC3CA8" w:rsidRPr="00C13E99" w:rsidRDefault="00C37E4A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37E4A">
        <w:rPr>
          <w:rFonts w:ascii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aporan</w:t>
      </w:r>
      <w:proofErr w:type="spellEnd"/>
      <w:r w:rsidRPr="00C37E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37E4A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13E99" w:rsidRPr="00C13E99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="00C13E99" w:rsidRPr="00C13E99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="00C13E99" w:rsidRPr="00C13E99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="00C13E99" w:rsidRPr="00C13E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13E99" w:rsidRPr="00C13E99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C13E99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3E99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C13E99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C13E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3E99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C13E99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52164828" w:rsidR="00C13E99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3E99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C13E99">
        <w:rPr>
          <w:rFonts w:ascii="Times New Roman" w:hAnsi="Times New Roman" w:cs="Times New Roman"/>
          <w:b/>
          <w:bCs/>
          <w:sz w:val="32"/>
          <w:szCs w:val="32"/>
        </w:rPr>
        <w:t>Survei</w:t>
      </w:r>
      <w:proofErr w:type="spellEnd"/>
      <w:r w:rsidRPr="00C13E99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3E99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C13E99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C13E99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C13E99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C13E99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C13E99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C13E99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C13E99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C13E99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8F2BF3B" w14:textId="739F16BE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5B8DB466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64E9D72" w14:textId="70FB09EF" w:rsidR="00C13E99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02BCB6B" w14:textId="77777777" w:rsidR="00C13E99" w:rsidRPr="00C13E99" w:rsidRDefault="00C13E99" w:rsidP="00C13E99">
      <w:pPr>
        <w:spacing w:before="17" w:after="0" w:line="276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C13E99">
        <w:rPr>
          <w:rFonts w:ascii="Times New Roman" w:hAnsi="Times New Roman" w:cs="Times New Roman"/>
          <w:sz w:val="30"/>
          <w:szCs w:val="30"/>
        </w:rPr>
        <w:lastRenderedPageBreak/>
        <w:t>Praktikum</w:t>
      </w:r>
      <w:proofErr w:type="spellEnd"/>
      <w:r w:rsidRPr="00C13E99">
        <w:rPr>
          <w:rFonts w:ascii="Times New Roman" w:hAnsi="Times New Roman" w:cs="Times New Roman"/>
          <w:sz w:val="30"/>
          <w:szCs w:val="30"/>
        </w:rPr>
        <w:t xml:space="preserve"> 1</w:t>
      </w:r>
    </w:p>
    <w:p w14:paraId="0DEB11C6" w14:textId="77777777" w:rsidR="00C13E99" w:rsidRPr="00C13E99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E99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C13E99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C13E99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C13E9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9B908C3" w14:textId="62D987AB" w:rsidR="00C13E99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C13E9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C13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E9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3E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E99"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4E368B8E" w14:textId="1D9497A9" w:rsidR="00C13E99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3545"/>
        <w:gridCol w:w="3209"/>
      </w:tblGrid>
      <w:tr w:rsidR="00C13E99" w:rsidRPr="00C13E99" w14:paraId="76664DF9" w14:textId="77777777" w:rsidTr="00C13E99">
        <w:trPr>
          <w:trHeight w:val="275"/>
        </w:trPr>
        <w:tc>
          <w:tcPr>
            <w:tcW w:w="2264" w:type="dxa"/>
          </w:tcPr>
          <w:p w14:paraId="646DA747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56" w:lineRule="exact"/>
              <w:ind w:left="413" w:right="40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PERAN</w:t>
            </w:r>
          </w:p>
        </w:tc>
        <w:tc>
          <w:tcPr>
            <w:tcW w:w="3545" w:type="dxa"/>
          </w:tcPr>
          <w:p w14:paraId="5DB7457A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56" w:lineRule="exact"/>
              <w:ind w:left="601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TANGGUNG</w:t>
            </w:r>
            <w:r w:rsidRPr="00C13E99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JAWAB</w:t>
            </w:r>
          </w:p>
        </w:tc>
        <w:tc>
          <w:tcPr>
            <w:tcW w:w="3209" w:type="dxa"/>
          </w:tcPr>
          <w:p w14:paraId="5AF14EBB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56" w:lineRule="exact"/>
              <w:ind w:left="1376" w:right="136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PIC</w:t>
            </w:r>
          </w:p>
        </w:tc>
      </w:tr>
      <w:tr w:rsidR="00C13E99" w:rsidRPr="00C13E99" w14:paraId="78B0DE86" w14:textId="77777777" w:rsidTr="00C13E99">
        <w:trPr>
          <w:trHeight w:val="3038"/>
        </w:trPr>
        <w:tc>
          <w:tcPr>
            <w:tcW w:w="2264" w:type="dxa"/>
          </w:tcPr>
          <w:p w14:paraId="4DCA34D4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before="1" w:after="0" w:line="240" w:lineRule="auto"/>
              <w:ind w:left="415" w:right="40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Analis</w:t>
            </w:r>
            <w:r w:rsidRPr="00C13E99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Bisnis</w:t>
            </w:r>
          </w:p>
        </w:tc>
        <w:tc>
          <w:tcPr>
            <w:tcW w:w="3545" w:type="dxa"/>
          </w:tcPr>
          <w:p w14:paraId="61598E18" w14:textId="77777777" w:rsidR="00C13E99" w:rsidRPr="00C13E99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before="1" w:after="0" w:line="240" w:lineRule="auto"/>
              <w:ind w:hanging="36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Menganalisis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proses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bisnis</w:t>
            </w:r>
          </w:p>
          <w:p w14:paraId="43AD09D5" w14:textId="77777777" w:rsidR="00C13E99" w:rsidRPr="00C13E99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308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Mengidentifikasi masalah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yang ada dalam proses bisnis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dan mencari solusi terhadap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user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experience</w:t>
            </w:r>
            <w:proofErr w:type="spellEnd"/>
          </w:p>
          <w:p w14:paraId="605F056C" w14:textId="77777777" w:rsidR="00C13E99" w:rsidRPr="00C13E99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66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Membantu</w:t>
            </w:r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dalam</w:t>
            </w:r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perencanaan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proyek.</w:t>
            </w:r>
          </w:p>
          <w:p w14:paraId="385FE04B" w14:textId="77777777" w:rsidR="00C13E99" w:rsidRPr="00C13E99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before="1" w:after="0" w:line="240" w:lineRule="auto"/>
              <w:ind w:right="510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Berkomunikasi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dengan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tim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proyek.</w:t>
            </w:r>
          </w:p>
          <w:p w14:paraId="512C71D7" w14:textId="77777777" w:rsidR="00C13E99" w:rsidRPr="00C13E99" w:rsidRDefault="00C13E99" w:rsidP="00C13E99">
            <w:pPr>
              <w:widowControl w:val="0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0" w:lineRule="atLeast"/>
              <w:ind w:right="615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Mengevaluasi solusi yang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diusulkan.</w:t>
            </w:r>
          </w:p>
        </w:tc>
        <w:tc>
          <w:tcPr>
            <w:tcW w:w="3209" w:type="dxa"/>
          </w:tcPr>
          <w:p w14:paraId="311821B8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05D256CE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7158D0D5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77507DD3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lang w:val="id"/>
              </w:rPr>
            </w:pPr>
          </w:p>
          <w:p w14:paraId="65F810FE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107" w:right="68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Rheza</w:t>
            </w:r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Novia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Ramadhani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(015221008)</w:t>
            </w:r>
          </w:p>
        </w:tc>
      </w:tr>
      <w:tr w:rsidR="00C13E99" w:rsidRPr="00C13E99" w14:paraId="0470ED2C" w14:textId="77777777" w:rsidTr="00C13E99">
        <w:trPr>
          <w:trHeight w:val="2760"/>
        </w:trPr>
        <w:tc>
          <w:tcPr>
            <w:tcW w:w="2264" w:type="dxa"/>
          </w:tcPr>
          <w:p w14:paraId="3455BD5B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75" w:lineRule="exact"/>
              <w:ind w:left="415" w:right="40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Analis</w:t>
            </w:r>
            <w:r w:rsidRPr="00C13E99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Sistem</w:t>
            </w:r>
          </w:p>
        </w:tc>
        <w:tc>
          <w:tcPr>
            <w:tcW w:w="3545" w:type="dxa"/>
          </w:tcPr>
          <w:p w14:paraId="584E1D81" w14:textId="77777777" w:rsidR="00C13E99" w:rsidRPr="00C13E99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82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Merekomendasikan sistem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yang sesuai dengan kebutuhan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bisnis</w:t>
            </w:r>
          </w:p>
          <w:p w14:paraId="47CEC8B6" w14:textId="77777777" w:rsidR="00C13E99" w:rsidRPr="00C13E99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hanging="36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Melakukan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riset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tren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teknologi</w:t>
            </w:r>
          </w:p>
          <w:p w14:paraId="62F6C8B4" w14:textId="77777777" w:rsidR="00C13E99" w:rsidRPr="00C13E99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812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Membantu</w:t>
            </w:r>
            <w:r w:rsidRPr="00C13E99">
              <w:rPr>
                <w:rFonts w:ascii="Times New Roman" w:eastAsia="Times New Roman" w:hAnsi="Times New Roman" w:cs="Times New Roman"/>
                <w:spacing w:val="-15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perencanaan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proyek.</w:t>
            </w:r>
          </w:p>
          <w:p w14:paraId="307E9262" w14:textId="77777777" w:rsidR="00C13E99" w:rsidRPr="00C13E99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623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Mengidentifikasi</w:t>
            </w:r>
            <w:r w:rsidRPr="00C13E99">
              <w:rPr>
                <w:rFonts w:ascii="Times New Roman" w:eastAsia="Times New Roman" w:hAnsi="Times New Roman" w:cs="Times New Roman"/>
                <w:spacing w:val="-14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masalah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yang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ada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dalam sistem</w:t>
            </w:r>
          </w:p>
          <w:p w14:paraId="02C29026" w14:textId="77777777" w:rsidR="00C13E99" w:rsidRPr="00C13E99" w:rsidRDefault="00C13E99" w:rsidP="00C13E99">
            <w:pPr>
              <w:widowControl w:val="0"/>
              <w:numPr>
                <w:ilvl w:val="0"/>
                <w:numId w:val="4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6" w:lineRule="exact"/>
              <w:ind w:right="22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Monitoring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 dan mengevaluasi</w:t>
            </w:r>
            <w:r w:rsidRPr="00C13E99">
              <w:rPr>
                <w:rFonts w:ascii="Times New Roman" w:eastAsia="Times New Roman" w:hAnsi="Times New Roman" w:cs="Times New Roman"/>
                <w:spacing w:val="-5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keberhasilan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sistem.</w:t>
            </w:r>
          </w:p>
        </w:tc>
        <w:tc>
          <w:tcPr>
            <w:tcW w:w="3209" w:type="dxa"/>
          </w:tcPr>
          <w:p w14:paraId="7D20AD69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69A98A68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282FB2E4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31"/>
                <w:lang w:val="id"/>
              </w:rPr>
            </w:pPr>
          </w:p>
          <w:p w14:paraId="48EE9903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107" w:right="91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Muhamad</w:t>
            </w:r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Ghandi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Nur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Setiawan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(015221014)</w:t>
            </w:r>
          </w:p>
        </w:tc>
      </w:tr>
      <w:tr w:rsidR="00C13E99" w:rsidRPr="00C13E99" w14:paraId="14ACAE4B" w14:textId="77777777" w:rsidTr="00C13E99">
        <w:trPr>
          <w:trHeight w:val="3864"/>
        </w:trPr>
        <w:tc>
          <w:tcPr>
            <w:tcW w:w="2264" w:type="dxa"/>
          </w:tcPr>
          <w:p w14:paraId="7B4765BB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443" w:right="417" w:firstLine="359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Analis</w:t>
            </w:r>
            <w:r w:rsidRPr="00C13E99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infrastruktur</w:t>
            </w:r>
          </w:p>
        </w:tc>
        <w:tc>
          <w:tcPr>
            <w:tcW w:w="3545" w:type="dxa"/>
          </w:tcPr>
          <w:p w14:paraId="7D16B256" w14:textId="77777777" w:rsidR="00C13E99" w:rsidRPr="00C13E99" w:rsidRDefault="00C13E99" w:rsidP="00C13E99">
            <w:pPr>
              <w:widowControl w:val="0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202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Menyiapkan bahan koordinasi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perencanaan program dan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kegiatan</w:t>
            </w:r>
          </w:p>
          <w:p w14:paraId="6AC493BC" w14:textId="77777777" w:rsidR="00C13E99" w:rsidRPr="00C13E99" w:rsidRDefault="00C13E99" w:rsidP="00C13E99">
            <w:pPr>
              <w:widowControl w:val="0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0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Menyiapkan bahan usulan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program dan kegiatan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pembangunan untuk menyusun</w:t>
            </w:r>
            <w:r w:rsidRPr="00C13E99">
              <w:rPr>
                <w:rFonts w:ascii="Times New Roman" w:eastAsia="Times New Roman" w:hAnsi="Times New Roman" w:cs="Times New Roman"/>
                <w:spacing w:val="-5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rencana</w:t>
            </w:r>
            <w:r w:rsidRPr="00C13E99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pembangunan</w:t>
            </w:r>
          </w:p>
          <w:p w14:paraId="1264954D" w14:textId="77777777" w:rsidR="00C13E99" w:rsidRPr="00C13E99" w:rsidRDefault="00C13E99" w:rsidP="00C13E99">
            <w:pPr>
              <w:widowControl w:val="0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4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Menyiapkan bahan laporan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hasil pelaksanaan program dan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kegiatanMembantu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perencanaan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proyek</w:t>
            </w:r>
          </w:p>
          <w:p w14:paraId="37C06425" w14:textId="77777777" w:rsidR="00C13E99" w:rsidRPr="00C13E99" w:rsidRDefault="00C13E99" w:rsidP="00C13E99">
            <w:pPr>
              <w:widowControl w:val="0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hanging="36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Memastikan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bahwa</w:t>
            </w:r>
            <w:r w:rsidRPr="00C13E99">
              <w:rPr>
                <w:rFonts w:ascii="Times New Roman" w:eastAsia="Times New Roman" w:hAnsi="Times New Roman" w:cs="Times New Roman"/>
                <w:spacing w:val="-3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sistem</w:t>
            </w:r>
          </w:p>
          <w:p w14:paraId="6ACEA99E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70" w:lineRule="atLeast"/>
              <w:ind w:left="424" w:right="415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bekerja dengan baik dan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memenuhi</w:t>
            </w:r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kebutuhan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bisnis</w:t>
            </w:r>
          </w:p>
        </w:tc>
        <w:tc>
          <w:tcPr>
            <w:tcW w:w="3209" w:type="dxa"/>
          </w:tcPr>
          <w:p w14:paraId="154E0BDC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6E29BB54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52047F80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119C2041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2D8E0D6B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3DA5975D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before="160" w:after="0" w:line="240" w:lineRule="auto"/>
              <w:ind w:left="107" w:right="423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Ahmadian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Zahri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Ramadhan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(015221010)</w:t>
            </w:r>
          </w:p>
        </w:tc>
      </w:tr>
      <w:tr w:rsidR="00C13E99" w:rsidRPr="00C13E99" w14:paraId="7BF518F8" w14:textId="77777777" w:rsidTr="00C13E99">
        <w:trPr>
          <w:trHeight w:val="1931"/>
        </w:trPr>
        <w:tc>
          <w:tcPr>
            <w:tcW w:w="2264" w:type="dxa"/>
          </w:tcPr>
          <w:p w14:paraId="3FA72F1D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518" w:right="508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Analisis</w:t>
            </w:r>
            <w:r w:rsidRPr="00C13E99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Manajemen</w:t>
            </w:r>
            <w:r w:rsidRPr="00C13E99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Perubahan</w:t>
            </w:r>
          </w:p>
        </w:tc>
        <w:tc>
          <w:tcPr>
            <w:tcW w:w="3545" w:type="dxa"/>
          </w:tcPr>
          <w:p w14:paraId="0BC74A66" w14:textId="77777777" w:rsidR="00C13E99" w:rsidRPr="00C13E99" w:rsidRDefault="00C13E99" w:rsidP="00C13E99">
            <w:pPr>
              <w:widowControl w:val="0"/>
              <w:numPr>
                <w:ilvl w:val="0"/>
                <w:numId w:val="2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264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Menilai</w:t>
            </w:r>
            <w:r w:rsidRPr="00C13E99">
              <w:rPr>
                <w:rFonts w:ascii="Times New Roman" w:eastAsia="Times New Roman" w:hAnsi="Times New Roman" w:cs="Times New Roman"/>
                <w:spacing w:val="-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</w:t>
            </w:r>
            <w:r w:rsidRPr="00C13E99">
              <w:rPr>
                <w:rFonts w:ascii="Times New Roman" w:eastAsia="Times New Roman" w:hAnsi="Times New Roman" w:cs="Times New Roman"/>
                <w:spacing w:val="-6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yang</w:t>
            </w:r>
            <w:r w:rsidRPr="00C13E99">
              <w:rPr>
                <w:rFonts w:ascii="Times New Roman" w:eastAsia="Times New Roman" w:hAnsi="Times New Roman" w:cs="Times New Roman"/>
                <w:spacing w:val="-4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akan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datang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dalam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system</w:t>
            </w:r>
            <w:proofErr w:type="spellEnd"/>
          </w:p>
          <w:p w14:paraId="777DDCE1" w14:textId="77777777" w:rsidR="00C13E99" w:rsidRPr="00C13E99" w:rsidRDefault="00C13E99" w:rsidP="00C13E99">
            <w:pPr>
              <w:widowControl w:val="0"/>
              <w:numPr>
                <w:ilvl w:val="0"/>
                <w:numId w:val="2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310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Menyusun rencana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implementasi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yang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terperinci</w:t>
            </w:r>
          </w:p>
          <w:p w14:paraId="328F9BED" w14:textId="77777777" w:rsidR="00C13E99" w:rsidRPr="00C13E99" w:rsidRDefault="00C13E99" w:rsidP="00C13E99">
            <w:pPr>
              <w:widowControl w:val="0"/>
              <w:numPr>
                <w:ilvl w:val="0"/>
                <w:numId w:val="2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0" w:lineRule="atLeast"/>
              <w:ind w:right="564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Memastikan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bahwa</w:t>
            </w:r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semua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stakeholder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 memahami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dalam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sistem.</w:t>
            </w:r>
          </w:p>
        </w:tc>
        <w:tc>
          <w:tcPr>
            <w:tcW w:w="3209" w:type="dxa"/>
          </w:tcPr>
          <w:p w14:paraId="4A5D940F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0305EFCD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sz w:val="21"/>
                <w:lang w:val="id"/>
              </w:rPr>
            </w:pPr>
          </w:p>
          <w:p w14:paraId="15CD319D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107" w:right="753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Ihtiraam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Baswar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6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Isma’il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(015221020)</w:t>
            </w:r>
          </w:p>
        </w:tc>
      </w:tr>
    </w:tbl>
    <w:p w14:paraId="688AF666" w14:textId="538F39EA" w:rsidR="00C13E99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AD9548" w14:textId="7644CBBC" w:rsidR="00C13E99" w:rsidRDefault="00C13E99" w:rsidP="00C13E99">
      <w:pPr>
        <w:spacing w:before="17"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3545"/>
        <w:gridCol w:w="3209"/>
      </w:tblGrid>
      <w:tr w:rsidR="00C13E99" w:rsidRPr="00C13E99" w14:paraId="3FCAA309" w14:textId="77777777" w:rsidTr="00C13E99">
        <w:trPr>
          <w:trHeight w:val="1932"/>
        </w:trPr>
        <w:tc>
          <w:tcPr>
            <w:tcW w:w="2264" w:type="dxa"/>
          </w:tcPr>
          <w:p w14:paraId="5EA84036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</w:p>
        </w:tc>
        <w:tc>
          <w:tcPr>
            <w:tcW w:w="3545" w:type="dxa"/>
          </w:tcPr>
          <w:p w14:paraId="77B4404A" w14:textId="77777777" w:rsidR="00C13E99" w:rsidRPr="00C13E99" w:rsidRDefault="00C13E99" w:rsidP="00C13E99">
            <w:pPr>
              <w:widowControl w:val="0"/>
              <w:numPr>
                <w:ilvl w:val="0"/>
                <w:numId w:val="7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249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Memantau implementasi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 dan evaluasi untuk</w:t>
            </w:r>
            <w:r w:rsidRPr="00C13E99">
              <w:rPr>
                <w:rFonts w:ascii="Times New Roman" w:eastAsia="Times New Roman" w:hAnsi="Times New Roman" w:cs="Times New Roman"/>
                <w:spacing w:val="-5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memastikan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sesuai rencana</w:t>
            </w:r>
          </w:p>
          <w:p w14:paraId="59134D91" w14:textId="77777777" w:rsidR="00C13E99" w:rsidRPr="00C13E99" w:rsidRDefault="00C13E99" w:rsidP="00C13E99">
            <w:pPr>
              <w:widowControl w:val="0"/>
              <w:numPr>
                <w:ilvl w:val="0"/>
                <w:numId w:val="7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0" w:lineRule="atLeast"/>
              <w:ind w:right="324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Memberi dukungan dan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pelatihan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kepada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stakeholder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untuk membantu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mengatasi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</w:t>
            </w:r>
          </w:p>
        </w:tc>
        <w:tc>
          <w:tcPr>
            <w:tcW w:w="3209" w:type="dxa"/>
          </w:tcPr>
          <w:p w14:paraId="5493A916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</w:p>
        </w:tc>
      </w:tr>
      <w:tr w:rsidR="00C13E99" w:rsidRPr="00C13E99" w14:paraId="77586234" w14:textId="77777777" w:rsidTr="00C13E99">
        <w:trPr>
          <w:trHeight w:val="4968"/>
        </w:trPr>
        <w:tc>
          <w:tcPr>
            <w:tcW w:w="2264" w:type="dxa"/>
          </w:tcPr>
          <w:p w14:paraId="5BDD5547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75" w:lineRule="exact"/>
              <w:ind w:left="287"/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Manajer</w:t>
            </w:r>
            <w:r w:rsidRPr="00C13E99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b/>
                <w:sz w:val="24"/>
                <w:lang w:val="id"/>
              </w:rPr>
              <w:t>Proyek</w:t>
            </w:r>
          </w:p>
        </w:tc>
        <w:tc>
          <w:tcPr>
            <w:tcW w:w="3545" w:type="dxa"/>
          </w:tcPr>
          <w:p w14:paraId="551D69CC" w14:textId="77777777" w:rsidR="00C13E99" w:rsidRPr="00C13E99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14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Menyusun rencana proyek,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jadwal,</w:t>
            </w:r>
            <w:r w:rsidRPr="00C13E99">
              <w:rPr>
                <w:rFonts w:ascii="Times New Roman" w:eastAsia="Times New Roman" w:hAnsi="Times New Roman" w:cs="Times New Roman"/>
                <w:spacing w:val="-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anggaran,</w:t>
            </w:r>
            <w:r w:rsidRPr="00C13E99">
              <w:rPr>
                <w:rFonts w:ascii="Times New Roman" w:eastAsia="Times New Roman" w:hAnsi="Times New Roman" w:cs="Times New Roman"/>
                <w:spacing w:val="-6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dan</w:t>
            </w:r>
            <w:r w:rsidRPr="00C13E99">
              <w:rPr>
                <w:rFonts w:ascii="Times New Roman" w:eastAsia="Times New Roman" w:hAnsi="Times New Roman" w:cs="Times New Roman"/>
                <w:spacing w:val="-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melacak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kemajuan.</w:t>
            </w:r>
          </w:p>
          <w:p w14:paraId="64708B40" w14:textId="77777777" w:rsidR="00C13E99" w:rsidRPr="00C13E99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395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Berkoordinasi dengan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stakeholder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 dan anggota tim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untuk memastikan tujuan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proyek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tercapai.</w:t>
            </w:r>
          </w:p>
          <w:p w14:paraId="4C9B15C7" w14:textId="77777777" w:rsidR="00C13E99" w:rsidRPr="00C13E99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378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Mengelolas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resiko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,</w:t>
            </w:r>
            <w:r w:rsidRPr="00C13E99">
              <w:rPr>
                <w:rFonts w:ascii="Times New Roman" w:eastAsia="Times New Roman" w:hAnsi="Times New Roman" w:cs="Times New Roman"/>
                <w:spacing w:val="-8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masalah,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dan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perubahan proyek.</w:t>
            </w:r>
          </w:p>
          <w:p w14:paraId="749F52F9" w14:textId="77777777" w:rsidR="00C13E99" w:rsidRPr="00C13E99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40" w:lineRule="auto"/>
              <w:ind w:right="201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Memfasilitasi komunikasi dan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Kerjasama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 xml:space="preserve"> antar anggota tim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dan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stakeholder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.</w:t>
            </w:r>
          </w:p>
          <w:p w14:paraId="1F3F18F0" w14:textId="77777777" w:rsidR="00C13E99" w:rsidRPr="00C13E99" w:rsidRDefault="00C13E99" w:rsidP="00C13E99">
            <w:pPr>
              <w:widowControl w:val="0"/>
              <w:numPr>
                <w:ilvl w:val="0"/>
                <w:numId w:val="6"/>
              </w:numPr>
              <w:tabs>
                <w:tab w:val="left" w:pos="424"/>
                <w:tab w:val="left" w:pos="425"/>
              </w:tabs>
              <w:autoSpaceDE w:val="0"/>
              <w:autoSpaceDN w:val="0"/>
              <w:spacing w:after="0" w:line="270" w:lineRule="atLeast"/>
              <w:ind w:right="118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Memantau kinerja proyek dan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memberikan laporan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proofErr w:type="spellStart"/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status.Memastikan</w:t>
            </w:r>
            <w:proofErr w:type="spellEnd"/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bahwa</w:t>
            </w:r>
            <w:r w:rsidRPr="00C13E99">
              <w:rPr>
                <w:rFonts w:ascii="Times New Roman" w:eastAsia="Times New Roman" w:hAnsi="Times New Roman" w:cs="Times New Roman"/>
                <w:spacing w:val="-9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hasil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proyek memenuhi harapan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pelanggan dan memiliki</w:t>
            </w:r>
            <w:r w:rsidRPr="00C13E99">
              <w:rPr>
                <w:rFonts w:ascii="Times New Roman" w:eastAsia="Times New Roman" w:hAnsi="Times New Roman" w:cs="Times New Roman"/>
                <w:spacing w:val="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kualitas</w:t>
            </w:r>
            <w:r w:rsidRPr="00C13E99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tinggi.</w:t>
            </w:r>
          </w:p>
        </w:tc>
        <w:tc>
          <w:tcPr>
            <w:tcW w:w="3209" w:type="dxa"/>
          </w:tcPr>
          <w:p w14:paraId="52AC7A0A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3DD2BD15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58AC943C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6FBFB82E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2909BC9E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7595AF45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id"/>
              </w:rPr>
            </w:pPr>
          </w:p>
          <w:p w14:paraId="0A71DAE9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Times New Roman" w:hAnsi="Times New Roman" w:cs="Times New Roman"/>
                <w:sz w:val="35"/>
                <w:lang w:val="id"/>
              </w:rPr>
            </w:pPr>
          </w:p>
          <w:p w14:paraId="4CE7E566" w14:textId="77777777" w:rsidR="00C13E99" w:rsidRPr="00C13E99" w:rsidRDefault="00C13E99" w:rsidP="00C13E99">
            <w:pPr>
              <w:widowControl w:val="0"/>
              <w:autoSpaceDE w:val="0"/>
              <w:autoSpaceDN w:val="0"/>
              <w:spacing w:after="0" w:line="240" w:lineRule="auto"/>
              <w:ind w:left="107" w:right="996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Rafika</w:t>
            </w:r>
            <w:r w:rsidRPr="00C13E99">
              <w:rPr>
                <w:rFonts w:ascii="Times New Roman" w:eastAsia="Times New Roman" w:hAnsi="Times New Roman" w:cs="Times New Roman"/>
                <w:spacing w:val="-10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Rahma</w:t>
            </w:r>
            <w:r w:rsidRPr="00C13E99">
              <w:rPr>
                <w:rFonts w:ascii="Times New Roman" w:eastAsia="Times New Roman" w:hAnsi="Times New Roman" w:cs="Times New Roman"/>
                <w:spacing w:val="-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Yunita</w:t>
            </w:r>
            <w:r w:rsidRPr="00C13E99">
              <w:rPr>
                <w:rFonts w:ascii="Times New Roman" w:eastAsia="Times New Roman" w:hAnsi="Times New Roman" w:cs="Times New Roman"/>
                <w:spacing w:val="-57"/>
                <w:sz w:val="24"/>
                <w:lang w:val="id"/>
              </w:rPr>
              <w:t xml:space="preserve"> </w:t>
            </w:r>
            <w:r w:rsidRPr="00C13E99">
              <w:rPr>
                <w:rFonts w:ascii="Times New Roman" w:eastAsia="Times New Roman" w:hAnsi="Times New Roman" w:cs="Times New Roman"/>
                <w:sz w:val="24"/>
                <w:lang w:val="id"/>
              </w:rPr>
              <w:t>(015221002)</w:t>
            </w:r>
          </w:p>
        </w:tc>
      </w:tr>
    </w:tbl>
    <w:p w14:paraId="64DC474D" w14:textId="77777777" w:rsidR="00C13E99" w:rsidRDefault="00C13E99" w:rsidP="00C13E99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  <w:sectPr w:rsidR="00C13E9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79A5CB" w14:textId="77777777" w:rsidR="00C13E99" w:rsidRPr="00C13E99" w:rsidRDefault="00C13E99" w:rsidP="00C13E99">
      <w:pPr>
        <w:widowControl w:val="0"/>
        <w:autoSpaceDE w:val="0"/>
        <w:autoSpaceDN w:val="0"/>
        <w:spacing w:before="60" w:after="0" w:line="240" w:lineRule="auto"/>
        <w:ind w:left="580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lastRenderedPageBreak/>
        <w:t>Minggu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1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Pertemuan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2</w:t>
      </w:r>
    </w:p>
    <w:p w14:paraId="0BDA3265" w14:textId="77777777" w:rsidR="00C13E99" w:rsidRPr="00C13E99" w:rsidRDefault="00C13E99" w:rsidP="00C13E99">
      <w:pPr>
        <w:widowControl w:val="0"/>
        <w:numPr>
          <w:ilvl w:val="0"/>
          <w:numId w:val="11"/>
        </w:numPr>
        <w:tabs>
          <w:tab w:val="left" w:pos="1008"/>
        </w:tabs>
        <w:autoSpaceDE w:val="0"/>
        <w:autoSpaceDN w:val="0"/>
        <w:spacing w:before="183" w:after="0"/>
        <w:ind w:right="521"/>
        <w:rPr>
          <w:rFonts w:ascii="Times New Roman" w:eastAsia="Times New Roman" w:hAnsi="Times New Roman" w:cs="Times New Roman"/>
          <w:b/>
          <w:bCs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b/>
          <w:bCs/>
          <w:sz w:val="24"/>
          <w:lang w:val="id"/>
        </w:rPr>
        <w:t xml:space="preserve">Tuliskan deskripsi proyek yang akan didesain satu semester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z w:val="24"/>
          <w:lang w:val="id"/>
        </w:rPr>
        <w:t>kedepan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z w:val="24"/>
          <w:lang w:val="id"/>
        </w:rPr>
        <w:t xml:space="preserve"> sesuai dengan study</w:t>
      </w:r>
      <w:r w:rsidRPr="00C13E99">
        <w:rPr>
          <w:rFonts w:ascii="Times New Roman" w:eastAsia="Times New Roman" w:hAnsi="Times New Roman" w:cs="Times New Roman"/>
          <w:b/>
          <w:bCs/>
          <w:spacing w:val="-57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b/>
          <w:bCs/>
          <w:sz w:val="24"/>
          <w:lang w:val="id"/>
        </w:rPr>
        <w:t>case</w:t>
      </w:r>
      <w:proofErr w:type="spellEnd"/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lang w:val="id"/>
        </w:rPr>
        <w:t>masing-masing kelompok!</w:t>
      </w:r>
    </w:p>
    <w:p w14:paraId="4CCBF168" w14:textId="77777777" w:rsidR="00C13E99" w:rsidRPr="00C13E99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after="0"/>
        <w:ind w:right="51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Judul Proyek : Sistem Informasi Taman Baca Digital Guna Meningkatkan Minat Baca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Siswa</w:t>
      </w:r>
    </w:p>
    <w:p w14:paraId="46F8FCC5" w14:textId="77777777" w:rsidR="00C13E99" w:rsidRPr="00C13E99" w:rsidRDefault="00C13E99" w:rsidP="00C13E99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4"/>
          <w:lang w:val="id"/>
        </w:rPr>
      </w:pPr>
    </w:p>
    <w:p w14:paraId="5905F12C" w14:textId="77777777" w:rsidR="00C13E99" w:rsidRPr="00C13E99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before="1" w:after="0" w:line="240" w:lineRule="auto"/>
        <w:ind w:hanging="294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Deskripsi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singkat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54021C7E" w14:textId="77777777" w:rsidR="00C13E99" w:rsidRPr="00C13E99" w:rsidRDefault="00C13E99" w:rsidP="00C13E99">
      <w:pPr>
        <w:widowControl w:val="0"/>
        <w:numPr>
          <w:ilvl w:val="2"/>
          <w:numId w:val="11"/>
        </w:numPr>
        <w:tabs>
          <w:tab w:val="left" w:pos="1713"/>
          <w:tab w:val="left" w:pos="1714"/>
        </w:tabs>
        <w:autoSpaceDE w:val="0"/>
        <w:autoSpaceDN w:val="0"/>
        <w:spacing w:before="21" w:after="0"/>
        <w:ind w:right="588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Definisi : Sistem informasi penggunaan taman baca digital adalah suatu proses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pengembangan dan implementasi sistem teknologi informasi yang memfasilitasi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penggunaan bahan pustaka secara digital oleh pengguna. Sistem ini dirancang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untuk memudahkan pengguna menemukan, mengakses, dan menggunakan bahan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pustaka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yang tersedia secara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online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>.</w:t>
      </w:r>
    </w:p>
    <w:p w14:paraId="700C031C" w14:textId="77777777" w:rsidR="00C13E99" w:rsidRPr="00C13E99" w:rsidRDefault="00C13E99" w:rsidP="00C13E99">
      <w:pPr>
        <w:widowControl w:val="0"/>
        <w:numPr>
          <w:ilvl w:val="2"/>
          <w:numId w:val="11"/>
        </w:numPr>
        <w:tabs>
          <w:tab w:val="left" w:pos="1713"/>
          <w:tab w:val="left" w:pos="1714"/>
        </w:tabs>
        <w:autoSpaceDE w:val="0"/>
        <w:autoSpaceDN w:val="0"/>
        <w:spacing w:before="1" w:after="0"/>
        <w:ind w:right="718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Tujuan dan manfaat sistem : meningkatkan efisiensi, aksesibilitas, dan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kenyamanan pengguna dalam menemukan dan menggunakan informasi. Hal ini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dicapai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dengan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menyediakan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interface</w:t>
      </w:r>
      <w:proofErr w:type="spellEnd"/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yang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intuitif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mudah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digunakan, serta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sistem pencarian yang efektif dan akurat serta meningkatkan minat baca para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siswa.</w:t>
      </w:r>
    </w:p>
    <w:p w14:paraId="17E0343F" w14:textId="77777777" w:rsidR="00C13E99" w:rsidRPr="00C13E99" w:rsidRDefault="00C13E99" w:rsidP="00C13E99">
      <w:pPr>
        <w:widowControl w:val="0"/>
        <w:numPr>
          <w:ilvl w:val="2"/>
          <w:numId w:val="11"/>
        </w:numPr>
        <w:tabs>
          <w:tab w:val="left" w:pos="1713"/>
          <w:tab w:val="left" w:pos="1714"/>
        </w:tabs>
        <w:autoSpaceDE w:val="0"/>
        <w:autoSpaceDN w:val="0"/>
        <w:spacing w:after="0"/>
        <w:ind w:right="501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Ruang lingkup : Sistem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Informasi penggunaan</w:t>
      </w:r>
      <w:r w:rsidRPr="00C13E99">
        <w:rPr>
          <w:rFonts w:ascii="Times New Roman" w:eastAsia="Times New Roman" w:hAnsi="Times New Roman" w:cs="Times New Roman"/>
          <w:spacing w:val="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taman baca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digital</w:t>
      </w:r>
      <w:r w:rsidRPr="00C13E99">
        <w:rPr>
          <w:rFonts w:ascii="Times New Roman" w:eastAsia="Times New Roman" w:hAnsi="Times New Roman" w:cs="Times New Roman"/>
          <w:spacing w:val="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ini dapat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diakses oleh seluruh masyarakat khususnya Siswa yang ada pada Kegiatan Taman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Bacaan Masyarakat yang di Kelola oleh Mahasiswa D3 Perpustakaan Universitas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Airlangga</w:t>
      </w:r>
    </w:p>
    <w:p w14:paraId="0F411E18" w14:textId="77777777" w:rsidR="00C13E99" w:rsidRPr="00C13E99" w:rsidRDefault="00C13E99" w:rsidP="00C13E99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4"/>
          <w:lang w:val="id"/>
        </w:rPr>
      </w:pPr>
    </w:p>
    <w:p w14:paraId="502C43F4" w14:textId="77777777" w:rsidR="00C13E99" w:rsidRPr="00C13E99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after="0"/>
        <w:ind w:right="1657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Proses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(minimal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3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proses)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: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Sebagai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gambaran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terhadap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“Sistem Informasi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Perpustakaan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Digital” terdapat proses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4D37BB2F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after="0" w:line="275" w:lineRule="exact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Administrator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masuk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aplikasi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sebagai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pengatur aplikasi</w:t>
      </w:r>
    </w:p>
    <w:p w14:paraId="6E14E837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2" w:after="0" w:line="240" w:lineRule="auto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Administrator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melakukan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update</w:t>
      </w:r>
      <w:proofErr w:type="spellEnd"/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mengenai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ketersediaan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</w:t>
      </w:r>
    </w:p>
    <w:p w14:paraId="331D86A2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2" w:after="0"/>
        <w:ind w:right="1503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dapat melakukan registrasi akun terlebih dahulu yaitu dengan</w:t>
      </w:r>
      <w:r w:rsidRPr="00C13E99">
        <w:rPr>
          <w:rFonts w:ascii="Times New Roman" w:eastAsia="Times New Roman" w:hAnsi="Times New Roman" w:cs="Times New Roman"/>
          <w:spacing w:val="-58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melakukan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pengisian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data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diri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berupa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nama,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umur, kelas,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 sekolah.</w:t>
      </w:r>
    </w:p>
    <w:p w14:paraId="0EC2CA0C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after="0" w:line="275" w:lineRule="exact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Setelah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melakukan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registrasi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akun,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akan diarahkan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halaman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utama.</w:t>
      </w:r>
    </w:p>
    <w:p w14:paraId="61CDF5FD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1" w:after="0" w:line="261" w:lineRule="auto"/>
        <w:ind w:right="607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Kemudian di halaman utama tersebut, muncul fitur pencarian buku. Di dalamnya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terdapat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pilihan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– pilihan buku yang tersedia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sesuai kategorinya.</w:t>
      </w:r>
    </w:p>
    <w:p w14:paraId="3562DDA0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after="0" w:line="272" w:lineRule="exact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dapat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memilih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yang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ingin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dibaca</w:t>
      </w:r>
    </w:p>
    <w:p w14:paraId="2CDD207D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2" w:after="0" w:line="240" w:lineRule="auto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juga dapat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menambahkan buku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yang dipilih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 menu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koleksi</w:t>
      </w:r>
    </w:p>
    <w:p w14:paraId="3A341B53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1" w:after="0"/>
        <w:ind w:right="759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System akan otomatis menyimpan histori terakhir kamu membaca buku sampai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halaman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berapa.</w:t>
      </w:r>
    </w:p>
    <w:p w14:paraId="7C0916AA" w14:textId="77777777" w:rsidR="00C13E99" w:rsidRPr="00C13E99" w:rsidRDefault="00C13E99" w:rsidP="00C13E99">
      <w:pPr>
        <w:widowControl w:val="0"/>
        <w:numPr>
          <w:ilvl w:val="0"/>
          <w:numId w:val="10"/>
        </w:numPr>
        <w:tabs>
          <w:tab w:val="left" w:pos="1713"/>
          <w:tab w:val="left" w:pos="1714"/>
        </w:tabs>
        <w:autoSpaceDE w:val="0"/>
        <w:autoSpaceDN w:val="0"/>
        <w:spacing w:after="0"/>
        <w:ind w:right="868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Customer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dapat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men-Donwloud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buku digital tersebut tanpa harus tersimpan di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Penyimpanan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HP dan hanya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tersimpan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pada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web/aplikasi.</w:t>
      </w:r>
    </w:p>
    <w:p w14:paraId="03B77DF5" w14:textId="77777777" w:rsidR="00C13E99" w:rsidRPr="00C13E99" w:rsidRDefault="00C13E99" w:rsidP="00C13E99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5"/>
          <w:szCs w:val="24"/>
          <w:lang w:val="id"/>
        </w:rPr>
      </w:pPr>
    </w:p>
    <w:p w14:paraId="1EF6EDC2" w14:textId="77777777" w:rsidR="00C13E99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after="0"/>
        <w:ind w:right="680"/>
        <w:rPr>
          <w:rFonts w:ascii="Times New Roman" w:eastAsia="Times New Roman" w:hAnsi="Times New Roman" w:cs="Times New Roman"/>
          <w:sz w:val="24"/>
          <w:lang w:val="id"/>
        </w:rPr>
        <w:sectPr w:rsidR="00C13E99">
          <w:pgSz w:w="11910" w:h="16840"/>
          <w:pgMar w:top="1360" w:right="940" w:bottom="280" w:left="860" w:header="720" w:footer="720" w:gutter="0"/>
          <w:cols w:space="720"/>
        </w:sectPr>
      </w:pPr>
    </w:p>
    <w:p w14:paraId="7C72090C" w14:textId="77777777" w:rsidR="00C13E99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before="60" w:after="0" w:line="240" w:lineRule="auto"/>
        <w:ind w:right="680" w:hanging="294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lastRenderedPageBreak/>
        <w:t>Role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(minimal 2 aktor) : Sebagai gambaran terhadap “Sistem Informasi Taman Baca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Digital”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ada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dua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yaitu Administrator,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Anggota</w:t>
      </w:r>
    </w:p>
    <w:p w14:paraId="1C5C3D85" w14:textId="00C764C8" w:rsidR="00C13E99" w:rsidRPr="00C13E99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before="60" w:after="0" w:line="240" w:lineRule="auto"/>
        <w:ind w:right="680" w:hanging="294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Fitur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Berdasarkan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Pembagian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Hak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Akses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19B0D655" w14:textId="77777777" w:rsidR="00C13E99" w:rsidRPr="00C13E99" w:rsidRDefault="00C13E99" w:rsidP="00C13E99">
      <w:pPr>
        <w:widowControl w:val="0"/>
        <w:autoSpaceDE w:val="0"/>
        <w:autoSpaceDN w:val="0"/>
        <w:spacing w:before="22" w:after="0" w:line="240" w:lineRule="auto"/>
        <w:ind w:left="130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Sebagai</w:t>
      </w:r>
      <w:r w:rsidRPr="00C13E99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gambaran</w:t>
      </w:r>
      <w:r w:rsidRPr="00C13E99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terhadap</w:t>
      </w:r>
      <w:r w:rsidRPr="00C13E99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“Sistem</w:t>
      </w:r>
      <w:r w:rsidRPr="00C13E99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Informasi Taman</w:t>
      </w:r>
      <w:r w:rsidRPr="00C13E99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Baca</w:t>
      </w:r>
      <w:r w:rsidRPr="00C13E99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Digital”</w:t>
      </w:r>
    </w:p>
    <w:p w14:paraId="301B4B81" w14:textId="77777777" w:rsidR="00C13E99" w:rsidRPr="00C13E99" w:rsidRDefault="00C13E99" w:rsidP="00C13E99">
      <w:pPr>
        <w:widowControl w:val="0"/>
        <w:numPr>
          <w:ilvl w:val="1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2" w:after="0" w:line="240" w:lineRule="auto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Administrator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bertugas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222C586D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Mengelola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data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 dan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siswa</w:t>
      </w:r>
    </w:p>
    <w:p w14:paraId="1A4908CB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1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Menambah,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mengubah,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 menghapus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data dan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 dalam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sistem</w:t>
      </w:r>
    </w:p>
    <w:p w14:paraId="7EE31A40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Memberikan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membagi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hak akses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kepada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user</w:t>
      </w:r>
      <w:proofErr w:type="spellEnd"/>
    </w:p>
    <w:p w14:paraId="69730687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4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Mengatur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konfigurasi dan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setting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sistem</w:t>
      </w:r>
    </w:p>
    <w:p w14:paraId="7CCE5DDA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Mengatur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akses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keamanan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sistem</w:t>
      </w:r>
    </w:p>
    <w:p w14:paraId="13F37B38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1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Menambahkan fitur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pada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sistem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informasi Taman Baca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Digital</w:t>
      </w:r>
    </w:p>
    <w:p w14:paraId="7ECAD31B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Mengelola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backup</w:t>
      </w:r>
      <w:proofErr w:type="spellEnd"/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dan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recovery</w:t>
      </w:r>
      <w:proofErr w:type="spellEnd"/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data</w:t>
      </w:r>
    </w:p>
    <w:p w14:paraId="4611A2C0" w14:textId="77777777" w:rsidR="00C13E99" w:rsidRPr="00C13E99" w:rsidRDefault="00C13E99" w:rsidP="00C13E99">
      <w:pPr>
        <w:widowControl w:val="0"/>
        <w:numPr>
          <w:ilvl w:val="1"/>
          <w:numId w:val="10"/>
        </w:numPr>
        <w:tabs>
          <w:tab w:val="left" w:pos="1713"/>
          <w:tab w:val="left" w:pos="1714"/>
        </w:tabs>
        <w:autoSpaceDE w:val="0"/>
        <w:autoSpaceDN w:val="0"/>
        <w:spacing w:before="21" w:after="0" w:line="240" w:lineRule="auto"/>
        <w:ind w:hanging="42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Anggota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bertugas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2D9D87FA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Melakukan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pencarian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berdasarkan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judul,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penulis,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kategori.</w:t>
      </w:r>
    </w:p>
    <w:p w14:paraId="0F764EB3" w14:textId="77777777" w:rsidR="00C13E99" w:rsidRPr="00C13E99" w:rsidRDefault="00C13E99" w:rsidP="00C13E99">
      <w:pPr>
        <w:widowControl w:val="0"/>
        <w:autoSpaceDE w:val="0"/>
        <w:autoSpaceDN w:val="0"/>
        <w:spacing w:before="22" w:after="0" w:line="240" w:lineRule="auto"/>
        <w:ind w:left="1998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Mengakses</w:t>
      </w:r>
      <w:r w:rsidRPr="00C13E99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szCs w:val="24"/>
          <w:lang w:val="id"/>
        </w:rPr>
        <w:t>buku</w:t>
      </w:r>
    </w:p>
    <w:p w14:paraId="48B5EA71" w14:textId="77777777" w:rsidR="00C13E99" w:rsidRPr="00C13E99" w:rsidRDefault="00C13E99" w:rsidP="00C13E99">
      <w:pPr>
        <w:widowControl w:val="0"/>
        <w:numPr>
          <w:ilvl w:val="2"/>
          <w:numId w:val="10"/>
        </w:numPr>
        <w:tabs>
          <w:tab w:val="left" w:pos="1998"/>
          <w:tab w:val="left" w:pos="1999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Memberikan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ulasan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rating</w:t>
      </w:r>
      <w:proofErr w:type="spellEnd"/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terhadap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yang</w:t>
      </w:r>
      <w:r w:rsidRPr="00C13E99">
        <w:rPr>
          <w:rFonts w:ascii="Times New Roman" w:eastAsia="Times New Roman" w:hAnsi="Times New Roman" w:cs="Times New Roman"/>
          <w:spacing w:val="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dipinjam</w:t>
      </w:r>
    </w:p>
    <w:p w14:paraId="05EFBA7C" w14:textId="77777777" w:rsidR="00C13E99" w:rsidRPr="00C13E99" w:rsidRDefault="00C13E99" w:rsidP="00C13E99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7"/>
          <w:szCs w:val="24"/>
          <w:lang w:val="id"/>
        </w:rPr>
      </w:pPr>
    </w:p>
    <w:p w14:paraId="58D1DAD2" w14:textId="77777777" w:rsidR="00C13E99" w:rsidRPr="00C13E99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after="0" w:line="240" w:lineRule="auto"/>
        <w:ind w:hanging="294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Fitur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Fitur</w:t>
      </w:r>
      <w:proofErr w:type="spellEnd"/>
    </w:p>
    <w:p w14:paraId="05C497D7" w14:textId="77777777" w:rsidR="00C13E99" w:rsidRP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before="24" w:after="0"/>
        <w:ind w:right="143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Pencarian Buku: Fitur ini memungkinkan pengguna untuk mencari buku</w:t>
      </w:r>
      <w:r w:rsidRPr="00C13E99">
        <w:rPr>
          <w:rFonts w:ascii="Times New Roman" w:eastAsia="Times New Roman" w:hAnsi="Times New Roman" w:cs="Times New Roman"/>
          <w:spacing w:val="-58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berdasarkan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kategori, judul, penulis, atau subjek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tertentu.</w:t>
      </w:r>
    </w:p>
    <w:p w14:paraId="6201B5A5" w14:textId="77777777" w:rsidR="00C13E99" w:rsidRP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1422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Kategorisasi Buku: Fitur ini memungkinkan buku untuk diklasifikasikan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berdasarkan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genre, tema,</w:t>
      </w:r>
      <w:r w:rsidRPr="00C13E99">
        <w:rPr>
          <w:rFonts w:ascii="Times New Roman" w:eastAsia="Times New Roman" w:hAnsi="Times New Roman" w:cs="Times New Roman"/>
          <w:spacing w:val="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atau subjek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tertentu.</w:t>
      </w:r>
    </w:p>
    <w:p w14:paraId="76A27106" w14:textId="77777777" w:rsidR="00C13E99" w:rsidRP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732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Review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Buku: Fitur ini memungkinkan pengguna untuk memberikan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rating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dan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komentar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pada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 yang sudah di baca.</w:t>
      </w:r>
    </w:p>
    <w:p w14:paraId="50D6FD92" w14:textId="77777777" w:rsidR="00C13E99" w:rsidRP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1022"/>
        <w:rPr>
          <w:rFonts w:ascii="Times New Roman" w:eastAsia="Times New Roman" w:hAnsi="Times New Roman" w:cs="Times New Roman"/>
          <w:sz w:val="24"/>
          <w:lang w:val="id"/>
        </w:rPr>
      </w:pP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Download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Buku: Fitur ini memungkinkan pengguna untuk mengunduh buku</w:t>
      </w:r>
      <w:r w:rsidRPr="00C13E99">
        <w:rPr>
          <w:rFonts w:ascii="Times New Roman" w:eastAsia="Times New Roman" w:hAnsi="Times New Roman" w:cs="Times New Roman"/>
          <w:spacing w:val="-58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digital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 membacanya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tanpa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harus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terhubung ke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internet.</w:t>
      </w:r>
    </w:p>
    <w:p w14:paraId="62CAB6C2" w14:textId="77777777" w:rsidR="00C13E99" w:rsidRP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651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Koleksi Buku Terbaru: Fitur ini memungkinkan pengguna untuk melihat koleksi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terbaru yang telah ditambahkan ke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perpustakaan digital.</w:t>
      </w:r>
    </w:p>
    <w:p w14:paraId="15D21FD3" w14:textId="77777777" w:rsidR="00C13E99" w:rsidRP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 w:line="261" w:lineRule="auto"/>
        <w:ind w:right="142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Rekomendasi Buku: Fitur ini memungkinkan pengguna untuk menerima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rekomendasi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berdasarkan genre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atau subjek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yang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sedang populer.</w:t>
      </w:r>
    </w:p>
    <w:p w14:paraId="391B91FB" w14:textId="77777777" w:rsidR="00C13E99" w:rsidRP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799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Pembatalan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Download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>: Fitur ini memungkinkan pengguna untuk membatalkan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download</w:t>
      </w:r>
      <w:proofErr w:type="spellEnd"/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 yang sedang berlangsung.</w:t>
      </w:r>
    </w:p>
    <w:p w14:paraId="71BC2A17" w14:textId="77777777" w:rsidR="00C13E99" w:rsidRP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504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Pencarian Lanjutan: Fitur ini memungkinkan pengguna untuk melakukan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pencarian buku yang lebih spesifik, termasuk pengaturan tanggal publikasi, harga,</w:t>
      </w:r>
      <w:r w:rsidRPr="00C13E99">
        <w:rPr>
          <w:rFonts w:ascii="Times New Roman" w:eastAsia="Times New Roman" w:hAnsi="Times New Roman" w:cs="Times New Roman"/>
          <w:spacing w:val="-58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atau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bahasa.</w:t>
      </w:r>
    </w:p>
    <w:p w14:paraId="6C7C5501" w14:textId="78D6010B" w:rsidR="00C13E99" w:rsidRDefault="00C13E99" w:rsidP="00C13E99">
      <w:pPr>
        <w:widowControl w:val="0"/>
        <w:numPr>
          <w:ilvl w:val="0"/>
          <w:numId w:val="9"/>
        </w:numPr>
        <w:tabs>
          <w:tab w:val="left" w:pos="1714"/>
        </w:tabs>
        <w:autoSpaceDE w:val="0"/>
        <w:autoSpaceDN w:val="0"/>
        <w:spacing w:after="0"/>
        <w:ind w:right="623"/>
        <w:rPr>
          <w:rFonts w:ascii="Times New Roman" w:eastAsia="Times New Roman" w:hAnsi="Times New Roman" w:cs="Times New Roman"/>
          <w:sz w:val="24"/>
          <w:lang w:val="id"/>
        </w:rPr>
        <w:sectPr w:rsidR="00C13E9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Ulasan Buku: Fitur ini memungkinkan pengguna untuk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memposting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ulasan buku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dan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membaca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ulasan dari</w:t>
      </w:r>
      <w:r w:rsidRPr="00C13E99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pengguna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lain</w:t>
      </w:r>
    </w:p>
    <w:p w14:paraId="0F18E004" w14:textId="77777777" w:rsidR="00C13E99" w:rsidRPr="00C13E99" w:rsidRDefault="00C13E99" w:rsidP="00C13E99">
      <w:pPr>
        <w:widowControl w:val="0"/>
        <w:numPr>
          <w:ilvl w:val="1"/>
          <w:numId w:val="11"/>
        </w:numPr>
        <w:tabs>
          <w:tab w:val="left" w:pos="1300"/>
          <w:tab w:val="left" w:pos="1301"/>
        </w:tabs>
        <w:autoSpaceDE w:val="0"/>
        <w:autoSpaceDN w:val="0"/>
        <w:spacing w:before="1" w:after="0" w:line="240" w:lineRule="auto"/>
        <w:ind w:hanging="294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lastRenderedPageBreak/>
        <w:t>Temuan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Masalah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:</w:t>
      </w:r>
    </w:p>
    <w:p w14:paraId="4856B086" w14:textId="77777777" w:rsidR="00C13E99" w:rsidRPr="00C13E99" w:rsidRDefault="00C13E99" w:rsidP="00C13E99">
      <w:pPr>
        <w:widowControl w:val="0"/>
        <w:numPr>
          <w:ilvl w:val="0"/>
          <w:numId w:val="8"/>
        </w:numPr>
        <w:tabs>
          <w:tab w:val="left" w:pos="1714"/>
        </w:tabs>
        <w:autoSpaceDE w:val="0"/>
        <w:autoSpaceDN w:val="0"/>
        <w:spacing w:before="24" w:after="0" w:line="240" w:lineRule="auto"/>
        <w:ind w:hanging="361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Siswa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Kurang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berminat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terhadap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membaca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buku.</w:t>
      </w:r>
    </w:p>
    <w:p w14:paraId="40BEF1ED" w14:textId="77777777" w:rsidR="00C13E99" w:rsidRPr="00C13E99" w:rsidRDefault="00C13E99" w:rsidP="00C13E99">
      <w:pPr>
        <w:widowControl w:val="0"/>
        <w:numPr>
          <w:ilvl w:val="0"/>
          <w:numId w:val="8"/>
        </w:numPr>
        <w:tabs>
          <w:tab w:val="left" w:pos="1714"/>
        </w:tabs>
        <w:autoSpaceDE w:val="0"/>
        <w:autoSpaceDN w:val="0"/>
        <w:spacing w:before="21" w:after="0"/>
        <w:ind w:right="1006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>Para</w:t>
      </w:r>
      <w:r w:rsidRPr="00C13E99">
        <w:rPr>
          <w:rFonts w:ascii="Times New Roman" w:eastAsia="Times New Roman" w:hAnsi="Times New Roman" w:cs="Times New Roman"/>
          <w:spacing w:val="-4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orang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tua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kurang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menananmkan</w:t>
      </w:r>
      <w:proofErr w:type="spellEnd"/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rasa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suka</w:t>
      </w:r>
      <w:r w:rsidRPr="00C13E99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membaca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terhadap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anaksejak</w:t>
      </w:r>
      <w:proofErr w:type="spellEnd"/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kecil.</w:t>
      </w:r>
    </w:p>
    <w:p w14:paraId="7853E47D" w14:textId="77777777" w:rsidR="00C13E99" w:rsidRPr="00C13E99" w:rsidRDefault="00C13E99" w:rsidP="00C13E99">
      <w:pPr>
        <w:widowControl w:val="0"/>
        <w:numPr>
          <w:ilvl w:val="0"/>
          <w:numId w:val="8"/>
        </w:numPr>
        <w:tabs>
          <w:tab w:val="left" w:pos="1714"/>
        </w:tabs>
        <w:autoSpaceDE w:val="0"/>
        <w:autoSpaceDN w:val="0"/>
        <w:spacing w:after="0"/>
        <w:ind w:right="1662"/>
        <w:rPr>
          <w:rFonts w:ascii="Times New Roman" w:eastAsia="Times New Roman" w:hAnsi="Times New Roman" w:cs="Times New Roman"/>
          <w:sz w:val="24"/>
          <w:lang w:val="id"/>
        </w:rPr>
      </w:pPr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Menurunnya para siswa dalam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dating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ke kegiatan </w:t>
      </w:r>
      <w:proofErr w:type="spellStart"/>
      <w:r w:rsidRPr="00C13E99">
        <w:rPr>
          <w:rFonts w:ascii="Times New Roman" w:eastAsia="Times New Roman" w:hAnsi="Times New Roman" w:cs="Times New Roman"/>
          <w:sz w:val="24"/>
          <w:lang w:val="id"/>
        </w:rPr>
        <w:t>tesebut</w:t>
      </w:r>
      <w:proofErr w:type="spellEnd"/>
      <w:r w:rsidRPr="00C13E99">
        <w:rPr>
          <w:rFonts w:ascii="Times New Roman" w:eastAsia="Times New Roman" w:hAnsi="Times New Roman" w:cs="Times New Roman"/>
          <w:sz w:val="24"/>
          <w:lang w:val="id"/>
        </w:rPr>
        <w:t xml:space="preserve"> dikarenakan</w:t>
      </w:r>
      <w:r w:rsidRPr="00C13E99">
        <w:rPr>
          <w:rFonts w:ascii="Times New Roman" w:eastAsia="Times New Roman" w:hAnsi="Times New Roman" w:cs="Times New Roman"/>
          <w:spacing w:val="-57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kegiatannya</w:t>
      </w:r>
      <w:r w:rsidRPr="00C13E99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kurang menarik bagi para</w:t>
      </w:r>
      <w:r w:rsidRPr="00C13E99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C13E99">
        <w:rPr>
          <w:rFonts w:ascii="Times New Roman" w:eastAsia="Times New Roman" w:hAnsi="Times New Roman" w:cs="Times New Roman"/>
          <w:sz w:val="24"/>
          <w:lang w:val="id"/>
        </w:rPr>
        <w:t>siswa</w:t>
      </w:r>
    </w:p>
    <w:p w14:paraId="6624E5E6" w14:textId="4D2A250D" w:rsidR="00C13E99" w:rsidRPr="00C13E99" w:rsidRDefault="00C13E99" w:rsidP="00C13E99">
      <w:pPr>
        <w:rPr>
          <w:rFonts w:ascii="Times New Roman" w:hAnsi="Times New Roman" w:cs="Times New Roman"/>
          <w:sz w:val="24"/>
          <w:szCs w:val="24"/>
        </w:rPr>
      </w:pPr>
    </w:p>
    <w:sectPr w:rsidR="00C13E99" w:rsidRPr="00C1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4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10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num w:numId="1" w16cid:durableId="108282136">
    <w:abstractNumId w:val="4"/>
  </w:num>
  <w:num w:numId="2" w16cid:durableId="1101874200">
    <w:abstractNumId w:val="10"/>
  </w:num>
  <w:num w:numId="3" w16cid:durableId="67532513">
    <w:abstractNumId w:val="2"/>
  </w:num>
  <w:num w:numId="4" w16cid:durableId="1809207865">
    <w:abstractNumId w:val="7"/>
  </w:num>
  <w:num w:numId="5" w16cid:durableId="482936902">
    <w:abstractNumId w:val="6"/>
  </w:num>
  <w:num w:numId="6" w16cid:durableId="506142578">
    <w:abstractNumId w:val="1"/>
  </w:num>
  <w:num w:numId="7" w16cid:durableId="51780811">
    <w:abstractNumId w:val="8"/>
  </w:num>
  <w:num w:numId="8" w16cid:durableId="496070744">
    <w:abstractNumId w:val="0"/>
  </w:num>
  <w:num w:numId="9" w16cid:durableId="1080058987">
    <w:abstractNumId w:val="5"/>
  </w:num>
  <w:num w:numId="10" w16cid:durableId="642587648">
    <w:abstractNumId w:val="9"/>
  </w:num>
  <w:num w:numId="11" w16cid:durableId="1933272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C13E99"/>
    <w:rsid w:val="00C37E4A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2023-05-29T12:00:00Z</dcterms:created>
  <dcterms:modified xsi:type="dcterms:W3CDTF">2023-05-29T14:10:00Z</dcterms:modified>
</cp:coreProperties>
</file>