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A9" w:rsidRPr="001C587B" w:rsidRDefault="00591026">
      <w:pPr>
        <w:rPr>
          <w:rFonts w:ascii="Times New Roman" w:hAnsi="Times New Roman" w:cs="Times New Roman"/>
          <w:sz w:val="24"/>
          <w:szCs w:val="24"/>
        </w:rPr>
      </w:pPr>
      <w:r w:rsidRPr="001C587B">
        <w:rPr>
          <w:rFonts w:ascii="Times New Roman" w:hAnsi="Times New Roman" w:cs="Times New Roman"/>
          <w:sz w:val="24"/>
          <w:szCs w:val="24"/>
        </w:rPr>
        <w:t xml:space="preserve">Nama </w:t>
      </w:r>
      <w:r w:rsidRPr="001C587B">
        <w:rPr>
          <w:rFonts w:ascii="Times New Roman" w:hAnsi="Times New Roman" w:cs="Times New Roman"/>
          <w:sz w:val="24"/>
          <w:szCs w:val="24"/>
        </w:rPr>
        <w:tab/>
        <w:t xml:space="preserve">: Rafi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Khairuna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Wibisono</w:t>
      </w:r>
      <w:proofErr w:type="spellEnd"/>
    </w:p>
    <w:p w:rsidR="00591026" w:rsidRPr="001C587B" w:rsidRDefault="00591026">
      <w:pPr>
        <w:rPr>
          <w:rFonts w:ascii="Times New Roman" w:hAnsi="Times New Roman" w:cs="Times New Roman"/>
          <w:sz w:val="24"/>
          <w:szCs w:val="24"/>
        </w:rPr>
      </w:pPr>
      <w:r w:rsidRPr="001C587B">
        <w:rPr>
          <w:rFonts w:ascii="Times New Roman" w:hAnsi="Times New Roman" w:cs="Times New Roman"/>
          <w:sz w:val="24"/>
          <w:szCs w:val="24"/>
        </w:rPr>
        <w:t>NIM</w:t>
      </w:r>
      <w:proofErr w:type="gramStart"/>
      <w:r w:rsidRPr="001C587B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1C587B">
        <w:rPr>
          <w:rFonts w:ascii="Times New Roman" w:hAnsi="Times New Roman" w:cs="Times New Roman"/>
          <w:sz w:val="24"/>
          <w:szCs w:val="24"/>
        </w:rPr>
        <w:t xml:space="preserve"> 123190091</w:t>
      </w:r>
    </w:p>
    <w:p w:rsidR="00591026" w:rsidRPr="001C587B" w:rsidRDefault="0059102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1C587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IF – E</w:t>
      </w:r>
    </w:p>
    <w:p w:rsidR="00591026" w:rsidRPr="001C587B" w:rsidRDefault="00591026" w:rsidP="005910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587B">
        <w:rPr>
          <w:rFonts w:ascii="Times New Roman" w:hAnsi="Times New Roman" w:cs="Times New Roman"/>
          <w:b/>
          <w:sz w:val="24"/>
          <w:szCs w:val="24"/>
        </w:rPr>
        <w:t>TUGAS SCPK</w:t>
      </w:r>
    </w:p>
    <w:p w:rsidR="00591026" w:rsidRPr="001C587B" w:rsidRDefault="009A46C0" w:rsidP="005910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587B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.25pt;margin-top:19.3pt;width:419.25pt;height:336.75pt;z-index:251659264;mso-position-horizontal-relative:text;mso-position-vertical-relative:text;mso-width-relative:page;mso-height-relative:page">
            <v:imagedata r:id="rId4" o:title="ss_GUI"/>
            <w10:wrap type="topAndBottom"/>
          </v:shape>
        </w:pict>
      </w:r>
      <w:r w:rsidR="00591026" w:rsidRPr="001C587B">
        <w:rPr>
          <w:rFonts w:ascii="Times New Roman" w:hAnsi="Times New Roman" w:cs="Times New Roman"/>
          <w:b/>
          <w:sz w:val="24"/>
          <w:szCs w:val="24"/>
        </w:rPr>
        <w:t>METODE SAW</w:t>
      </w:r>
    </w:p>
    <w:p w:rsidR="00591026" w:rsidRPr="001C587B" w:rsidRDefault="00591026" w:rsidP="00591026">
      <w:pPr>
        <w:rPr>
          <w:rFonts w:ascii="Times New Roman" w:hAnsi="Times New Roman" w:cs="Times New Roman"/>
          <w:sz w:val="24"/>
          <w:szCs w:val="24"/>
        </w:rPr>
      </w:pPr>
    </w:p>
    <w:p w:rsidR="00794231" w:rsidRDefault="00794231" w:rsidP="002A3911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91026" w:rsidRPr="001C587B">
        <w:rPr>
          <w:rFonts w:ascii="Times New Roman" w:hAnsi="Times New Roman" w:cs="Times New Roman"/>
          <w:sz w:val="24"/>
          <w:szCs w:val="24"/>
        </w:rPr>
        <w:tab/>
      </w:r>
    </w:p>
    <w:p w:rsidR="00591026" w:rsidRPr="001C587B" w:rsidRDefault="00794231" w:rsidP="002A3911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1026" w:rsidRPr="001C587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website nominasihp.com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Gaming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nominasi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spek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gaming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nominasihp.com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di web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591026" w:rsidRPr="001C58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1026" w:rsidRPr="001C587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A46C0" w:rsidRPr="001C587B" w:rsidRDefault="009A46C0" w:rsidP="002A3911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A46C0" w:rsidRPr="001C587B" w:rsidRDefault="009A46C0" w:rsidP="002A3911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A46C0" w:rsidRPr="001C587B" w:rsidRDefault="009A46C0" w:rsidP="002A3911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A46C0" w:rsidRPr="001C587B" w:rsidRDefault="009A46C0" w:rsidP="002A3911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A46C0" w:rsidRPr="001C587B" w:rsidRDefault="009A46C0" w:rsidP="002A3911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87B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>:</w:t>
      </w:r>
    </w:p>
    <w:p w:rsidR="009A46C0" w:rsidRPr="001C587B" w:rsidRDefault="009A46C0" w:rsidP="001C587B">
      <w:pPr>
        <w:tabs>
          <w:tab w:val="left" w:pos="930"/>
        </w:tabs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1C587B">
        <w:rPr>
          <w:rFonts w:ascii="Times New Roman" w:hAnsi="Times New Roman" w:cs="Times New Roman"/>
          <w:sz w:val="24"/>
          <w:szCs w:val="24"/>
        </w:rPr>
        <w:t xml:space="preserve">C1 =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Ram HP</w:t>
      </w:r>
    </w:p>
    <w:p w:rsidR="009A46C0" w:rsidRPr="001C587B" w:rsidRDefault="009A46C0" w:rsidP="001C587B">
      <w:pPr>
        <w:tabs>
          <w:tab w:val="left" w:pos="930"/>
        </w:tabs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1C587B">
        <w:rPr>
          <w:rFonts w:ascii="Times New Roman" w:hAnsi="Times New Roman" w:cs="Times New Roman"/>
          <w:sz w:val="24"/>
          <w:szCs w:val="24"/>
        </w:rPr>
        <w:t xml:space="preserve">C2 =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HP</w:t>
      </w:r>
    </w:p>
    <w:p w:rsidR="009A46C0" w:rsidRPr="001C587B" w:rsidRDefault="009A46C0" w:rsidP="001C587B">
      <w:pPr>
        <w:tabs>
          <w:tab w:val="left" w:pos="930"/>
        </w:tabs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1C587B">
        <w:rPr>
          <w:rFonts w:ascii="Times New Roman" w:hAnsi="Times New Roman" w:cs="Times New Roman"/>
          <w:sz w:val="24"/>
          <w:szCs w:val="24"/>
        </w:rPr>
        <w:t xml:space="preserve">C3 =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HP</w:t>
      </w:r>
    </w:p>
    <w:p w:rsidR="009A46C0" w:rsidRPr="001C587B" w:rsidRDefault="009A46C0" w:rsidP="001C587B">
      <w:pPr>
        <w:tabs>
          <w:tab w:val="left" w:pos="930"/>
        </w:tabs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1C587B">
        <w:rPr>
          <w:rFonts w:ascii="Times New Roman" w:hAnsi="Times New Roman" w:cs="Times New Roman"/>
          <w:sz w:val="24"/>
          <w:szCs w:val="24"/>
        </w:rPr>
        <w:t xml:space="preserve">C4 =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HP</w:t>
      </w:r>
    </w:p>
    <w:p w:rsidR="009A46C0" w:rsidRPr="001C587B" w:rsidRDefault="009A46C0" w:rsidP="001C587B">
      <w:pPr>
        <w:tabs>
          <w:tab w:val="left" w:pos="930"/>
        </w:tabs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1C587B">
        <w:rPr>
          <w:rFonts w:ascii="Times New Roman" w:hAnsi="Times New Roman" w:cs="Times New Roman"/>
          <w:sz w:val="24"/>
          <w:szCs w:val="24"/>
        </w:rPr>
        <w:t xml:space="preserve">C5 =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87B">
        <w:rPr>
          <w:rFonts w:ascii="Times New Roman" w:hAnsi="Times New Roman" w:cs="Times New Roman"/>
          <w:sz w:val="24"/>
          <w:szCs w:val="24"/>
        </w:rPr>
        <w:t>Memoy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Internal</w:t>
      </w:r>
    </w:p>
    <w:p w:rsidR="009A46C0" w:rsidRPr="001C587B" w:rsidRDefault="009A46C0" w:rsidP="002A3911">
      <w:pPr>
        <w:tabs>
          <w:tab w:val="left" w:pos="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A46C0" w:rsidRPr="001C587B" w:rsidRDefault="009A46C0" w:rsidP="009A46C0">
      <w:pPr>
        <w:pStyle w:val="BodyText"/>
      </w:pPr>
      <w:r w:rsidRPr="001C587B">
        <w:t>Berdasarkan pada kriteria-krit</w:t>
      </w:r>
      <w:r w:rsidRPr="001C587B">
        <w:t>eria tersebut, kriteria pertama, ked</w:t>
      </w:r>
      <w:proofErr w:type="spellStart"/>
      <w:r w:rsidRPr="001C587B">
        <w:rPr>
          <w:lang w:val="en-US"/>
        </w:rPr>
        <w:t>ua</w:t>
      </w:r>
      <w:proofErr w:type="spellEnd"/>
      <w:r w:rsidRPr="001C587B">
        <w:rPr>
          <w:lang w:val="en-US"/>
        </w:rPr>
        <w:t>,</w:t>
      </w:r>
      <w:r w:rsidRPr="001C587B">
        <w:t xml:space="preserve"> </w:t>
      </w:r>
      <w:proofErr w:type="spellStart"/>
      <w:r w:rsidRPr="001C587B">
        <w:rPr>
          <w:lang w:val="en-US"/>
        </w:rPr>
        <w:t>ketiga</w:t>
      </w:r>
      <w:proofErr w:type="spellEnd"/>
      <w:r w:rsidRPr="001C587B">
        <w:rPr>
          <w:lang w:val="en-US"/>
        </w:rPr>
        <w:t xml:space="preserve"> </w:t>
      </w:r>
      <w:proofErr w:type="spellStart"/>
      <w:r w:rsidRPr="001C587B">
        <w:rPr>
          <w:lang w:val="en-US"/>
        </w:rPr>
        <w:t>dan</w:t>
      </w:r>
      <w:proofErr w:type="spellEnd"/>
      <w:r w:rsidRPr="001C587B">
        <w:rPr>
          <w:lang w:val="en-US"/>
        </w:rPr>
        <w:t xml:space="preserve"> </w:t>
      </w:r>
      <w:proofErr w:type="spellStart"/>
      <w:r w:rsidRPr="001C587B">
        <w:rPr>
          <w:lang w:val="en-US"/>
        </w:rPr>
        <w:t>kelima</w:t>
      </w:r>
      <w:proofErr w:type="spellEnd"/>
      <w:r w:rsidRPr="001C587B">
        <w:t xml:space="preserve"> dikategorikan sebagai kriteria </w:t>
      </w:r>
      <w:proofErr w:type="spellStart"/>
      <w:r w:rsidRPr="001C587B">
        <w:rPr>
          <w:lang w:val="en-US"/>
        </w:rPr>
        <w:t>keuntungan</w:t>
      </w:r>
      <w:proofErr w:type="spellEnd"/>
      <w:r w:rsidRPr="001C587B">
        <w:t xml:space="preserve">, sedangkan kriteria </w:t>
      </w:r>
      <w:proofErr w:type="spellStart"/>
      <w:r w:rsidRPr="001C587B">
        <w:rPr>
          <w:lang w:val="en-US"/>
        </w:rPr>
        <w:t>keempat</w:t>
      </w:r>
      <w:proofErr w:type="spellEnd"/>
      <w:r w:rsidRPr="001C587B">
        <w:rPr>
          <w:lang w:val="en-US"/>
        </w:rPr>
        <w:t xml:space="preserve"> </w:t>
      </w:r>
      <w:r w:rsidRPr="001C587B">
        <w:t xml:space="preserve">dikategorikan sebagai kriteria </w:t>
      </w:r>
      <w:proofErr w:type="spellStart"/>
      <w:r w:rsidRPr="001C587B">
        <w:rPr>
          <w:lang w:val="en-US"/>
        </w:rPr>
        <w:t>biaya</w:t>
      </w:r>
      <w:proofErr w:type="spellEnd"/>
      <w:r w:rsidRPr="001C587B">
        <w:t>.</w:t>
      </w:r>
    </w:p>
    <w:p w:rsidR="00591026" w:rsidRPr="001C587B" w:rsidRDefault="00591026" w:rsidP="00591026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9A46C0" w:rsidRPr="001C587B" w:rsidRDefault="009A46C0" w:rsidP="009A46C0">
      <w:pPr>
        <w:pStyle w:val="BodyText"/>
      </w:pPr>
      <w:r w:rsidRPr="001C587B">
        <w:t>Proses pengambil keputusan dilakukan dengan memberikan bobot untuk setiap kriteria dengan nilai sebagai beriku</w:t>
      </w:r>
      <w:r w:rsidRPr="001C587B">
        <w:rPr>
          <w:lang w:val="en-ID"/>
        </w:rPr>
        <w:t>t</w:t>
      </w:r>
      <w:r w:rsidRPr="001C587B">
        <w:t>: C1 = 30</w:t>
      </w:r>
      <w:r w:rsidRPr="001C587B">
        <w:t>%; C2 =</w:t>
      </w:r>
      <w:r w:rsidRPr="001C587B">
        <w:rPr>
          <w:lang w:val="en-US"/>
        </w:rPr>
        <w:t>20</w:t>
      </w:r>
      <w:r w:rsidRPr="001C587B">
        <w:t xml:space="preserve">%; C3 = </w:t>
      </w:r>
      <w:r w:rsidRPr="001C587B">
        <w:rPr>
          <w:lang w:val="en-US"/>
        </w:rPr>
        <w:t>10</w:t>
      </w:r>
      <w:r w:rsidRPr="001C587B">
        <w:t xml:space="preserve">%; C4 = 25; dan C5 = </w:t>
      </w:r>
      <w:r w:rsidRPr="001C587B">
        <w:rPr>
          <w:lang w:val="en-US"/>
        </w:rPr>
        <w:t>1</w:t>
      </w:r>
      <w:r w:rsidRPr="001C587B">
        <w:t>5%.</w:t>
      </w:r>
      <w:r w:rsidRPr="001C587B">
        <w:rPr>
          <w:lang w:val="en-ID"/>
        </w:rPr>
        <w:t xml:space="preserve"> </w:t>
      </w:r>
      <w:r w:rsidRPr="001C587B">
        <w:t xml:space="preserve">Selain itu, terdapat </w:t>
      </w:r>
      <w:r w:rsidRPr="001C587B">
        <w:rPr>
          <w:lang w:val="en-US"/>
        </w:rPr>
        <w:t>lima</w:t>
      </w:r>
      <w:r w:rsidRPr="001C587B">
        <w:t xml:space="preserve"> alternatif yang diberikan untuk mengambil keputusan yaitu:</w:t>
      </w:r>
    </w:p>
    <w:p w:rsidR="009A46C0" w:rsidRPr="001C587B" w:rsidRDefault="009A46C0" w:rsidP="009A46C0">
      <w:pPr>
        <w:pStyle w:val="BodyText"/>
        <w:ind w:left="1080"/>
        <w:rPr>
          <w:lang w:val="en-US"/>
        </w:rPr>
      </w:pPr>
      <w:r w:rsidRPr="001C587B">
        <w:rPr>
          <w:lang w:val="en-US"/>
        </w:rPr>
        <w:t xml:space="preserve">HP </w:t>
      </w:r>
      <w:r w:rsidRPr="001C587B">
        <w:t xml:space="preserve">1 = </w:t>
      </w:r>
      <w:r w:rsidRPr="001C587B">
        <w:rPr>
          <w:lang w:val="en-US"/>
        </w:rPr>
        <w:t xml:space="preserve">HP </w:t>
      </w:r>
      <w:proofErr w:type="spellStart"/>
      <w:r w:rsidRPr="001C587B">
        <w:rPr>
          <w:lang w:val="en-US"/>
        </w:rPr>
        <w:t>merk</w:t>
      </w:r>
      <w:proofErr w:type="spellEnd"/>
      <w:r w:rsidRPr="001C587B">
        <w:rPr>
          <w:lang w:val="en-US"/>
        </w:rPr>
        <w:t xml:space="preserve"> 1;</w:t>
      </w:r>
    </w:p>
    <w:p w:rsidR="009A46C0" w:rsidRPr="001C587B" w:rsidRDefault="009A46C0" w:rsidP="009A46C0">
      <w:pPr>
        <w:pStyle w:val="BodyText"/>
        <w:ind w:left="1080"/>
      </w:pPr>
      <w:r w:rsidRPr="001C587B">
        <w:t xml:space="preserve">HP </w:t>
      </w:r>
      <w:r w:rsidRPr="001C587B">
        <w:t xml:space="preserve">2 = </w:t>
      </w:r>
      <w:r w:rsidRPr="001C587B">
        <w:rPr>
          <w:lang w:val="en-US"/>
        </w:rPr>
        <w:t xml:space="preserve">HP </w:t>
      </w:r>
      <w:proofErr w:type="spellStart"/>
      <w:r w:rsidRPr="001C587B">
        <w:rPr>
          <w:lang w:val="en-US"/>
        </w:rPr>
        <w:t>merk</w:t>
      </w:r>
      <w:proofErr w:type="spellEnd"/>
      <w:r w:rsidRPr="001C587B">
        <w:rPr>
          <w:lang w:val="en-US"/>
        </w:rPr>
        <w:t xml:space="preserve"> 2</w:t>
      </w:r>
      <w:r w:rsidRPr="001C587B">
        <w:t>;</w:t>
      </w:r>
    </w:p>
    <w:p w:rsidR="009A46C0" w:rsidRPr="001C587B" w:rsidRDefault="009A46C0" w:rsidP="009A46C0">
      <w:pPr>
        <w:pStyle w:val="BodyText"/>
        <w:ind w:left="1080"/>
      </w:pPr>
      <w:r w:rsidRPr="001C587B">
        <w:t xml:space="preserve">HP </w:t>
      </w:r>
      <w:r w:rsidRPr="001C587B">
        <w:t xml:space="preserve">3 = </w:t>
      </w:r>
      <w:r w:rsidRPr="001C587B">
        <w:rPr>
          <w:lang w:val="en-US"/>
        </w:rPr>
        <w:t xml:space="preserve">HP </w:t>
      </w:r>
      <w:proofErr w:type="spellStart"/>
      <w:r w:rsidRPr="001C587B">
        <w:rPr>
          <w:lang w:val="en-US"/>
        </w:rPr>
        <w:t>merk</w:t>
      </w:r>
      <w:proofErr w:type="spellEnd"/>
      <w:r w:rsidRPr="001C587B">
        <w:rPr>
          <w:lang w:val="en-US"/>
        </w:rPr>
        <w:t xml:space="preserve"> 3</w:t>
      </w:r>
      <w:r w:rsidRPr="001C587B">
        <w:t>;</w:t>
      </w:r>
    </w:p>
    <w:p w:rsidR="009A46C0" w:rsidRPr="001C587B" w:rsidRDefault="009A46C0" w:rsidP="009A46C0">
      <w:pPr>
        <w:pStyle w:val="BodyText"/>
        <w:ind w:left="1080"/>
      </w:pPr>
      <w:r w:rsidRPr="001C587B">
        <w:rPr>
          <w:lang w:val="en-US"/>
        </w:rPr>
        <w:t xml:space="preserve">HP </w:t>
      </w:r>
      <w:r w:rsidRPr="001C587B">
        <w:t xml:space="preserve">4 = </w:t>
      </w:r>
      <w:r w:rsidRPr="001C587B">
        <w:rPr>
          <w:lang w:val="en-US"/>
        </w:rPr>
        <w:t xml:space="preserve">HP </w:t>
      </w:r>
      <w:proofErr w:type="spellStart"/>
      <w:r w:rsidRPr="001C587B">
        <w:rPr>
          <w:lang w:val="en-US"/>
        </w:rPr>
        <w:t>merk</w:t>
      </w:r>
      <w:proofErr w:type="spellEnd"/>
      <w:r w:rsidRPr="001C587B">
        <w:rPr>
          <w:lang w:val="en-US"/>
        </w:rPr>
        <w:t xml:space="preserve"> 4;</w:t>
      </w:r>
    </w:p>
    <w:p w:rsidR="009A46C0" w:rsidRPr="001C587B" w:rsidRDefault="009A46C0" w:rsidP="009A46C0">
      <w:pPr>
        <w:pStyle w:val="BodyText"/>
        <w:ind w:left="1080"/>
        <w:rPr>
          <w:lang w:val="en-US"/>
        </w:rPr>
      </w:pPr>
      <w:r w:rsidRPr="001C587B">
        <w:rPr>
          <w:lang w:val="en-US"/>
        </w:rPr>
        <w:t xml:space="preserve">HP 5 = HP </w:t>
      </w:r>
      <w:proofErr w:type="spellStart"/>
      <w:r w:rsidRPr="001C587B">
        <w:rPr>
          <w:lang w:val="en-US"/>
        </w:rPr>
        <w:t>merk</w:t>
      </w:r>
      <w:proofErr w:type="spellEnd"/>
      <w:r w:rsidRPr="001C587B">
        <w:rPr>
          <w:lang w:val="en-US"/>
        </w:rPr>
        <w:t xml:space="preserve"> 5;</w:t>
      </w:r>
    </w:p>
    <w:p w:rsidR="009A46C0" w:rsidRPr="001C587B" w:rsidRDefault="009A46C0" w:rsidP="009A46C0">
      <w:pPr>
        <w:pStyle w:val="BodyText"/>
        <w:ind w:left="1080"/>
        <w:rPr>
          <w:lang w:val="en-US"/>
        </w:rPr>
      </w:pPr>
    </w:p>
    <w:p w:rsidR="00591026" w:rsidRPr="001C587B" w:rsidRDefault="009A46C0" w:rsidP="009A46C0">
      <w:pPr>
        <w:tabs>
          <w:tab w:val="left" w:pos="930"/>
        </w:tabs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 w:rsidRPr="001C587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C587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A46C0" w:rsidRPr="001C587B" w:rsidRDefault="009A46C0" w:rsidP="009A46C0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1C587B">
        <w:rPr>
          <w:rFonts w:ascii="Times New Roman" w:hAnsi="Times New Roman" w:cs="Times New Roman"/>
          <w:noProof/>
          <w:sz w:val="24"/>
          <w:szCs w:val="24"/>
        </w:rPr>
        <w:t>Dari nilai akhir yang diperoleh nilai terbesar ada pada HP merk 5 sebesar : 0.7583. Jadi HP 5 merupakan terbaik, sehingga keputusan yang diambil untuk menentukan HP Gaming terbaik tahun 2021 versi nominasihp.com yaitu HP merk 5.</w:t>
      </w:r>
    </w:p>
    <w:p w:rsidR="00591026" w:rsidRPr="001C587B" w:rsidRDefault="00591026" w:rsidP="00591026">
      <w:pPr>
        <w:rPr>
          <w:rFonts w:ascii="Times New Roman" w:hAnsi="Times New Roman" w:cs="Times New Roman"/>
          <w:sz w:val="24"/>
          <w:szCs w:val="24"/>
        </w:rPr>
      </w:pPr>
    </w:p>
    <w:p w:rsidR="00591026" w:rsidRPr="001C587B" w:rsidRDefault="00591026" w:rsidP="00591026">
      <w:pPr>
        <w:rPr>
          <w:rFonts w:ascii="Times New Roman" w:hAnsi="Times New Roman" w:cs="Times New Roman"/>
          <w:sz w:val="24"/>
          <w:szCs w:val="24"/>
        </w:rPr>
      </w:pPr>
    </w:p>
    <w:p w:rsidR="00591026" w:rsidRPr="001C587B" w:rsidRDefault="00591026" w:rsidP="00591026">
      <w:pPr>
        <w:rPr>
          <w:rFonts w:ascii="Times New Roman" w:hAnsi="Times New Roman" w:cs="Times New Roman"/>
          <w:sz w:val="24"/>
          <w:szCs w:val="24"/>
        </w:rPr>
      </w:pPr>
    </w:p>
    <w:p w:rsidR="00591026" w:rsidRPr="001C587B" w:rsidRDefault="00591026" w:rsidP="00591026">
      <w:pPr>
        <w:rPr>
          <w:rFonts w:ascii="Times New Roman" w:hAnsi="Times New Roman" w:cs="Times New Roman"/>
          <w:sz w:val="24"/>
          <w:szCs w:val="24"/>
        </w:rPr>
      </w:pPr>
    </w:p>
    <w:p w:rsidR="00591026" w:rsidRPr="001C587B" w:rsidRDefault="00591026" w:rsidP="00591026">
      <w:pPr>
        <w:rPr>
          <w:rFonts w:ascii="Times New Roman" w:hAnsi="Times New Roman" w:cs="Times New Roman"/>
          <w:sz w:val="24"/>
          <w:szCs w:val="24"/>
        </w:rPr>
      </w:pPr>
    </w:p>
    <w:sectPr w:rsidR="00591026" w:rsidRPr="001C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26"/>
    <w:rsid w:val="001C587B"/>
    <w:rsid w:val="002A3911"/>
    <w:rsid w:val="00591026"/>
    <w:rsid w:val="00794231"/>
    <w:rsid w:val="007D79A9"/>
    <w:rsid w:val="009A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4C60C4"/>
  <w15:chartTrackingRefBased/>
  <w15:docId w15:val="{608BFA31-F700-4A45-8FDF-2C0BE9E7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9A46C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9A46C0"/>
    <w:rPr>
      <w:rFonts w:ascii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2021-06-23T03:24:00Z</dcterms:created>
  <dcterms:modified xsi:type="dcterms:W3CDTF">2021-06-23T03:47:00Z</dcterms:modified>
</cp:coreProperties>
</file>