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678E" w14:textId="5832D107" w:rsidR="00416F13" w:rsidRPr="002F685E" w:rsidRDefault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 xml:space="preserve">Alunos: Guilherme Leandro, Rafael Luiz, Arthur Borges, Alexandre </w:t>
      </w:r>
      <w:proofErr w:type="spellStart"/>
      <w:r w:rsidRPr="002F685E">
        <w:rPr>
          <w:rFonts w:ascii="Arial" w:hAnsi="Arial" w:cs="Arial"/>
          <w:sz w:val="24"/>
          <w:szCs w:val="24"/>
        </w:rPr>
        <w:t>Butzke</w:t>
      </w:r>
      <w:proofErr w:type="spellEnd"/>
      <w:r w:rsidRPr="002F685E">
        <w:rPr>
          <w:rFonts w:ascii="Arial" w:hAnsi="Arial" w:cs="Arial"/>
          <w:sz w:val="24"/>
          <w:szCs w:val="24"/>
        </w:rPr>
        <w:t>, Breno Aranha</w:t>
      </w:r>
    </w:p>
    <w:p w14:paraId="34C0EE48" w14:textId="77777777" w:rsidR="002F685E" w:rsidRPr="002F685E" w:rsidRDefault="002F685E">
      <w:pPr>
        <w:rPr>
          <w:rFonts w:ascii="Arial" w:hAnsi="Arial" w:cs="Arial"/>
          <w:sz w:val="24"/>
          <w:szCs w:val="24"/>
        </w:rPr>
      </w:pPr>
    </w:p>
    <w:p w14:paraId="1A646503" w14:textId="5233F572" w:rsidR="002F685E" w:rsidRPr="002F685E" w:rsidRDefault="002F685E" w:rsidP="002F685E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2F685E">
        <w:rPr>
          <w:rFonts w:ascii="Arial" w:hAnsi="Arial" w:cs="Arial"/>
          <w:b/>
          <w:bCs/>
          <w:sz w:val="34"/>
          <w:szCs w:val="34"/>
        </w:rPr>
        <w:t>Pró-Rim salva vidas</w:t>
      </w:r>
    </w:p>
    <w:p w14:paraId="1883D3F9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6879FFF8" w14:textId="2E5BF4C0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A Fundação Pró-Rim é uma instituição filantrópica que atende mais de 1.000 pacientes renais crônicos em Joinville, Santa Catarina. A instituição oferece hemodiálise, transplante de rim, educação e pesquisa na área da saúde renal. Sua missão é "promover a saúde renal de pacientes renais crônicos e suas famílias, contribuindo para o seu bem-estar e qualidade de vida".</w:t>
      </w:r>
    </w:p>
    <w:p w14:paraId="442A415D" w14:textId="18C93787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Atualmente, a Pró-Rim está enfrentando dificuldades financeiras devido à redução das doações de pessoas físicas e jurídicas. A instituição precisa de doações para continuar oferecendo seus serviços de alta qualidade para os pacientes renais crônicos.</w:t>
      </w:r>
    </w:p>
    <w:p w14:paraId="2649DDFE" w14:textId="69218109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Para auxiliar nas dificuldades financeiras da Pró-Rim, foi criado o projeto "Amigo Pró-Rim". O projeto funciona por meio de um aplicativo online em que lojas podem oferecer seus produtos com cupons de descontos em nome da instituição. Quando um cliente usa um cupom, a loja doa uma quantia para a Pró-Rim.</w:t>
      </w:r>
      <w:r>
        <w:rPr>
          <w:rFonts w:ascii="Arial" w:hAnsi="Arial" w:cs="Arial"/>
          <w:sz w:val="24"/>
          <w:szCs w:val="24"/>
        </w:rPr>
        <w:tab/>
      </w:r>
    </w:p>
    <w:p w14:paraId="5B199115" w14:textId="7AD62EFD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O projeto Amigo Pró-Rim é uma oportunidade para as lojas aumentarem suas vendas e se tornarem mais engajadas com a comunidade. Você pode ajudar a Fundação Pró-Rim fazendo uma doação ou usando o aplicativo Amigo Pró-Rim.</w:t>
      </w:r>
    </w:p>
    <w:p w14:paraId="6E4157BB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439CD91F" w14:textId="3254E9EA" w:rsidR="002F685E" w:rsidRPr="002F685E" w:rsidRDefault="002F685E" w:rsidP="002F685E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2F685E">
        <w:rPr>
          <w:rFonts w:ascii="Arial" w:hAnsi="Arial" w:cs="Arial"/>
          <w:b/>
          <w:bCs/>
          <w:sz w:val="34"/>
          <w:szCs w:val="34"/>
        </w:rPr>
        <w:t>Software</w:t>
      </w:r>
    </w:p>
    <w:p w14:paraId="74DDBA74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Aspectos técnicos do projeto Amigo Pró-Rim</w:t>
      </w:r>
    </w:p>
    <w:p w14:paraId="7946DAB7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2488C74F" w14:textId="120ECB92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O projeto Amigo Pró-Rim é um aplicativo online desenvolvido para auxiliar a Fundação Pró-Rim, uma instituição filantrópica que atende pacientes renais crônicos em Joinville, Santa Catarina.</w:t>
      </w:r>
      <w:r>
        <w:rPr>
          <w:rFonts w:ascii="Arial" w:hAnsi="Arial" w:cs="Arial"/>
          <w:sz w:val="24"/>
          <w:szCs w:val="24"/>
        </w:rPr>
        <w:tab/>
      </w:r>
    </w:p>
    <w:p w14:paraId="3D443470" w14:textId="5CA457DC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F685E">
        <w:rPr>
          <w:rFonts w:ascii="Arial" w:hAnsi="Arial" w:cs="Arial"/>
          <w:sz w:val="24"/>
          <w:szCs w:val="24"/>
        </w:rPr>
        <w:t>backend</w:t>
      </w:r>
      <w:proofErr w:type="spellEnd"/>
      <w:r w:rsidRPr="002F685E">
        <w:rPr>
          <w:rFonts w:ascii="Arial" w:hAnsi="Arial" w:cs="Arial"/>
          <w:sz w:val="24"/>
          <w:szCs w:val="24"/>
        </w:rPr>
        <w:t xml:space="preserve"> do aplicativo foi desenvolvido em Java com o framework Spring Boot. O Spring Boot é um framework Java que facilita o desenvolvimento de aplicações web </w:t>
      </w:r>
      <w:proofErr w:type="spellStart"/>
      <w:r w:rsidRPr="002F685E">
        <w:rPr>
          <w:rFonts w:ascii="Arial" w:hAnsi="Arial" w:cs="Arial"/>
          <w:sz w:val="24"/>
          <w:szCs w:val="24"/>
        </w:rPr>
        <w:t>RESTful</w:t>
      </w:r>
      <w:proofErr w:type="spellEnd"/>
      <w:r w:rsidRPr="002F685E">
        <w:rPr>
          <w:rFonts w:ascii="Arial" w:hAnsi="Arial" w:cs="Arial"/>
          <w:sz w:val="24"/>
          <w:szCs w:val="24"/>
        </w:rPr>
        <w:t>. O banco de dados utilizado é o H2, um banco de dados em memória. O H2 é uma boa opção para desenvolvimento e testes, pois é rápido e fácil de configurar.</w:t>
      </w:r>
    </w:p>
    <w:p w14:paraId="6678FDDB" w14:textId="43F2912C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F685E">
        <w:rPr>
          <w:rFonts w:ascii="Arial" w:hAnsi="Arial" w:cs="Arial"/>
          <w:sz w:val="24"/>
          <w:szCs w:val="24"/>
        </w:rPr>
        <w:t>frontend</w:t>
      </w:r>
      <w:proofErr w:type="spellEnd"/>
      <w:r w:rsidRPr="002F685E">
        <w:rPr>
          <w:rFonts w:ascii="Arial" w:hAnsi="Arial" w:cs="Arial"/>
          <w:sz w:val="24"/>
          <w:szCs w:val="24"/>
        </w:rPr>
        <w:t xml:space="preserve"> do aplicativo foi desenvolvido em CSS, HTML e </w:t>
      </w:r>
      <w:proofErr w:type="spellStart"/>
      <w:r w:rsidRPr="002F685E">
        <w:rPr>
          <w:rFonts w:ascii="Arial" w:hAnsi="Arial" w:cs="Arial"/>
          <w:sz w:val="24"/>
          <w:szCs w:val="24"/>
        </w:rPr>
        <w:t>JavaScript</w:t>
      </w:r>
      <w:proofErr w:type="spellEnd"/>
      <w:r w:rsidRPr="002F685E">
        <w:rPr>
          <w:rFonts w:ascii="Arial" w:hAnsi="Arial" w:cs="Arial"/>
          <w:sz w:val="24"/>
          <w:szCs w:val="24"/>
        </w:rPr>
        <w:t>.</w:t>
      </w:r>
    </w:p>
    <w:p w14:paraId="4AAFB5AA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lastRenderedPageBreak/>
        <w:t>No momento, o aplicativo não valida as permissões de cliente ou loja. Isso significa que qualquer usuário pode cadastrar um produto, um cupom ou uma loja.</w:t>
      </w:r>
    </w:p>
    <w:p w14:paraId="51D9254E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1279066B" w14:textId="77777777" w:rsidR="002F685E" w:rsidRPr="002F685E" w:rsidRDefault="002F685E" w:rsidP="002F685E">
      <w:pPr>
        <w:rPr>
          <w:rFonts w:ascii="Arial" w:hAnsi="Arial" w:cs="Arial"/>
          <w:b/>
          <w:bCs/>
          <w:sz w:val="24"/>
          <w:szCs w:val="24"/>
        </w:rPr>
      </w:pPr>
      <w:r w:rsidRPr="002F685E">
        <w:rPr>
          <w:rFonts w:ascii="Arial" w:hAnsi="Arial" w:cs="Arial"/>
          <w:b/>
          <w:bCs/>
          <w:sz w:val="24"/>
          <w:szCs w:val="24"/>
        </w:rPr>
        <w:t>Cadastros</w:t>
      </w:r>
    </w:p>
    <w:p w14:paraId="47F7EB9F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479349E5" w14:textId="4BB828F0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Para as lojas, foram criados os seguintes cadastros:</w:t>
      </w:r>
    </w:p>
    <w:p w14:paraId="7886AAC8" w14:textId="77777777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Cadastro de produto: permite que as lojas cadastrem seus produtos com informações como nome, descrição, preço e imagem.</w:t>
      </w:r>
    </w:p>
    <w:p w14:paraId="6152BDA1" w14:textId="77777777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Cadastro de cupom: permite que as lojas cadastrem cupons de desconto para seus produtos.</w:t>
      </w:r>
    </w:p>
    <w:p w14:paraId="3E41B6CF" w14:textId="77777777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Cadastro de lojas: permite que as lojas cadastrem suas informações básicas, como nome, endereço e telefone.</w:t>
      </w:r>
    </w:p>
    <w:p w14:paraId="7A0EFD8F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Para os clientes, foi criado o seguinte cadastro:</w:t>
      </w:r>
    </w:p>
    <w:p w14:paraId="2C225967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3CCC8109" w14:textId="77777777" w:rsidR="002F685E" w:rsidRPr="002F685E" w:rsidRDefault="002F685E" w:rsidP="002F685E">
      <w:pPr>
        <w:ind w:firstLine="708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Cadastro de cliente: permite que os clientes cadastrem suas informações básicas, como nome, e-mail e telefone.</w:t>
      </w:r>
    </w:p>
    <w:p w14:paraId="0C7F0E17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Telas</w:t>
      </w:r>
    </w:p>
    <w:p w14:paraId="014C3757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63F3B3CF" w14:textId="77777777" w:rsidR="002F685E" w:rsidRPr="002F685E" w:rsidRDefault="002F685E" w:rsidP="002F685E">
      <w:pPr>
        <w:jc w:val="center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O aplicativo possui as seguintes telas:</w:t>
      </w:r>
    </w:p>
    <w:p w14:paraId="1745F6AD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72150E0E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Tela de login: permite que os usuários façam login no aplicativo.</w:t>
      </w:r>
    </w:p>
    <w:p w14:paraId="2CC92CAB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Tela de cadastro: permite que os usuários cadastrem uma conta.</w:t>
      </w:r>
    </w:p>
    <w:p w14:paraId="3CC36015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Tela de produtos: permite que os usuários visualizem os produtos disponíveis.</w:t>
      </w:r>
    </w:p>
    <w:p w14:paraId="2E49D5CE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Tela de cupons: permite que os usuários visualizem os cupons disponíveis.</w:t>
      </w:r>
    </w:p>
    <w:p w14:paraId="619C00F2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Próximos passos</w:t>
      </w:r>
    </w:p>
    <w:p w14:paraId="38DD3E33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1AA7EECA" w14:textId="77777777" w:rsidR="002F685E" w:rsidRPr="002F685E" w:rsidRDefault="002F685E" w:rsidP="002F685E">
      <w:pPr>
        <w:jc w:val="center"/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Os próximos passos para o desenvolvimento do projeto incluem:</w:t>
      </w:r>
    </w:p>
    <w:p w14:paraId="37808111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57E4402B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Implementar a validação de permissões para clientes e lojas.</w:t>
      </w:r>
    </w:p>
    <w:p w14:paraId="6A7E8709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Implementar uma tela para que os clientes possam aplicar cupons.</w:t>
      </w:r>
    </w:p>
    <w:p w14:paraId="130F672C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Implementar uma tela para que as lojas possam visualizar as doações realizadas.</w:t>
      </w:r>
    </w:p>
    <w:p w14:paraId="50F5C2F9" w14:textId="77777777" w:rsidR="002F685E" w:rsidRPr="002F685E" w:rsidRDefault="002F685E" w:rsidP="002F685E">
      <w:pPr>
        <w:rPr>
          <w:rFonts w:ascii="Arial" w:hAnsi="Arial" w:cs="Arial"/>
          <w:color w:val="FF0000"/>
          <w:sz w:val="24"/>
          <w:szCs w:val="24"/>
        </w:rPr>
      </w:pPr>
      <w:r w:rsidRPr="002F685E">
        <w:rPr>
          <w:rFonts w:ascii="Arial" w:hAnsi="Arial" w:cs="Arial"/>
          <w:color w:val="FF0000"/>
          <w:sz w:val="24"/>
          <w:szCs w:val="24"/>
        </w:rPr>
        <w:lastRenderedPageBreak/>
        <w:t>Conclusão</w:t>
      </w:r>
    </w:p>
    <w:p w14:paraId="7F45A8F0" w14:textId="77777777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</w:p>
    <w:p w14:paraId="2177A6BC" w14:textId="2E6F0144" w:rsidR="002F685E" w:rsidRPr="002F685E" w:rsidRDefault="002F685E" w:rsidP="002F685E">
      <w:pPr>
        <w:rPr>
          <w:rFonts w:ascii="Arial" w:hAnsi="Arial" w:cs="Arial"/>
          <w:sz w:val="24"/>
          <w:szCs w:val="24"/>
        </w:rPr>
      </w:pPr>
      <w:r w:rsidRPr="002F685E">
        <w:rPr>
          <w:rFonts w:ascii="Arial" w:hAnsi="Arial" w:cs="Arial"/>
          <w:sz w:val="24"/>
          <w:szCs w:val="24"/>
        </w:rPr>
        <w:t>O projeto Amigo Pró-Rim é um projeto promissor que tem o potencial de ajudar a Fundação Pró-Rim a arrecadar fundos para continuar seus serviços. O projeto ainda está em desenvolvimento, mas já possui uma base sólida e está seguindo o cronograma previsto.</w:t>
      </w:r>
    </w:p>
    <w:sectPr w:rsidR="002F685E" w:rsidRPr="002F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E"/>
    <w:rsid w:val="002F685E"/>
    <w:rsid w:val="0041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1BC2"/>
  <w15:chartTrackingRefBased/>
  <w15:docId w15:val="{F1F3AB80-79EC-4D7A-BA59-4C60F45B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542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Leandro</dc:creator>
  <cp:keywords/>
  <dc:description/>
  <cp:lastModifiedBy>Guilherme Leandro</cp:lastModifiedBy>
  <cp:revision>1</cp:revision>
  <dcterms:created xsi:type="dcterms:W3CDTF">2023-12-07T01:53:00Z</dcterms:created>
  <dcterms:modified xsi:type="dcterms:W3CDTF">2023-12-07T01:59:00Z</dcterms:modified>
</cp:coreProperties>
</file>