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0E135B" w:rsidRPr="002406BE" w:rsidRDefault="000E135B" w:rsidP="002406BE">
      <w:pPr>
        <w:pStyle w:val="Pa3"/>
        <w:jc w:val="both"/>
        <w:rPr>
          <w:rStyle w:val="A20"/>
        </w:rPr>
      </w:pPr>
      <w:r w:rsidRPr="002406BE">
        <w:rPr>
          <w:rStyle w:val="A20"/>
          <w:rFonts w:asciiTheme="minorHAnsi" w:hAnsiTheme="minorHAnsi" w:cstheme="minorHAnsi"/>
          <w:color w:val="auto"/>
          <w:sz w:val="96"/>
          <w:lang w:val="es-ES"/>
        </w:rPr>
        <w:t>argumentario</w:t>
      </w:r>
    </w:p>
    <w:p w:rsidR="000E135B" w:rsidRPr="002406BE" w:rsidRDefault="000E135B" w:rsidP="002406BE">
      <w:pPr>
        <w:pStyle w:val="Default"/>
        <w:jc w:val="both"/>
        <w:rPr>
          <w:rFonts w:asciiTheme="minorHAnsi" w:hAnsiTheme="minorHAnsi"/>
          <w:sz w:val="22"/>
          <w:szCs w:val="22"/>
          <w:lang w:val="es-ES"/>
        </w:rPr>
      </w:pPr>
    </w:p>
    <w:p w:rsidR="00636267" w:rsidRPr="002406BE" w:rsidRDefault="00636267" w:rsidP="002406BE">
      <w:pPr>
        <w:pStyle w:val="Pa12"/>
        <w:numPr>
          <w:ilvl w:val="0"/>
          <w:numId w:val="1"/>
        </w:numPr>
        <w:jc w:val="both"/>
        <w:rPr>
          <w:rStyle w:val="A4"/>
        </w:rPr>
      </w:pPr>
      <w:r w:rsidRPr="002406BE">
        <w:rPr>
          <w:rStyle w:val="A4"/>
          <w:rFonts w:asciiTheme="minorHAnsi" w:hAnsiTheme="minorHAnsi" w:cstheme="minorHAnsi"/>
          <w:b/>
          <w:color w:val="auto"/>
          <w:lang w:val="es-ES"/>
        </w:rPr>
        <w:t>¿Cómo es posible que hayan fallado los sistemas de seguridad?</w:t>
      </w:r>
    </w:p>
    <w:p w:rsidR="00FE1AE8" w:rsidRDefault="00636267" w:rsidP="002406BE">
      <w:pPr>
        <w:pStyle w:val="Pa12"/>
        <w:ind w:left="720"/>
        <w:jc w:val="both"/>
        <w:rPr>
          <w:rStyle w:val="A4"/>
        </w:rPr>
      </w:pPr>
      <w:r w:rsidRPr="002406BE">
        <w:rPr>
          <w:rStyle w:val="A4"/>
          <w:rFonts w:asciiTheme="minorHAnsi" w:hAnsiTheme="minorHAnsi" w:cstheme="minorHAnsi"/>
          <w:color w:val="auto"/>
          <w:lang w:val="es-ES"/>
        </w:rPr>
        <w:t xml:space="preserve">Hemos abierto una investigación para aclarar lo sucedido, pero ha sido precisamente nuestros sistemas de seguridad los que han permitido controlar la situación. Las instalaciones en que tiene lugar el proceso productivo están bajo control automático y bajo vigilancia permanente, lo que hace que se pongan en marcha las alarmas y los sistemas contra incendios de forma inmediata. </w:t>
      </w:r>
    </w:p>
    <w:p w:rsidR="00636267" w:rsidRPr="002406BE" w:rsidRDefault="00636267" w:rsidP="002406BE">
      <w:pPr>
        <w:pStyle w:val="Pa12"/>
        <w:ind w:left="720"/>
        <w:jc w:val="both"/>
        <w:rPr>
          <w:rStyle w:val="A4"/>
        </w:rPr>
      </w:pPr>
      <w:r w:rsidRPr="002406BE">
        <w:rPr>
          <w:rStyle w:val="A4"/>
          <w:rFonts w:asciiTheme="minorHAnsi" w:hAnsiTheme="minorHAnsi" w:cstheme="minorHAnsi"/>
          <w:color w:val="auto"/>
          <w:lang w:val="es-ES"/>
        </w:rPr>
        <w:t xml:space="preserve">Aunque nunca se desea que ocurran estas cosas, le puedo decir que existe un análisis de riesgos que contempla la posibilidad de un incendio como el que se ha producido, por lo que tenemos los medios adecuados </w:t>
      </w:r>
      <w:r w:rsidR="00E64E8E" w:rsidRPr="002406BE">
        <w:rPr>
          <w:rStyle w:val="A4"/>
          <w:rFonts w:asciiTheme="minorHAnsi" w:hAnsiTheme="minorHAnsi" w:cstheme="minorHAnsi"/>
          <w:color w:val="auto"/>
          <w:lang w:val="es-ES"/>
        </w:rPr>
        <w:t>que nos permiten estar preparados para</w:t>
      </w:r>
      <w:r w:rsidRPr="002406BE">
        <w:rPr>
          <w:rStyle w:val="A4"/>
          <w:rFonts w:asciiTheme="minorHAnsi" w:hAnsiTheme="minorHAnsi" w:cstheme="minorHAnsi"/>
          <w:color w:val="auto"/>
          <w:lang w:val="es-ES"/>
        </w:rPr>
        <w:t xml:space="preserve"> ésta y otras posibilidades.</w:t>
      </w:r>
    </w:p>
    <w:p w:rsidR="00636267" w:rsidRPr="002406BE" w:rsidRDefault="00636267" w:rsidP="002406BE">
      <w:pPr>
        <w:pStyle w:val="Default"/>
        <w:jc w:val="both"/>
        <w:rPr>
          <w:rFonts w:asciiTheme="minorHAnsi" w:hAnsiTheme="minorHAnsi"/>
          <w:sz w:val="22"/>
          <w:szCs w:val="22"/>
          <w:lang w:val="es-ES"/>
        </w:rPr>
      </w:pPr>
    </w:p>
    <w:p w:rsidR="00636267" w:rsidRPr="002406BE" w:rsidRDefault="00636267" w:rsidP="002406BE">
      <w:pPr>
        <w:pStyle w:val="Pa12"/>
        <w:numPr>
          <w:ilvl w:val="0"/>
          <w:numId w:val="1"/>
        </w:numPr>
        <w:jc w:val="both"/>
        <w:rPr>
          <w:rStyle w:val="A4"/>
        </w:rPr>
      </w:pPr>
      <w:r w:rsidRPr="002406BE">
        <w:rPr>
          <w:rStyle w:val="A4"/>
          <w:rFonts w:asciiTheme="minorHAnsi" w:hAnsiTheme="minorHAnsi" w:cstheme="minorHAnsi"/>
          <w:b/>
          <w:color w:val="auto"/>
          <w:lang w:val="es-ES"/>
        </w:rPr>
        <w:t>¿No confirma este incidente las acusaciones de que Repsol no es segura?</w:t>
      </w:r>
    </w:p>
    <w:p w:rsidR="00636267" w:rsidRPr="002406BE" w:rsidRDefault="00636267" w:rsidP="002406BE">
      <w:pPr>
        <w:pStyle w:val="Pa12"/>
        <w:spacing w:after="240"/>
        <w:ind w:left="720"/>
        <w:jc w:val="both"/>
        <w:rPr>
          <w:rStyle w:val="A4"/>
        </w:rPr>
      </w:pPr>
      <w:r w:rsidRPr="002406BE">
        <w:rPr>
          <w:rStyle w:val="A4"/>
          <w:rFonts w:asciiTheme="minorHAnsi" w:hAnsiTheme="minorHAnsi" w:cstheme="minorHAnsi"/>
          <w:color w:val="auto"/>
          <w:lang w:val="es-ES"/>
        </w:rPr>
        <w:t>Lo sucedido demuestra que Repsol se encuentra perfectamente preparada para hacer frente a todo tipo de emergencias, entre ellas los incendios, para lo que cuenta con unos dispositivos de seguridad idóneos. Prueba de ello es que en cuanto se ha tenido conocimiento del fuego se ha puesto en marcha el Plan de Emergencia Interno que establece los medios y los procedimientos para resolver cualquier emergencia.</w:t>
      </w:r>
    </w:p>
    <w:p w:rsidR="00D15325" w:rsidRPr="002406BE" w:rsidRDefault="00D15325" w:rsidP="002406BE">
      <w:pPr>
        <w:pStyle w:val="Default"/>
        <w:numPr>
          <w:ilvl w:val="0"/>
          <w:numId w:val="8"/>
        </w:numPr>
        <w:jc w:val="both"/>
        <w:rPr>
          <w:rFonts w:asciiTheme="minorHAnsi" w:hAnsiTheme="minorHAnsi"/>
          <w:b/>
          <w:sz w:val="22"/>
          <w:szCs w:val="22"/>
          <w:lang w:val="es-ES"/>
        </w:rPr>
      </w:pPr>
      <w:r w:rsidRPr="002406BE">
        <w:rPr>
          <w:rFonts w:asciiTheme="minorHAnsi" w:hAnsiTheme="minorHAnsi"/>
          <w:b/>
          <w:sz w:val="22"/>
          <w:szCs w:val="22"/>
          <w:lang w:val="es-ES"/>
        </w:rPr>
        <w:t>¿Confirma este incidente que algunas de las medidas de seguridad y mantenimiento se han quedado obsoletas?</w:t>
      </w:r>
    </w:p>
    <w:p w:rsidR="009744F7" w:rsidRDefault="00D15325" w:rsidP="009744F7">
      <w:pPr>
        <w:pStyle w:val="Default"/>
        <w:ind w:left="708"/>
        <w:jc w:val="both"/>
        <w:rPr>
          <w:rStyle w:val="A4"/>
        </w:rPr>
      </w:pPr>
      <w:r w:rsidRPr="002406BE">
        <w:rPr>
          <w:rStyle w:val="A4"/>
          <w:rFonts w:asciiTheme="minorHAnsi" w:hAnsiTheme="minorHAnsi" w:cstheme="minorHAnsi"/>
          <w:color w:val="auto"/>
          <w:lang w:val="es-ES"/>
        </w:rPr>
        <w:t>Anualmente ponemos en marcha un plan de auditorías de seguridad y medio ambiente que contempla tanto auditorías externas (voluntarias de certificación y/o legales) como auditorías internas "cruzadas", realizadas por personal cualificado de un centro distinto al centro auditado. En paralelo, establecemos también con periodicidad anual objetivos de seguridad y medio ambiente que son aprobados por el Comité de Dirección de la compañía.</w:t>
      </w:r>
    </w:p>
    <w:p w:rsidR="00D15325" w:rsidRPr="002406BE" w:rsidRDefault="00D15325" w:rsidP="009744F7">
      <w:pPr>
        <w:pStyle w:val="Default"/>
        <w:jc w:val="both"/>
        <w:rPr>
          <w:rStyle w:val="A4"/>
        </w:rPr>
      </w:pPr>
    </w:p>
    <w:p w:rsidR="00D15325" w:rsidRPr="002406BE" w:rsidRDefault="00D15325" w:rsidP="002406BE">
      <w:pPr>
        <w:pStyle w:val="Default"/>
        <w:numPr>
          <w:ilvl w:val="0"/>
          <w:numId w:val="8"/>
        </w:numPr>
        <w:jc w:val="both"/>
        <w:rPr>
          <w:rStyle w:val="A4"/>
        </w:rPr>
      </w:pPr>
      <w:r w:rsidRPr="002406BE">
        <w:rPr>
          <w:rStyle w:val="A4"/>
          <w:rFonts w:asciiTheme="minorHAnsi" w:hAnsiTheme="minorHAnsi" w:cstheme="minorHAnsi"/>
          <w:b/>
          <w:color w:val="auto"/>
          <w:lang w:val="es-ES"/>
        </w:rPr>
        <w:t>¿Qué recursos destina la Empresa para garantizar la seguridad?</w:t>
      </w:r>
    </w:p>
    <w:p w:rsidR="00D15325" w:rsidRPr="002406BE" w:rsidRDefault="00D15325" w:rsidP="002406BE">
      <w:pPr>
        <w:pStyle w:val="Default"/>
        <w:ind w:left="708"/>
        <w:jc w:val="both"/>
        <w:rPr>
          <w:rFonts w:asciiTheme="minorHAnsi" w:hAnsiTheme="minorHAnsi"/>
          <w:sz w:val="22"/>
          <w:szCs w:val="22"/>
          <w:lang w:val="es-ES"/>
        </w:rPr>
      </w:pPr>
      <w:r w:rsidRPr="002406BE">
        <w:rPr>
          <w:rFonts w:asciiTheme="minorHAnsi" w:hAnsiTheme="minorHAnsi"/>
          <w:sz w:val="22"/>
          <w:szCs w:val="22"/>
          <w:lang w:val="es-ES"/>
        </w:rPr>
        <w:t xml:space="preserve">Invertimos importantes recursos humanos y económicos con el fin de adoptar las mejores prácticas de gestión y las tecnologías más avanzadas en materia de seguridad. Así, las inversiones en actuaciones de seguridad ascendieron en </w:t>
      </w:r>
      <w:r w:rsidR="00FE1AE8">
        <w:rPr>
          <w:rFonts w:asciiTheme="minorHAnsi" w:hAnsiTheme="minorHAnsi"/>
          <w:sz w:val="22"/>
          <w:szCs w:val="22"/>
          <w:lang w:val="es-ES"/>
        </w:rPr>
        <w:t>xxxx</w:t>
      </w:r>
      <w:r w:rsidRPr="002406BE">
        <w:rPr>
          <w:rFonts w:asciiTheme="minorHAnsi" w:hAnsiTheme="minorHAnsi"/>
          <w:sz w:val="22"/>
          <w:szCs w:val="22"/>
          <w:lang w:val="es-ES"/>
        </w:rPr>
        <w:t xml:space="preserve"> a </w:t>
      </w:r>
      <w:r w:rsidR="00FE1AE8">
        <w:rPr>
          <w:rFonts w:asciiTheme="minorHAnsi" w:hAnsiTheme="minorHAnsi"/>
          <w:sz w:val="22"/>
          <w:szCs w:val="22"/>
          <w:lang w:val="es-ES"/>
        </w:rPr>
        <w:t xml:space="preserve">xxx </w:t>
      </w:r>
      <w:r w:rsidRPr="002406BE">
        <w:rPr>
          <w:rFonts w:asciiTheme="minorHAnsi" w:hAnsiTheme="minorHAnsi"/>
          <w:sz w:val="22"/>
          <w:szCs w:val="22"/>
          <w:lang w:val="es-ES"/>
        </w:rPr>
        <w:t xml:space="preserve">millones de euros y los gastos supusieron </w:t>
      </w:r>
      <w:r w:rsidR="00FE1AE8">
        <w:rPr>
          <w:rFonts w:asciiTheme="minorHAnsi" w:hAnsiTheme="minorHAnsi"/>
          <w:sz w:val="22"/>
          <w:szCs w:val="22"/>
          <w:lang w:val="es-ES"/>
        </w:rPr>
        <w:t xml:space="preserve">xxx </w:t>
      </w:r>
      <w:r w:rsidRPr="002406BE">
        <w:rPr>
          <w:rFonts w:asciiTheme="minorHAnsi" w:hAnsiTheme="minorHAnsi"/>
          <w:sz w:val="22"/>
          <w:szCs w:val="22"/>
          <w:lang w:val="es-ES"/>
        </w:rPr>
        <w:t xml:space="preserve">millones de euros. Y en ese mismo ejercicio, un total de </w:t>
      </w:r>
      <w:r w:rsidR="00FE1AE8">
        <w:rPr>
          <w:rFonts w:asciiTheme="minorHAnsi" w:hAnsiTheme="minorHAnsi"/>
          <w:sz w:val="22"/>
          <w:szCs w:val="22"/>
          <w:lang w:val="es-ES"/>
        </w:rPr>
        <w:t xml:space="preserve"> xxxxx</w:t>
      </w:r>
      <w:r w:rsidRPr="002406BE">
        <w:rPr>
          <w:rFonts w:asciiTheme="minorHAnsi" w:hAnsiTheme="minorHAnsi"/>
          <w:sz w:val="22"/>
          <w:szCs w:val="22"/>
          <w:lang w:val="es-ES"/>
        </w:rPr>
        <w:t xml:space="preserve"> empleados recibieron </w:t>
      </w:r>
      <w:r w:rsidR="00FE1AE8">
        <w:rPr>
          <w:rFonts w:asciiTheme="minorHAnsi" w:hAnsiTheme="minorHAnsi"/>
          <w:sz w:val="22"/>
          <w:szCs w:val="22"/>
          <w:lang w:val="es-ES"/>
        </w:rPr>
        <w:t xml:space="preserve"> xxxxx </w:t>
      </w:r>
      <w:r w:rsidRPr="002406BE">
        <w:rPr>
          <w:rFonts w:asciiTheme="minorHAnsi" w:hAnsiTheme="minorHAnsi"/>
          <w:sz w:val="22"/>
          <w:szCs w:val="22"/>
          <w:lang w:val="es-ES"/>
        </w:rPr>
        <w:t>horas de formación en seguridad y en salud laboral.</w:t>
      </w:r>
    </w:p>
    <w:p w:rsidR="00420DD7" w:rsidRDefault="00E64E8E" w:rsidP="002406BE">
      <w:pPr>
        <w:pStyle w:val="Default"/>
        <w:jc w:val="both"/>
        <w:rPr>
          <w:rFonts w:asciiTheme="minorHAnsi" w:hAnsiTheme="minorHAnsi"/>
          <w:sz w:val="22"/>
          <w:szCs w:val="22"/>
          <w:lang w:val="es-ES"/>
        </w:rPr>
      </w:pPr>
      <w:r w:rsidRPr="002406BE">
        <w:rPr>
          <w:rFonts w:asciiTheme="minorHAnsi" w:hAnsiTheme="minorHAnsi"/>
          <w:sz w:val="22"/>
          <w:szCs w:val="22"/>
          <w:lang w:val="es-ES"/>
        </w:rPr>
        <w:t xml:space="preserve"> </w:t>
      </w:r>
    </w:p>
    <w:p w:rsidR="001429CD" w:rsidRDefault="001429CD" w:rsidP="002406BE">
      <w:pPr>
        <w:pStyle w:val="Default"/>
        <w:jc w:val="both"/>
        <w:rPr>
          <w:rFonts w:asciiTheme="minorHAnsi" w:hAnsiTheme="minorHAnsi"/>
          <w:sz w:val="22"/>
          <w:szCs w:val="22"/>
          <w:lang w:val="es-ES"/>
        </w:rPr>
      </w:pPr>
    </w:p>
    <w:p w:rsidR="001429CD" w:rsidRPr="002406BE" w:rsidRDefault="001429CD" w:rsidP="002406BE">
      <w:pPr>
        <w:pStyle w:val="Default"/>
        <w:jc w:val="both"/>
        <w:rPr>
          <w:rFonts w:asciiTheme="minorHAnsi" w:hAnsiTheme="minorHAnsi"/>
          <w:sz w:val="22"/>
          <w:szCs w:val="22"/>
          <w:lang w:val="es-ES"/>
        </w:rPr>
      </w:pPr>
    </w:p>
    <w:p w:rsidR="00636267" w:rsidRPr="002406BE" w:rsidRDefault="00636267" w:rsidP="002406BE">
      <w:pPr>
        <w:pStyle w:val="Pa12"/>
        <w:numPr>
          <w:ilvl w:val="0"/>
          <w:numId w:val="1"/>
        </w:numPr>
        <w:jc w:val="both"/>
        <w:rPr>
          <w:rStyle w:val="A4"/>
        </w:rPr>
      </w:pPr>
      <w:r w:rsidRPr="002406BE">
        <w:rPr>
          <w:rStyle w:val="A4"/>
          <w:rFonts w:asciiTheme="minorHAnsi" w:hAnsiTheme="minorHAnsi" w:cstheme="minorHAnsi"/>
          <w:b/>
          <w:color w:val="auto"/>
          <w:lang w:val="es-ES"/>
        </w:rPr>
        <w:t>¿Qué medidas han previsto para asegurar la integridad física de las personas que viven en las cercanías de las instalaciones?</w:t>
      </w:r>
    </w:p>
    <w:p w:rsidR="00FE1AE8" w:rsidRDefault="00636267" w:rsidP="002406BE">
      <w:pPr>
        <w:pStyle w:val="Pa12"/>
        <w:ind w:left="720"/>
        <w:jc w:val="both"/>
        <w:rPr>
          <w:rStyle w:val="A4"/>
        </w:rPr>
      </w:pPr>
      <w:r w:rsidRPr="002406BE">
        <w:rPr>
          <w:rStyle w:val="A4"/>
          <w:rFonts w:asciiTheme="minorHAnsi" w:hAnsiTheme="minorHAnsi" w:cstheme="minorHAnsi"/>
          <w:color w:val="auto"/>
          <w:lang w:val="es-ES"/>
        </w:rPr>
        <w:t xml:space="preserve">Repsol cuenta con un Plan de Emergencia Interno para resolver los incidentes dentro del recinto industrial. Además, avisa inmediatamente a las autoridades locales para solicitar su colaboración. El plan de emergencia está dirigido a garantizar la seguridad de nuestros empleados y de las instalaciones, asegurando un rápido control. </w:t>
      </w:r>
    </w:p>
    <w:p w:rsidR="00636267" w:rsidRPr="002406BE" w:rsidRDefault="00636267" w:rsidP="002406BE">
      <w:pPr>
        <w:pStyle w:val="Pa12"/>
        <w:ind w:left="720"/>
        <w:jc w:val="both"/>
        <w:rPr>
          <w:rStyle w:val="A4"/>
        </w:rPr>
      </w:pPr>
      <w:r w:rsidRPr="002406BE">
        <w:rPr>
          <w:rStyle w:val="A4"/>
          <w:rFonts w:asciiTheme="minorHAnsi" w:hAnsiTheme="minorHAnsi" w:cstheme="minorHAnsi"/>
          <w:color w:val="auto"/>
          <w:lang w:val="es-ES"/>
        </w:rPr>
        <w:t>Cuando el accidente puede tener consecuencias en el exterior de nuestra planta (o</w:t>
      </w:r>
      <w:r w:rsidR="00817E56">
        <w:rPr>
          <w:rStyle w:val="A4"/>
          <w:rFonts w:asciiTheme="minorHAnsi" w:hAnsiTheme="minorHAnsi" w:cstheme="minorHAnsi"/>
          <w:color w:val="auto"/>
          <w:lang w:val="es-ES"/>
        </w:rPr>
        <w:t xml:space="preserve"> complejo industrial</w:t>
      </w:r>
      <w:r w:rsidRPr="002406BE">
        <w:rPr>
          <w:rStyle w:val="A4"/>
          <w:rFonts w:asciiTheme="minorHAnsi" w:hAnsiTheme="minorHAnsi" w:cstheme="minorHAnsi"/>
          <w:color w:val="auto"/>
          <w:lang w:val="es-ES"/>
        </w:rPr>
        <w:t>), se activa el Plan de Emergencia Exterior, en el que Repsol y las fuerzas de intervención actúan conjuntamente para garantizar la seguridad de la población.</w:t>
      </w:r>
      <w:r w:rsidR="00B87CD4">
        <w:rPr>
          <w:rStyle w:val="A4"/>
          <w:rFonts w:asciiTheme="minorHAnsi" w:hAnsiTheme="minorHAnsi" w:cstheme="minorHAnsi"/>
          <w:color w:val="auto"/>
          <w:lang w:val="es-ES"/>
        </w:rPr>
        <w:t xml:space="preserve"> (Incluir las medidas concretas que se hayan tomado en este caso específico).</w:t>
      </w:r>
    </w:p>
    <w:p w:rsidR="00636267" w:rsidRPr="002406BE" w:rsidRDefault="00636267" w:rsidP="002406BE">
      <w:pPr>
        <w:pStyle w:val="Default"/>
        <w:jc w:val="both"/>
        <w:rPr>
          <w:rFonts w:asciiTheme="minorHAnsi" w:hAnsiTheme="minorHAnsi"/>
          <w:sz w:val="22"/>
          <w:szCs w:val="22"/>
          <w:lang w:val="es-ES"/>
        </w:rPr>
      </w:pPr>
    </w:p>
    <w:p w:rsidR="00636267" w:rsidRPr="002406BE" w:rsidRDefault="00636267" w:rsidP="002406BE">
      <w:pPr>
        <w:pStyle w:val="Pa12"/>
        <w:numPr>
          <w:ilvl w:val="0"/>
          <w:numId w:val="1"/>
        </w:numPr>
        <w:jc w:val="both"/>
        <w:rPr>
          <w:rStyle w:val="A4"/>
        </w:rPr>
      </w:pPr>
      <w:r w:rsidRPr="002406BE">
        <w:rPr>
          <w:rStyle w:val="A4"/>
          <w:rFonts w:asciiTheme="minorHAnsi" w:hAnsiTheme="minorHAnsi" w:cstheme="minorHAnsi"/>
          <w:b/>
          <w:color w:val="auto"/>
          <w:lang w:val="es-ES"/>
        </w:rPr>
        <w:t>¿Han tenido quejas por parte de los vecinos, o de las autoridades municipales, los bomberos u otros colectivos, por motivos de seguridad?</w:t>
      </w:r>
    </w:p>
    <w:p w:rsidR="00FD5C23" w:rsidRPr="002406BE" w:rsidRDefault="00636267" w:rsidP="002406BE">
      <w:pPr>
        <w:pStyle w:val="Pa12"/>
        <w:spacing w:after="240"/>
        <w:ind w:left="720"/>
        <w:jc w:val="both"/>
        <w:rPr>
          <w:rFonts w:asciiTheme="minorHAnsi" w:hAnsiTheme="minorHAnsi" w:cstheme="minorHAnsi"/>
          <w:sz w:val="22"/>
          <w:szCs w:val="22"/>
          <w:lang w:val="es-ES"/>
        </w:rPr>
      </w:pPr>
      <w:r w:rsidRPr="002406BE">
        <w:rPr>
          <w:rStyle w:val="A4"/>
          <w:rFonts w:asciiTheme="minorHAnsi" w:hAnsiTheme="minorHAnsi" w:cstheme="minorHAnsi"/>
          <w:color w:val="auto"/>
          <w:lang w:val="es-ES"/>
        </w:rPr>
        <w:t>Nuestra política en relación con los diferentes colectivos sociales y con las autoridades es de diálogo y colaboración. (Citar organismos y colectivos que han realizado visitas a las factorías). De cualquier manera, nuestra preocupación ahora es la evolución de los heridos (o la situación de sus familiares).</w:t>
      </w:r>
    </w:p>
    <w:p w:rsidR="000E135B" w:rsidRPr="002406BE" w:rsidRDefault="000E135B" w:rsidP="002406BE">
      <w:pPr>
        <w:pStyle w:val="Pa12"/>
        <w:numPr>
          <w:ilvl w:val="0"/>
          <w:numId w:val="1"/>
        </w:numPr>
        <w:jc w:val="both"/>
        <w:rPr>
          <w:rStyle w:val="A4"/>
        </w:rPr>
      </w:pPr>
      <w:r w:rsidRPr="002406BE">
        <w:rPr>
          <w:rStyle w:val="A4"/>
          <w:rFonts w:asciiTheme="minorHAnsi" w:hAnsiTheme="minorHAnsi" w:cstheme="minorHAnsi"/>
          <w:b/>
          <w:color w:val="auto"/>
          <w:lang w:val="es-ES"/>
        </w:rPr>
        <w:t xml:space="preserve">¿Van a indemnizar ustedes a la población afectada por las consecuencias del accidente? </w:t>
      </w:r>
    </w:p>
    <w:p w:rsidR="000E135B" w:rsidRPr="002406BE" w:rsidRDefault="000E135B" w:rsidP="002406BE">
      <w:pPr>
        <w:pStyle w:val="Pa12"/>
        <w:spacing w:after="240"/>
        <w:ind w:left="720"/>
        <w:jc w:val="both"/>
        <w:rPr>
          <w:rStyle w:val="A4"/>
        </w:rPr>
      </w:pPr>
      <w:r w:rsidRPr="002406BE">
        <w:rPr>
          <w:rStyle w:val="A4"/>
          <w:rFonts w:asciiTheme="minorHAnsi" w:hAnsiTheme="minorHAnsi" w:cstheme="minorHAnsi"/>
          <w:color w:val="auto"/>
          <w:lang w:val="es-ES"/>
        </w:rPr>
        <w:t>Una vez que conozcamos en detalle las causas del suceso y las consecuencias que se han derivado del mismo, la voluntad de la Compañía es la de colaborar con los medios a su alcance para la restauración de los daños</w:t>
      </w:r>
      <w:r w:rsidR="00E64E8E" w:rsidRPr="002406BE">
        <w:rPr>
          <w:rStyle w:val="A4"/>
          <w:rFonts w:asciiTheme="minorHAnsi" w:hAnsiTheme="minorHAnsi" w:cstheme="minorHAnsi"/>
          <w:color w:val="auto"/>
          <w:lang w:val="es-ES"/>
        </w:rPr>
        <w:t xml:space="preserve"> que se hayan podido ocasionar, y hacer frente a sus responsabilidades. </w:t>
      </w:r>
    </w:p>
    <w:p w:rsidR="000E135B" w:rsidRPr="002406BE" w:rsidRDefault="000E135B" w:rsidP="002406BE">
      <w:pPr>
        <w:pStyle w:val="Pa12"/>
        <w:numPr>
          <w:ilvl w:val="0"/>
          <w:numId w:val="1"/>
        </w:numPr>
        <w:jc w:val="both"/>
        <w:rPr>
          <w:rStyle w:val="A4"/>
        </w:rPr>
      </w:pPr>
      <w:r w:rsidRPr="002406BE">
        <w:rPr>
          <w:rStyle w:val="A4"/>
          <w:rFonts w:asciiTheme="minorHAnsi" w:hAnsiTheme="minorHAnsi" w:cstheme="minorHAnsi"/>
          <w:b/>
          <w:color w:val="auto"/>
          <w:lang w:val="es-ES"/>
        </w:rPr>
        <w:t>¿</w:t>
      </w:r>
      <w:r w:rsidR="002406BE">
        <w:rPr>
          <w:rStyle w:val="A4"/>
          <w:rFonts w:asciiTheme="minorHAnsi" w:hAnsiTheme="minorHAnsi" w:cstheme="minorHAnsi"/>
          <w:b/>
          <w:color w:val="auto"/>
          <w:lang w:val="es-ES"/>
        </w:rPr>
        <w:t xml:space="preserve">Tienen planes de prevención </w:t>
      </w:r>
      <w:r w:rsidR="00D91708" w:rsidRPr="002406BE">
        <w:rPr>
          <w:rStyle w:val="A4"/>
          <w:rFonts w:asciiTheme="minorHAnsi" w:hAnsiTheme="minorHAnsi" w:cstheme="minorHAnsi"/>
          <w:b/>
          <w:color w:val="auto"/>
          <w:lang w:val="es-ES"/>
        </w:rPr>
        <w:t>para evitar este tipo de incidentes</w:t>
      </w:r>
      <w:r w:rsidRPr="002406BE">
        <w:rPr>
          <w:rStyle w:val="A4"/>
          <w:rFonts w:asciiTheme="minorHAnsi" w:hAnsiTheme="minorHAnsi" w:cstheme="minorHAnsi"/>
          <w:b/>
          <w:color w:val="auto"/>
          <w:lang w:val="es-ES"/>
        </w:rPr>
        <w:t>?</w:t>
      </w:r>
      <w:r w:rsidRPr="002406BE">
        <w:rPr>
          <w:rStyle w:val="A4"/>
          <w:rFonts w:asciiTheme="minorHAnsi" w:hAnsiTheme="minorHAnsi" w:cstheme="minorHAnsi"/>
          <w:color w:val="auto"/>
          <w:lang w:val="es-ES"/>
        </w:rPr>
        <w:t xml:space="preserve"> </w:t>
      </w:r>
    </w:p>
    <w:p w:rsidR="00D37A01" w:rsidRPr="002406BE" w:rsidRDefault="000E135B" w:rsidP="002406BE">
      <w:pPr>
        <w:pStyle w:val="Pa12"/>
        <w:spacing w:after="240"/>
        <w:ind w:left="720"/>
        <w:jc w:val="both"/>
        <w:rPr>
          <w:rStyle w:val="A4"/>
        </w:rPr>
      </w:pPr>
      <w:r w:rsidRPr="002406BE">
        <w:rPr>
          <w:rStyle w:val="A4"/>
          <w:rFonts w:asciiTheme="minorHAnsi" w:hAnsiTheme="minorHAnsi" w:cstheme="minorHAnsi"/>
          <w:color w:val="auto"/>
          <w:lang w:val="es-ES"/>
        </w:rPr>
        <w:t>En primer lugar lamentamos profundamente lo sucedido. En estos momentos estamos investigando las causas que lo han producido para introducir las medidas necesarias para impedir que se vuelva a producir.</w:t>
      </w:r>
      <w:r w:rsidR="00D91708" w:rsidRPr="002406BE">
        <w:rPr>
          <w:rStyle w:val="A4"/>
          <w:rFonts w:asciiTheme="minorHAnsi" w:hAnsiTheme="minorHAnsi" w:cstheme="minorHAnsi"/>
          <w:color w:val="auto"/>
          <w:lang w:val="es-ES"/>
        </w:rPr>
        <w:t xml:space="preserve"> En cualquier caso, desde Repsol implementamos diversas actuaciones para reforzar </w:t>
      </w:r>
      <w:r w:rsidR="002406BE">
        <w:rPr>
          <w:rStyle w:val="A4"/>
          <w:rFonts w:asciiTheme="minorHAnsi" w:hAnsiTheme="minorHAnsi" w:cstheme="minorHAnsi"/>
          <w:color w:val="auto"/>
          <w:lang w:val="es-ES"/>
        </w:rPr>
        <w:t xml:space="preserve">y prevenir </w:t>
      </w:r>
      <w:r w:rsidR="00D91708" w:rsidRPr="002406BE">
        <w:rPr>
          <w:rStyle w:val="A4"/>
          <w:rFonts w:asciiTheme="minorHAnsi" w:hAnsiTheme="minorHAnsi" w:cstheme="minorHAnsi"/>
          <w:color w:val="auto"/>
          <w:lang w:val="es-ES"/>
        </w:rPr>
        <w:t>la seguridad en todos los campos, como planes de emergencia, simulaciones o programas de información, de sensibilización, de concienciación y de formación dirigidos tanto a empleados como a contratistas y también a personas de nuestro entorno.</w:t>
      </w:r>
    </w:p>
    <w:p w:rsidR="000E135B" w:rsidRPr="002406BE" w:rsidRDefault="000E135B" w:rsidP="002406BE">
      <w:pPr>
        <w:pStyle w:val="Pa12"/>
        <w:numPr>
          <w:ilvl w:val="0"/>
          <w:numId w:val="1"/>
        </w:numPr>
        <w:jc w:val="both"/>
        <w:rPr>
          <w:rStyle w:val="A4"/>
        </w:rPr>
      </w:pPr>
      <w:r w:rsidRPr="002406BE">
        <w:rPr>
          <w:rStyle w:val="A4"/>
          <w:rFonts w:asciiTheme="minorHAnsi" w:hAnsiTheme="minorHAnsi" w:cstheme="minorHAnsi"/>
          <w:b/>
          <w:color w:val="auto"/>
          <w:lang w:val="es-ES"/>
        </w:rPr>
        <w:t>¿Qué harán para contribuir a la recuperación de la zona?</w:t>
      </w:r>
    </w:p>
    <w:p w:rsidR="000E135B" w:rsidRPr="002406BE" w:rsidRDefault="000E135B" w:rsidP="002406BE">
      <w:pPr>
        <w:pStyle w:val="Pa12"/>
        <w:ind w:left="720"/>
        <w:jc w:val="both"/>
        <w:rPr>
          <w:rStyle w:val="A4"/>
        </w:rPr>
      </w:pPr>
      <w:r w:rsidRPr="002406BE">
        <w:rPr>
          <w:rStyle w:val="A4"/>
          <w:rFonts w:asciiTheme="minorHAnsi" w:hAnsiTheme="minorHAnsi" w:cstheme="minorHAnsi"/>
          <w:color w:val="auto"/>
          <w:lang w:val="es-ES"/>
        </w:rPr>
        <w:t>Nuestro interés es contribuir al máximo en la recuperación de la zona. Para ello, hemos dispuesto los siguientes medios: (indicar recursos humanos y materiales).</w:t>
      </w:r>
    </w:p>
    <w:p w:rsidR="00181B12" w:rsidRPr="002406BE" w:rsidRDefault="00181B12" w:rsidP="002406BE">
      <w:pPr>
        <w:pStyle w:val="Default"/>
        <w:jc w:val="both"/>
        <w:rPr>
          <w:rFonts w:asciiTheme="minorHAnsi" w:hAnsiTheme="minorHAnsi"/>
          <w:sz w:val="22"/>
          <w:szCs w:val="22"/>
          <w:lang w:val="es-ES"/>
        </w:rPr>
      </w:pPr>
    </w:p>
    <w:p w:rsidR="00181B12" w:rsidRPr="002406BE" w:rsidRDefault="00181B12" w:rsidP="002406BE">
      <w:pPr>
        <w:pStyle w:val="Default"/>
        <w:numPr>
          <w:ilvl w:val="0"/>
          <w:numId w:val="8"/>
        </w:numPr>
        <w:jc w:val="both"/>
        <w:rPr>
          <w:rFonts w:asciiTheme="minorHAnsi" w:hAnsiTheme="minorHAnsi"/>
          <w:b/>
          <w:sz w:val="22"/>
          <w:szCs w:val="22"/>
          <w:lang w:val="es-ES"/>
        </w:rPr>
      </w:pPr>
      <w:r w:rsidRPr="002406BE">
        <w:rPr>
          <w:rFonts w:asciiTheme="minorHAnsi" w:hAnsiTheme="minorHAnsi"/>
          <w:b/>
          <w:sz w:val="22"/>
          <w:szCs w:val="22"/>
          <w:lang w:val="es-ES"/>
        </w:rPr>
        <w:t>Una de las máximas preocupaciones ahora es el impacto medioambiental del accidente, ¿cuál es la postura de Repsol ante esto?</w:t>
      </w:r>
    </w:p>
    <w:p w:rsidR="00181B12" w:rsidRPr="002406BE" w:rsidRDefault="00181B12" w:rsidP="002406BE">
      <w:pPr>
        <w:pStyle w:val="Default"/>
        <w:ind w:left="720"/>
        <w:jc w:val="both"/>
        <w:rPr>
          <w:rFonts w:asciiTheme="minorHAnsi" w:hAnsiTheme="minorHAnsi"/>
          <w:sz w:val="22"/>
          <w:szCs w:val="22"/>
          <w:lang w:val="es-ES"/>
        </w:rPr>
      </w:pPr>
      <w:r w:rsidRPr="002406BE">
        <w:rPr>
          <w:rFonts w:asciiTheme="minorHAnsi" w:hAnsiTheme="minorHAnsi"/>
          <w:sz w:val="22"/>
          <w:szCs w:val="22"/>
          <w:lang w:val="es-ES"/>
        </w:rPr>
        <w:t>En Repsol estamos comprometidos con la protección del medio ambiente, por lo que nos esforzamos en minimizar los impactos que nuestra actividad pueda ocasionar en el entorno.</w:t>
      </w:r>
      <w:r w:rsidR="00140045" w:rsidRPr="002406BE">
        <w:rPr>
          <w:rFonts w:asciiTheme="minorHAnsi" w:hAnsiTheme="minorHAnsi"/>
          <w:sz w:val="22"/>
          <w:szCs w:val="22"/>
          <w:lang w:val="es-ES"/>
        </w:rPr>
        <w:t xml:space="preserve"> </w:t>
      </w:r>
    </w:p>
    <w:p w:rsidR="00140045" w:rsidRPr="002406BE" w:rsidRDefault="00140045" w:rsidP="002406BE">
      <w:pPr>
        <w:pStyle w:val="Default"/>
        <w:ind w:left="720"/>
        <w:jc w:val="both"/>
        <w:rPr>
          <w:rFonts w:asciiTheme="minorHAnsi" w:hAnsiTheme="minorHAnsi"/>
          <w:sz w:val="22"/>
          <w:szCs w:val="22"/>
          <w:lang w:val="es-ES"/>
        </w:rPr>
      </w:pPr>
      <w:r w:rsidRPr="002406BE">
        <w:rPr>
          <w:rFonts w:asciiTheme="minorHAnsi" w:hAnsiTheme="minorHAnsi"/>
          <w:sz w:val="22"/>
          <w:szCs w:val="22"/>
          <w:lang w:val="es-ES"/>
        </w:rPr>
        <w:t>A través de nuestra Política de Seguridad, Salud y Medio Ambiente asumimos el compromiso de desarrollar sus actividades considerando como valores esenciales la seguridad, la salud de las personas y la protección del medio ambiente. Y uno de los principios que guía esta política es la incorporación de criterios de Seguridad, Salud y Medio Ambiente en todo el ciclo de las actividades.</w:t>
      </w:r>
    </w:p>
    <w:p w:rsidR="000E135B" w:rsidRDefault="000E135B" w:rsidP="002406BE">
      <w:pPr>
        <w:pStyle w:val="Pa12"/>
        <w:jc w:val="both"/>
        <w:rPr>
          <w:rStyle w:val="A4"/>
        </w:rPr>
      </w:pPr>
    </w:p>
    <w:p w:rsidR="00FE1AE8" w:rsidRDefault="00FE1AE8" w:rsidP="00FD2B6B">
      <w:pPr>
        <w:pStyle w:val="Default"/>
        <w:rPr>
          <w:lang w:val="es-ES"/>
        </w:rPr>
      </w:pPr>
    </w:p>
    <w:p w:rsidR="00FE1AE8" w:rsidRDefault="00FE1AE8" w:rsidP="00FD2B6B">
      <w:pPr>
        <w:pStyle w:val="Default"/>
        <w:rPr>
          <w:lang w:val="es-ES"/>
        </w:rPr>
      </w:pPr>
    </w:p>
    <w:p w:rsidR="00FE1AE8" w:rsidRPr="00FD2B6B" w:rsidRDefault="00FE1AE8" w:rsidP="00FD2B6B">
      <w:pPr>
        <w:pStyle w:val="Default"/>
        <w:rPr>
          <w:lang w:val="es-ES"/>
        </w:rPr>
      </w:pPr>
    </w:p>
    <w:p w:rsidR="000E135B" w:rsidRPr="002406BE" w:rsidRDefault="000E135B" w:rsidP="002406BE">
      <w:pPr>
        <w:pStyle w:val="Pa12"/>
        <w:numPr>
          <w:ilvl w:val="0"/>
          <w:numId w:val="1"/>
        </w:numPr>
        <w:jc w:val="both"/>
        <w:rPr>
          <w:rStyle w:val="A4"/>
        </w:rPr>
      </w:pPr>
      <w:r w:rsidRPr="002406BE">
        <w:rPr>
          <w:rStyle w:val="A4"/>
          <w:rFonts w:asciiTheme="minorHAnsi" w:hAnsiTheme="minorHAnsi" w:cstheme="minorHAnsi"/>
          <w:b/>
          <w:color w:val="auto"/>
          <w:lang w:val="es-ES"/>
        </w:rPr>
        <w:t>¿Cuál es la responsabilidad de la Compañía?</w:t>
      </w:r>
    </w:p>
    <w:p w:rsidR="000E135B" w:rsidRPr="002406BE" w:rsidRDefault="000E135B" w:rsidP="002406BE">
      <w:pPr>
        <w:pStyle w:val="Pa12"/>
        <w:ind w:left="720"/>
        <w:jc w:val="both"/>
        <w:rPr>
          <w:rStyle w:val="A4"/>
        </w:rPr>
      </w:pPr>
      <w:r w:rsidRPr="002406BE">
        <w:rPr>
          <w:rStyle w:val="A4"/>
          <w:rFonts w:asciiTheme="minorHAnsi" w:hAnsiTheme="minorHAnsi" w:cstheme="minorHAnsi"/>
          <w:color w:val="auto"/>
          <w:lang w:val="es-ES"/>
        </w:rPr>
        <w:t>Hasta que no se conozcan las causas del suceso no se podrán determinar r</w:t>
      </w:r>
      <w:r w:rsidR="00E64E8E" w:rsidRPr="002406BE">
        <w:rPr>
          <w:rStyle w:val="A4"/>
          <w:rFonts w:asciiTheme="minorHAnsi" w:hAnsiTheme="minorHAnsi" w:cstheme="minorHAnsi"/>
          <w:color w:val="auto"/>
          <w:lang w:val="es-ES"/>
        </w:rPr>
        <w:t>esponsabilidades. Mientras tanto</w:t>
      </w:r>
      <w:r w:rsidRPr="002406BE">
        <w:rPr>
          <w:rStyle w:val="A4"/>
          <w:rFonts w:asciiTheme="minorHAnsi" w:hAnsiTheme="minorHAnsi" w:cstheme="minorHAnsi"/>
          <w:color w:val="auto"/>
          <w:lang w:val="es-ES"/>
        </w:rPr>
        <w:t>, lo importante es atajar las consecuencias, para lo que hemos dispuesto (citar recursos humanos y materiales).</w:t>
      </w:r>
    </w:p>
    <w:p w:rsidR="00945630" w:rsidRPr="002406BE" w:rsidRDefault="00945630" w:rsidP="002406BE">
      <w:pPr>
        <w:pStyle w:val="Default"/>
        <w:jc w:val="both"/>
        <w:rPr>
          <w:rFonts w:asciiTheme="minorHAnsi" w:hAnsiTheme="minorHAnsi"/>
          <w:sz w:val="22"/>
          <w:szCs w:val="22"/>
          <w:lang w:val="es-ES"/>
        </w:rPr>
      </w:pPr>
    </w:p>
    <w:p w:rsidR="00945630" w:rsidRPr="002406BE" w:rsidRDefault="00945630" w:rsidP="002406BE">
      <w:pPr>
        <w:pStyle w:val="Pa12"/>
        <w:numPr>
          <w:ilvl w:val="0"/>
          <w:numId w:val="1"/>
        </w:numPr>
        <w:jc w:val="both"/>
        <w:rPr>
          <w:rStyle w:val="A4"/>
        </w:rPr>
      </w:pPr>
      <w:r w:rsidRPr="002406BE">
        <w:rPr>
          <w:rStyle w:val="A4"/>
          <w:rFonts w:asciiTheme="minorHAnsi" w:hAnsiTheme="minorHAnsi" w:cstheme="minorHAnsi"/>
          <w:b/>
          <w:color w:val="auto"/>
          <w:lang w:val="es-ES"/>
        </w:rPr>
        <w:t>Repsol presume de tener una planta/</w:t>
      </w:r>
      <w:r w:rsidR="00817E56">
        <w:rPr>
          <w:rStyle w:val="A4"/>
          <w:rFonts w:asciiTheme="minorHAnsi" w:hAnsiTheme="minorHAnsi" w:cstheme="minorHAnsi"/>
          <w:b/>
          <w:color w:val="auto"/>
          <w:lang w:val="es-ES"/>
        </w:rPr>
        <w:t>complejo industrial</w:t>
      </w:r>
      <w:r w:rsidR="00817E56" w:rsidRPr="002406BE">
        <w:rPr>
          <w:rStyle w:val="A4"/>
          <w:rFonts w:asciiTheme="minorHAnsi" w:hAnsiTheme="minorHAnsi" w:cstheme="minorHAnsi"/>
          <w:b/>
          <w:color w:val="auto"/>
          <w:lang w:val="es-ES"/>
        </w:rPr>
        <w:t xml:space="preserve"> </w:t>
      </w:r>
      <w:r w:rsidRPr="002406BE">
        <w:rPr>
          <w:rStyle w:val="A4"/>
          <w:rFonts w:asciiTheme="minorHAnsi" w:hAnsiTheme="minorHAnsi" w:cstheme="minorHAnsi"/>
          <w:b/>
          <w:color w:val="auto"/>
          <w:lang w:val="es-ES"/>
        </w:rPr>
        <w:t>con tecnología punta y muy segura, pero este accidente viene a demostrar lo contrario.</w:t>
      </w:r>
    </w:p>
    <w:p w:rsidR="004E59C6" w:rsidRPr="002406BE" w:rsidRDefault="00D91708" w:rsidP="002406BE">
      <w:pPr>
        <w:pStyle w:val="Default"/>
        <w:ind w:left="708"/>
        <w:jc w:val="both"/>
        <w:rPr>
          <w:rStyle w:val="A4"/>
        </w:rPr>
      </w:pPr>
      <w:r w:rsidRPr="002406BE">
        <w:rPr>
          <w:rStyle w:val="A4"/>
          <w:rFonts w:asciiTheme="minorHAnsi" w:hAnsiTheme="minorHAnsi" w:cstheme="minorHAnsi"/>
          <w:color w:val="auto"/>
          <w:lang w:val="es-ES"/>
        </w:rPr>
        <w:t>L</w:t>
      </w:r>
      <w:r w:rsidR="00945630" w:rsidRPr="002406BE">
        <w:rPr>
          <w:rStyle w:val="A4"/>
          <w:rFonts w:asciiTheme="minorHAnsi" w:hAnsiTheme="minorHAnsi" w:cstheme="minorHAnsi"/>
          <w:color w:val="auto"/>
          <w:lang w:val="es-ES"/>
        </w:rPr>
        <w:t>as actividades indus</w:t>
      </w:r>
      <w:r w:rsidRPr="002406BE">
        <w:rPr>
          <w:rStyle w:val="A4"/>
          <w:rFonts w:asciiTheme="minorHAnsi" w:hAnsiTheme="minorHAnsi" w:cstheme="minorHAnsi"/>
          <w:color w:val="auto"/>
          <w:lang w:val="es-ES"/>
        </w:rPr>
        <w:t>triales de nuestra Compañía conllevan un riesgo inherente</w:t>
      </w:r>
      <w:r w:rsidR="00945630" w:rsidRPr="002406BE">
        <w:rPr>
          <w:rStyle w:val="A4"/>
          <w:rFonts w:asciiTheme="minorHAnsi" w:hAnsiTheme="minorHAnsi" w:cstheme="minorHAnsi"/>
          <w:color w:val="auto"/>
          <w:lang w:val="es-ES"/>
        </w:rPr>
        <w:t>. Nuestro esfuerzo es tratar de reducir al máximo ese riesgo, y preparar a nuestros empleados, nuestros contratistas y nuestros sistemas de control para que, si ocurre, pueda ser atajado cuanto antes.</w:t>
      </w:r>
    </w:p>
    <w:p w:rsidR="004E59C6" w:rsidRPr="002406BE" w:rsidRDefault="004E59C6" w:rsidP="002406BE">
      <w:pPr>
        <w:pStyle w:val="Default"/>
        <w:ind w:left="708"/>
        <w:jc w:val="both"/>
        <w:rPr>
          <w:rStyle w:val="A4"/>
        </w:rPr>
      </w:pPr>
    </w:p>
    <w:p w:rsidR="00FD5C23" w:rsidRPr="002406BE" w:rsidRDefault="00FD5C23" w:rsidP="002406BE">
      <w:pPr>
        <w:pStyle w:val="Default"/>
        <w:jc w:val="both"/>
        <w:rPr>
          <w:rFonts w:asciiTheme="minorHAnsi" w:hAnsiTheme="minorHAnsi"/>
          <w:sz w:val="22"/>
          <w:szCs w:val="22"/>
          <w:lang w:val="es-ES"/>
        </w:rPr>
      </w:pPr>
      <w:bookmarkStart w:id="0" w:name="_GoBack"/>
      <w:bookmarkEnd w:id="0"/>
    </w:p>
    <w:p w:rsidR="00FD5C23" w:rsidRPr="002406BE" w:rsidRDefault="00FD5C23" w:rsidP="002406BE">
      <w:pPr>
        <w:pStyle w:val="Pa12"/>
        <w:numPr>
          <w:ilvl w:val="0"/>
          <w:numId w:val="1"/>
        </w:numPr>
        <w:jc w:val="both"/>
        <w:rPr>
          <w:rStyle w:val="A4"/>
        </w:rPr>
      </w:pPr>
      <w:r w:rsidRPr="002406BE">
        <w:rPr>
          <w:rStyle w:val="A4"/>
          <w:rFonts w:asciiTheme="minorHAnsi" w:hAnsiTheme="minorHAnsi" w:cstheme="minorHAnsi"/>
          <w:b/>
          <w:color w:val="auto"/>
          <w:lang w:val="es-ES"/>
        </w:rPr>
        <w:t>¿Qué consecuencias tiene para la salud la inhalación de este gas? (nube tóxica)</w:t>
      </w:r>
    </w:p>
    <w:p w:rsidR="00FD5C23" w:rsidRPr="002406BE" w:rsidRDefault="00FD5C23" w:rsidP="002406BE">
      <w:pPr>
        <w:pStyle w:val="Pa12"/>
        <w:spacing w:after="240"/>
        <w:ind w:left="720"/>
        <w:jc w:val="both"/>
        <w:rPr>
          <w:rStyle w:val="A4"/>
        </w:rPr>
      </w:pPr>
      <w:r w:rsidRPr="002406BE">
        <w:rPr>
          <w:rStyle w:val="A4"/>
          <w:rFonts w:asciiTheme="minorHAnsi" w:hAnsiTheme="minorHAnsi" w:cstheme="minorHAnsi"/>
          <w:color w:val="auto"/>
          <w:lang w:val="es-ES"/>
        </w:rPr>
        <w:t xml:space="preserve">Este producto en contacto con el aire se diluye con rapidez (si se puede afirmar). En todo caso, los ciudadanos deben........... (describir medidas básicas de seguridad, que estén siendo comunicadas por las autoridades a través de los medios de comunicación locales). </w:t>
      </w:r>
    </w:p>
    <w:p w:rsidR="00FD5C23" w:rsidRPr="002406BE" w:rsidRDefault="00FD5C23" w:rsidP="002406BE">
      <w:pPr>
        <w:pStyle w:val="Default"/>
        <w:jc w:val="both"/>
        <w:rPr>
          <w:rFonts w:asciiTheme="minorHAnsi" w:hAnsiTheme="minorHAnsi"/>
          <w:lang w:val="es-ES"/>
        </w:rPr>
      </w:pPr>
    </w:p>
    <w:p w:rsidR="007712C7" w:rsidRPr="002406BE" w:rsidRDefault="007712C7" w:rsidP="002406BE">
      <w:pPr>
        <w:pStyle w:val="Pa12"/>
        <w:jc w:val="both"/>
        <w:rPr>
          <w:rStyle w:val="A4"/>
        </w:rPr>
      </w:pPr>
    </w:p>
    <w:p w:rsidR="007712C7" w:rsidRPr="002406BE" w:rsidRDefault="007712C7" w:rsidP="002406BE">
      <w:pPr>
        <w:jc w:val="both"/>
        <w:rPr>
          <w:b/>
          <w:color w:val="FF0000"/>
          <w:lang w:val="es-ES"/>
        </w:rPr>
      </w:pPr>
    </w:p>
    <w:sectPr w:rsidR="007712C7" w:rsidRPr="002406BE" w:rsidSect="009D251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Syntax LT Std">
    <w:altName w:val="Geneva"/>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69C324A"/>
    <w:multiLevelType w:val="hybridMultilevel"/>
    <w:tmpl w:val="0330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A4F34"/>
    <w:multiLevelType w:val="hybridMultilevel"/>
    <w:tmpl w:val="62467C54"/>
    <w:lvl w:ilvl="0" w:tplc="80EC6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A17AB4"/>
    <w:multiLevelType w:val="multilevel"/>
    <w:tmpl w:val="4370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306C5E"/>
    <w:multiLevelType w:val="hybridMultilevel"/>
    <w:tmpl w:val="4224B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DD324C"/>
    <w:multiLevelType w:val="hybridMultilevel"/>
    <w:tmpl w:val="73421EBC"/>
    <w:lvl w:ilvl="0" w:tplc="EA52E6DE">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77051B"/>
    <w:multiLevelType w:val="hybridMultilevel"/>
    <w:tmpl w:val="39AA7B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904357B"/>
    <w:multiLevelType w:val="hybridMultilevel"/>
    <w:tmpl w:val="796CC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9CB6E51"/>
    <w:multiLevelType w:val="hybridMultilevel"/>
    <w:tmpl w:val="62467C54"/>
    <w:lvl w:ilvl="0" w:tplc="80EC6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19A7246"/>
    <w:multiLevelType w:val="hybridMultilevel"/>
    <w:tmpl w:val="7DBAAA1C"/>
    <w:lvl w:ilvl="0" w:tplc="EE003C18">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8"/>
  </w:num>
  <w:num w:numId="4">
    <w:abstractNumId w:val="1"/>
  </w:num>
  <w:num w:numId="5">
    <w:abstractNumId w:val="7"/>
  </w:num>
  <w:num w:numId="6">
    <w:abstractNumId w:val="2"/>
  </w:num>
  <w:num w:numId="7">
    <w:abstractNumId w:val="0"/>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compat>
    <w:useFELayout/>
  </w:compat>
  <w:rsids>
    <w:rsidRoot w:val="00FF1B7A"/>
    <w:rsid w:val="000003D2"/>
    <w:rsid w:val="0001072B"/>
    <w:rsid w:val="000125D4"/>
    <w:rsid w:val="0001401D"/>
    <w:rsid w:val="000375D6"/>
    <w:rsid w:val="00037975"/>
    <w:rsid w:val="000607F6"/>
    <w:rsid w:val="00060C68"/>
    <w:rsid w:val="00061E8F"/>
    <w:rsid w:val="000859B6"/>
    <w:rsid w:val="000A360E"/>
    <w:rsid w:val="000B42D2"/>
    <w:rsid w:val="000C6869"/>
    <w:rsid w:val="000D47CA"/>
    <w:rsid w:val="000E135B"/>
    <w:rsid w:val="000F671C"/>
    <w:rsid w:val="00140045"/>
    <w:rsid w:val="001429CD"/>
    <w:rsid w:val="00156706"/>
    <w:rsid w:val="00160522"/>
    <w:rsid w:val="00164A2C"/>
    <w:rsid w:val="00165759"/>
    <w:rsid w:val="001819E5"/>
    <w:rsid w:val="00181B12"/>
    <w:rsid w:val="001A3738"/>
    <w:rsid w:val="001E4D65"/>
    <w:rsid w:val="002004EC"/>
    <w:rsid w:val="00211082"/>
    <w:rsid w:val="0021530A"/>
    <w:rsid w:val="00232411"/>
    <w:rsid w:val="002339F6"/>
    <w:rsid w:val="002406BE"/>
    <w:rsid w:val="002422A8"/>
    <w:rsid w:val="002524DF"/>
    <w:rsid w:val="00260562"/>
    <w:rsid w:val="002618FA"/>
    <w:rsid w:val="00265F1D"/>
    <w:rsid w:val="002751DA"/>
    <w:rsid w:val="00281A9E"/>
    <w:rsid w:val="00286F45"/>
    <w:rsid w:val="002900F0"/>
    <w:rsid w:val="002A3895"/>
    <w:rsid w:val="002A5A7D"/>
    <w:rsid w:val="002B2A79"/>
    <w:rsid w:val="002C066D"/>
    <w:rsid w:val="002C0AAD"/>
    <w:rsid w:val="002E3672"/>
    <w:rsid w:val="002F05D9"/>
    <w:rsid w:val="002F13F7"/>
    <w:rsid w:val="00301046"/>
    <w:rsid w:val="0032408F"/>
    <w:rsid w:val="003310A0"/>
    <w:rsid w:val="00331110"/>
    <w:rsid w:val="003621B4"/>
    <w:rsid w:val="00371E53"/>
    <w:rsid w:val="003867C4"/>
    <w:rsid w:val="003B12A3"/>
    <w:rsid w:val="003B7201"/>
    <w:rsid w:val="003C0855"/>
    <w:rsid w:val="003C0EC4"/>
    <w:rsid w:val="003D1551"/>
    <w:rsid w:val="00412FCC"/>
    <w:rsid w:val="00420DD7"/>
    <w:rsid w:val="00432E14"/>
    <w:rsid w:val="00436CED"/>
    <w:rsid w:val="0046120F"/>
    <w:rsid w:val="00480968"/>
    <w:rsid w:val="00484FE3"/>
    <w:rsid w:val="004923DA"/>
    <w:rsid w:val="004B2703"/>
    <w:rsid w:val="004B5AD7"/>
    <w:rsid w:val="004B7D96"/>
    <w:rsid w:val="004C45B6"/>
    <w:rsid w:val="004E59C6"/>
    <w:rsid w:val="004F6719"/>
    <w:rsid w:val="005142AF"/>
    <w:rsid w:val="00521061"/>
    <w:rsid w:val="00532613"/>
    <w:rsid w:val="00534217"/>
    <w:rsid w:val="00541CA2"/>
    <w:rsid w:val="00547D90"/>
    <w:rsid w:val="00561DDA"/>
    <w:rsid w:val="00570B18"/>
    <w:rsid w:val="005771D8"/>
    <w:rsid w:val="005819B9"/>
    <w:rsid w:val="00596C60"/>
    <w:rsid w:val="005B2A0D"/>
    <w:rsid w:val="005E11BD"/>
    <w:rsid w:val="005E161E"/>
    <w:rsid w:val="005E2B46"/>
    <w:rsid w:val="00604E90"/>
    <w:rsid w:val="00607ECA"/>
    <w:rsid w:val="00614C47"/>
    <w:rsid w:val="00616227"/>
    <w:rsid w:val="0062118A"/>
    <w:rsid w:val="00624828"/>
    <w:rsid w:val="00624BA1"/>
    <w:rsid w:val="00633327"/>
    <w:rsid w:val="00636267"/>
    <w:rsid w:val="00641301"/>
    <w:rsid w:val="00645B24"/>
    <w:rsid w:val="006512BE"/>
    <w:rsid w:val="00653FBB"/>
    <w:rsid w:val="00661E03"/>
    <w:rsid w:val="00662E44"/>
    <w:rsid w:val="00666BA1"/>
    <w:rsid w:val="00694911"/>
    <w:rsid w:val="006A5A14"/>
    <w:rsid w:val="006D535F"/>
    <w:rsid w:val="006F13CC"/>
    <w:rsid w:val="006F66B5"/>
    <w:rsid w:val="00717D48"/>
    <w:rsid w:val="00755CE1"/>
    <w:rsid w:val="007712C7"/>
    <w:rsid w:val="00772EB6"/>
    <w:rsid w:val="007B5140"/>
    <w:rsid w:val="007C5DF9"/>
    <w:rsid w:val="007D2340"/>
    <w:rsid w:val="007D6755"/>
    <w:rsid w:val="007E5ED7"/>
    <w:rsid w:val="007F1FBF"/>
    <w:rsid w:val="00816719"/>
    <w:rsid w:val="00817E56"/>
    <w:rsid w:val="00823BCA"/>
    <w:rsid w:val="008245D8"/>
    <w:rsid w:val="00836208"/>
    <w:rsid w:val="00860E27"/>
    <w:rsid w:val="00866091"/>
    <w:rsid w:val="008736C4"/>
    <w:rsid w:val="008759EA"/>
    <w:rsid w:val="0087617B"/>
    <w:rsid w:val="00876B34"/>
    <w:rsid w:val="00881AD8"/>
    <w:rsid w:val="008B1D23"/>
    <w:rsid w:val="008C38A6"/>
    <w:rsid w:val="008C4F07"/>
    <w:rsid w:val="008C5C68"/>
    <w:rsid w:val="008D4D07"/>
    <w:rsid w:val="008D78E9"/>
    <w:rsid w:val="008E4E0F"/>
    <w:rsid w:val="009159E5"/>
    <w:rsid w:val="009228A7"/>
    <w:rsid w:val="009262F3"/>
    <w:rsid w:val="00934F51"/>
    <w:rsid w:val="009446BB"/>
    <w:rsid w:val="00945630"/>
    <w:rsid w:val="009744F7"/>
    <w:rsid w:val="009956DE"/>
    <w:rsid w:val="009A76CC"/>
    <w:rsid w:val="009B446B"/>
    <w:rsid w:val="009C3DA9"/>
    <w:rsid w:val="009D251E"/>
    <w:rsid w:val="009E2485"/>
    <w:rsid w:val="009E673B"/>
    <w:rsid w:val="00A3491F"/>
    <w:rsid w:val="00A34F65"/>
    <w:rsid w:val="00A3549A"/>
    <w:rsid w:val="00A50D5F"/>
    <w:rsid w:val="00A60B51"/>
    <w:rsid w:val="00A64855"/>
    <w:rsid w:val="00A771FD"/>
    <w:rsid w:val="00A801F8"/>
    <w:rsid w:val="00A86D69"/>
    <w:rsid w:val="00A94A74"/>
    <w:rsid w:val="00AD3FDC"/>
    <w:rsid w:val="00AD5944"/>
    <w:rsid w:val="00AE0981"/>
    <w:rsid w:val="00AE0B2D"/>
    <w:rsid w:val="00AE3378"/>
    <w:rsid w:val="00B20B7C"/>
    <w:rsid w:val="00B26985"/>
    <w:rsid w:val="00B301C6"/>
    <w:rsid w:val="00B4422F"/>
    <w:rsid w:val="00B57B95"/>
    <w:rsid w:val="00B64410"/>
    <w:rsid w:val="00B704ED"/>
    <w:rsid w:val="00B87CD4"/>
    <w:rsid w:val="00B91718"/>
    <w:rsid w:val="00B92146"/>
    <w:rsid w:val="00B931B6"/>
    <w:rsid w:val="00BB7C0C"/>
    <w:rsid w:val="00BC0F50"/>
    <w:rsid w:val="00BD7EB9"/>
    <w:rsid w:val="00BE1266"/>
    <w:rsid w:val="00C123E2"/>
    <w:rsid w:val="00C128D3"/>
    <w:rsid w:val="00C31FAE"/>
    <w:rsid w:val="00C41A93"/>
    <w:rsid w:val="00C451D9"/>
    <w:rsid w:val="00C6224A"/>
    <w:rsid w:val="00C67EA1"/>
    <w:rsid w:val="00C74DC0"/>
    <w:rsid w:val="00CA650D"/>
    <w:rsid w:val="00CC1DA1"/>
    <w:rsid w:val="00CD6B1F"/>
    <w:rsid w:val="00CF776B"/>
    <w:rsid w:val="00D06921"/>
    <w:rsid w:val="00D13541"/>
    <w:rsid w:val="00D15325"/>
    <w:rsid w:val="00D2444D"/>
    <w:rsid w:val="00D268F3"/>
    <w:rsid w:val="00D37A01"/>
    <w:rsid w:val="00D70553"/>
    <w:rsid w:val="00D72AA3"/>
    <w:rsid w:val="00D84B08"/>
    <w:rsid w:val="00D91708"/>
    <w:rsid w:val="00D97433"/>
    <w:rsid w:val="00DA3483"/>
    <w:rsid w:val="00DA588D"/>
    <w:rsid w:val="00DB1BF6"/>
    <w:rsid w:val="00DB43DF"/>
    <w:rsid w:val="00DB51DC"/>
    <w:rsid w:val="00DD54D6"/>
    <w:rsid w:val="00DE1222"/>
    <w:rsid w:val="00E04195"/>
    <w:rsid w:val="00E162AA"/>
    <w:rsid w:val="00E24B61"/>
    <w:rsid w:val="00E61944"/>
    <w:rsid w:val="00E64E8E"/>
    <w:rsid w:val="00E66CBC"/>
    <w:rsid w:val="00E7325C"/>
    <w:rsid w:val="00E759C8"/>
    <w:rsid w:val="00E774A6"/>
    <w:rsid w:val="00E96DC8"/>
    <w:rsid w:val="00E971B9"/>
    <w:rsid w:val="00E97878"/>
    <w:rsid w:val="00EA126F"/>
    <w:rsid w:val="00EB7ACE"/>
    <w:rsid w:val="00EC0A32"/>
    <w:rsid w:val="00ED6F4A"/>
    <w:rsid w:val="00EE1062"/>
    <w:rsid w:val="00F26FE7"/>
    <w:rsid w:val="00F40276"/>
    <w:rsid w:val="00F5250F"/>
    <w:rsid w:val="00F755D1"/>
    <w:rsid w:val="00F9434C"/>
    <w:rsid w:val="00F96ACC"/>
    <w:rsid w:val="00FB43FE"/>
    <w:rsid w:val="00FB79B5"/>
    <w:rsid w:val="00FD229C"/>
    <w:rsid w:val="00FD2B6B"/>
    <w:rsid w:val="00FD5C23"/>
    <w:rsid w:val="00FE1AE8"/>
    <w:rsid w:val="00FE2FFF"/>
    <w:rsid w:val="00FF1B7A"/>
  </w:rsids>
  <m:mathPr>
    <m:mathFont m:val="Syntax LT Std"/>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ACE"/>
  </w:style>
  <w:style w:type="paragraph" w:styleId="Heading2">
    <w:name w:val="heading 2"/>
    <w:basedOn w:val="Normal"/>
    <w:link w:val="Heading2Char"/>
    <w:uiPriority w:val="9"/>
    <w:qFormat/>
    <w:rsid w:val="0062482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Heading3">
    <w:name w:val="heading 3"/>
    <w:basedOn w:val="Normal"/>
    <w:link w:val="Heading3Char"/>
    <w:uiPriority w:val="9"/>
    <w:qFormat/>
    <w:rsid w:val="00624828"/>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
    <w:name w:val="Default"/>
    <w:rsid w:val="00FF1B7A"/>
    <w:pPr>
      <w:autoSpaceDE w:val="0"/>
      <w:autoSpaceDN w:val="0"/>
      <w:adjustRightInd w:val="0"/>
      <w:spacing w:after="0" w:line="240" w:lineRule="auto"/>
    </w:pPr>
    <w:rPr>
      <w:rFonts w:ascii="Syntax LT Std" w:hAnsi="Syntax LT Std" w:cs="Syntax LT Std"/>
      <w:color w:val="000000"/>
      <w:sz w:val="24"/>
      <w:szCs w:val="24"/>
    </w:rPr>
  </w:style>
  <w:style w:type="paragraph" w:customStyle="1" w:styleId="Pa3">
    <w:name w:val="Pa3"/>
    <w:basedOn w:val="Default"/>
    <w:next w:val="Default"/>
    <w:uiPriority w:val="99"/>
    <w:rsid w:val="00FF1B7A"/>
    <w:pPr>
      <w:spacing w:line="241" w:lineRule="atLeast"/>
    </w:pPr>
    <w:rPr>
      <w:rFonts w:cstheme="minorBidi"/>
      <w:color w:val="auto"/>
    </w:rPr>
  </w:style>
  <w:style w:type="character" w:customStyle="1" w:styleId="A20">
    <w:name w:val="A20"/>
    <w:uiPriority w:val="99"/>
    <w:rsid w:val="00FF1B7A"/>
    <w:rPr>
      <w:rFonts w:cs="Syntax LT Std"/>
      <w:color w:val="000000"/>
      <w:sz w:val="110"/>
      <w:szCs w:val="110"/>
    </w:rPr>
  </w:style>
  <w:style w:type="character" w:customStyle="1" w:styleId="A3">
    <w:name w:val="A3"/>
    <w:uiPriority w:val="99"/>
    <w:rsid w:val="00FF1B7A"/>
    <w:rPr>
      <w:rFonts w:cs="Syntax LT Std"/>
      <w:b/>
      <w:bCs/>
      <w:color w:val="000000"/>
      <w:sz w:val="32"/>
      <w:szCs w:val="32"/>
    </w:rPr>
  </w:style>
  <w:style w:type="paragraph" w:customStyle="1" w:styleId="Pa12">
    <w:name w:val="Pa12"/>
    <w:basedOn w:val="Default"/>
    <w:next w:val="Default"/>
    <w:uiPriority w:val="99"/>
    <w:rsid w:val="00FF1B7A"/>
    <w:pPr>
      <w:spacing w:line="181" w:lineRule="atLeast"/>
    </w:pPr>
    <w:rPr>
      <w:rFonts w:cstheme="minorBidi"/>
      <w:color w:val="auto"/>
    </w:rPr>
  </w:style>
  <w:style w:type="character" w:customStyle="1" w:styleId="A4">
    <w:name w:val="A4"/>
    <w:uiPriority w:val="99"/>
    <w:rsid w:val="00FF1B7A"/>
    <w:rPr>
      <w:rFonts w:cs="Syntax LT Std"/>
      <w:color w:val="000000"/>
      <w:sz w:val="22"/>
      <w:szCs w:val="22"/>
    </w:rPr>
  </w:style>
  <w:style w:type="character" w:customStyle="1" w:styleId="A8">
    <w:name w:val="A8"/>
    <w:uiPriority w:val="99"/>
    <w:rsid w:val="00FF1B7A"/>
    <w:rPr>
      <w:rFonts w:cs="Syntax LT Std"/>
      <w:b/>
      <w:bCs/>
      <w:color w:val="000000"/>
      <w:sz w:val="36"/>
      <w:szCs w:val="36"/>
    </w:rPr>
  </w:style>
  <w:style w:type="character" w:customStyle="1" w:styleId="A13">
    <w:name w:val="A13"/>
    <w:uiPriority w:val="99"/>
    <w:rsid w:val="00FF1B7A"/>
    <w:rPr>
      <w:rFonts w:cs="Syntax LT Std"/>
      <w:b/>
      <w:bCs/>
      <w:color w:val="000000"/>
      <w:sz w:val="28"/>
      <w:szCs w:val="28"/>
    </w:rPr>
  </w:style>
  <w:style w:type="paragraph" w:styleId="ListParagraph">
    <w:name w:val="List Paragraph"/>
    <w:basedOn w:val="Normal"/>
    <w:uiPriority w:val="34"/>
    <w:qFormat/>
    <w:rsid w:val="00061E8F"/>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sid w:val="00624828"/>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62482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624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28"/>
    <w:rPr>
      <w:rFonts w:ascii="Tahoma" w:hAnsi="Tahoma" w:cs="Tahoma"/>
      <w:sz w:val="16"/>
      <w:szCs w:val="16"/>
      <w:lang w:val="en-US"/>
    </w:rPr>
  </w:style>
  <w:style w:type="paragraph" w:customStyle="1" w:styleId="resumen">
    <w:name w:val="resumen"/>
    <w:basedOn w:val="Normal"/>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semiHidden/>
    <w:unhideWhenUsed/>
    <w:rsid w:val="00624828"/>
    <w:rPr>
      <w:color w:val="0000FF"/>
      <w:u w:val="single"/>
    </w:rPr>
  </w:style>
  <w:style w:type="character" w:customStyle="1" w:styleId="apple-converted-space">
    <w:name w:val="apple-converted-space"/>
    <w:basedOn w:val="DefaultParagraphFont"/>
    <w:rsid w:val="00624828"/>
  </w:style>
  <w:style w:type="character" w:styleId="Strong">
    <w:name w:val="Strong"/>
    <w:basedOn w:val="DefaultParagraphFont"/>
    <w:uiPriority w:val="22"/>
    <w:qFormat/>
    <w:rsid w:val="00AE0B2D"/>
    <w:rPr>
      <w:b/>
      <w:bCs/>
    </w:rPr>
  </w:style>
  <w:style w:type="paragraph" w:customStyle="1" w:styleId="Pa25">
    <w:name w:val="Pa25"/>
    <w:basedOn w:val="Default"/>
    <w:next w:val="Default"/>
    <w:uiPriority w:val="99"/>
    <w:rsid w:val="00FE2FFF"/>
    <w:pPr>
      <w:spacing w:line="181" w:lineRule="atLeast"/>
    </w:pPr>
    <w:rPr>
      <w:rFonts w:cstheme="minorBidi"/>
      <w:color w:val="auto"/>
    </w:rPr>
  </w:style>
  <w:style w:type="character" w:customStyle="1" w:styleId="A10">
    <w:name w:val="A10"/>
    <w:uiPriority w:val="99"/>
    <w:rsid w:val="00FE2FFF"/>
    <w:rPr>
      <w:rFonts w:cs="Syntax LT Std"/>
      <w:color w:val="000000"/>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2482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Heading3">
    <w:name w:val="heading 3"/>
    <w:basedOn w:val="Normal"/>
    <w:link w:val="Heading3Char"/>
    <w:uiPriority w:val="9"/>
    <w:qFormat/>
    <w:rsid w:val="00624828"/>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1B7A"/>
    <w:pPr>
      <w:autoSpaceDE w:val="0"/>
      <w:autoSpaceDN w:val="0"/>
      <w:adjustRightInd w:val="0"/>
      <w:spacing w:after="0" w:line="240" w:lineRule="auto"/>
    </w:pPr>
    <w:rPr>
      <w:rFonts w:ascii="Syntax LT Std" w:hAnsi="Syntax LT Std" w:cs="Syntax LT Std"/>
      <w:color w:val="000000"/>
      <w:sz w:val="24"/>
      <w:szCs w:val="24"/>
    </w:rPr>
  </w:style>
  <w:style w:type="paragraph" w:customStyle="1" w:styleId="Pa3">
    <w:name w:val="Pa3"/>
    <w:basedOn w:val="Default"/>
    <w:next w:val="Default"/>
    <w:uiPriority w:val="99"/>
    <w:rsid w:val="00FF1B7A"/>
    <w:pPr>
      <w:spacing w:line="241" w:lineRule="atLeast"/>
    </w:pPr>
    <w:rPr>
      <w:rFonts w:cstheme="minorBidi"/>
      <w:color w:val="auto"/>
    </w:rPr>
  </w:style>
  <w:style w:type="character" w:customStyle="1" w:styleId="A20">
    <w:name w:val="A20"/>
    <w:uiPriority w:val="99"/>
    <w:rsid w:val="00FF1B7A"/>
    <w:rPr>
      <w:rFonts w:cs="Syntax LT Std"/>
      <w:color w:val="000000"/>
      <w:sz w:val="110"/>
      <w:szCs w:val="110"/>
    </w:rPr>
  </w:style>
  <w:style w:type="character" w:customStyle="1" w:styleId="A3">
    <w:name w:val="A3"/>
    <w:uiPriority w:val="99"/>
    <w:rsid w:val="00FF1B7A"/>
    <w:rPr>
      <w:rFonts w:cs="Syntax LT Std"/>
      <w:b/>
      <w:bCs/>
      <w:color w:val="000000"/>
      <w:sz w:val="32"/>
      <w:szCs w:val="32"/>
    </w:rPr>
  </w:style>
  <w:style w:type="paragraph" w:customStyle="1" w:styleId="Pa12">
    <w:name w:val="Pa12"/>
    <w:basedOn w:val="Default"/>
    <w:next w:val="Default"/>
    <w:uiPriority w:val="99"/>
    <w:rsid w:val="00FF1B7A"/>
    <w:pPr>
      <w:spacing w:line="181" w:lineRule="atLeast"/>
    </w:pPr>
    <w:rPr>
      <w:rFonts w:cstheme="minorBidi"/>
      <w:color w:val="auto"/>
    </w:rPr>
  </w:style>
  <w:style w:type="character" w:customStyle="1" w:styleId="A4">
    <w:name w:val="A4"/>
    <w:uiPriority w:val="99"/>
    <w:rsid w:val="00FF1B7A"/>
    <w:rPr>
      <w:rFonts w:cs="Syntax LT Std"/>
      <w:color w:val="000000"/>
      <w:sz w:val="22"/>
      <w:szCs w:val="22"/>
    </w:rPr>
  </w:style>
  <w:style w:type="character" w:customStyle="1" w:styleId="A8">
    <w:name w:val="A8"/>
    <w:uiPriority w:val="99"/>
    <w:rsid w:val="00FF1B7A"/>
    <w:rPr>
      <w:rFonts w:cs="Syntax LT Std"/>
      <w:b/>
      <w:bCs/>
      <w:color w:val="000000"/>
      <w:sz w:val="36"/>
      <w:szCs w:val="36"/>
    </w:rPr>
  </w:style>
  <w:style w:type="character" w:customStyle="1" w:styleId="A13">
    <w:name w:val="A13"/>
    <w:uiPriority w:val="99"/>
    <w:rsid w:val="00FF1B7A"/>
    <w:rPr>
      <w:rFonts w:cs="Syntax LT Std"/>
      <w:b/>
      <w:bCs/>
      <w:color w:val="000000"/>
      <w:sz w:val="28"/>
      <w:szCs w:val="28"/>
    </w:rPr>
  </w:style>
  <w:style w:type="paragraph" w:styleId="ListParagraph">
    <w:name w:val="List Paragraph"/>
    <w:basedOn w:val="Normal"/>
    <w:uiPriority w:val="34"/>
    <w:qFormat/>
    <w:rsid w:val="00061E8F"/>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sid w:val="00624828"/>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62482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624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28"/>
    <w:rPr>
      <w:rFonts w:ascii="Tahoma" w:hAnsi="Tahoma" w:cs="Tahoma"/>
      <w:sz w:val="16"/>
      <w:szCs w:val="16"/>
      <w:lang w:val="en-US"/>
    </w:rPr>
  </w:style>
  <w:style w:type="paragraph" w:customStyle="1" w:styleId="resumen">
    <w:name w:val="resumen"/>
    <w:basedOn w:val="Normal"/>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semiHidden/>
    <w:unhideWhenUsed/>
    <w:rsid w:val="00624828"/>
    <w:rPr>
      <w:color w:val="0000FF"/>
      <w:u w:val="single"/>
    </w:rPr>
  </w:style>
  <w:style w:type="character" w:customStyle="1" w:styleId="apple-converted-space">
    <w:name w:val="apple-converted-space"/>
    <w:basedOn w:val="DefaultParagraphFont"/>
    <w:rsid w:val="00624828"/>
  </w:style>
  <w:style w:type="character" w:styleId="Strong">
    <w:name w:val="Strong"/>
    <w:basedOn w:val="DefaultParagraphFont"/>
    <w:uiPriority w:val="22"/>
    <w:qFormat/>
    <w:rsid w:val="00AE0B2D"/>
    <w:rPr>
      <w:b/>
      <w:bCs/>
    </w:rPr>
  </w:style>
  <w:style w:type="paragraph" w:customStyle="1" w:styleId="Pa25">
    <w:name w:val="Pa25"/>
    <w:basedOn w:val="Default"/>
    <w:next w:val="Default"/>
    <w:uiPriority w:val="99"/>
    <w:rsid w:val="00FE2FFF"/>
    <w:pPr>
      <w:spacing w:line="181" w:lineRule="atLeast"/>
    </w:pPr>
    <w:rPr>
      <w:rFonts w:cstheme="minorBidi"/>
      <w:color w:val="auto"/>
    </w:rPr>
  </w:style>
  <w:style w:type="character" w:customStyle="1" w:styleId="A10">
    <w:name w:val="A10"/>
    <w:uiPriority w:val="99"/>
    <w:rsid w:val="00FE2FFF"/>
    <w:rPr>
      <w:rFonts w:cs="Syntax LT Std"/>
      <w:color w:val="000000"/>
      <w:sz w:val="26"/>
      <w:szCs w:val="26"/>
    </w:rPr>
  </w:style>
</w:styles>
</file>

<file path=word/webSettings.xml><?xml version="1.0" encoding="utf-8"?>
<w:webSettings xmlns:r="http://schemas.openxmlformats.org/officeDocument/2006/relationships" xmlns:w="http://schemas.openxmlformats.org/wordprocessingml/2006/main">
  <w:divs>
    <w:div w:id="20278870">
      <w:bodyDiv w:val="1"/>
      <w:marLeft w:val="0"/>
      <w:marRight w:val="0"/>
      <w:marTop w:val="0"/>
      <w:marBottom w:val="0"/>
      <w:divBdr>
        <w:top w:val="none" w:sz="0" w:space="0" w:color="auto"/>
        <w:left w:val="none" w:sz="0" w:space="0" w:color="auto"/>
        <w:bottom w:val="none" w:sz="0" w:space="0" w:color="auto"/>
        <w:right w:val="none" w:sz="0" w:space="0" w:color="auto"/>
      </w:divBdr>
      <w:divsChild>
        <w:div w:id="1087531830">
          <w:marLeft w:val="0"/>
          <w:marRight w:val="0"/>
          <w:marTop w:val="0"/>
          <w:marBottom w:val="150"/>
          <w:divBdr>
            <w:top w:val="none" w:sz="0" w:space="0" w:color="auto"/>
            <w:left w:val="none" w:sz="0" w:space="0" w:color="auto"/>
            <w:bottom w:val="none" w:sz="0" w:space="0" w:color="auto"/>
            <w:right w:val="none" w:sz="0" w:space="0" w:color="auto"/>
          </w:divBdr>
          <w:divsChild>
            <w:div w:id="1742174145">
              <w:marLeft w:val="330"/>
              <w:marRight w:val="0"/>
              <w:marTop w:val="0"/>
              <w:marBottom w:val="0"/>
              <w:divBdr>
                <w:top w:val="none" w:sz="0" w:space="0" w:color="auto"/>
                <w:left w:val="none" w:sz="0" w:space="0" w:color="auto"/>
                <w:bottom w:val="none" w:sz="0" w:space="0" w:color="auto"/>
                <w:right w:val="none" w:sz="0" w:space="0" w:color="auto"/>
              </w:divBdr>
            </w:div>
          </w:divsChild>
        </w:div>
        <w:div w:id="802233219">
          <w:marLeft w:val="0"/>
          <w:marRight w:val="0"/>
          <w:marTop w:val="0"/>
          <w:marBottom w:val="150"/>
          <w:divBdr>
            <w:top w:val="none" w:sz="0" w:space="0" w:color="auto"/>
            <w:left w:val="none" w:sz="0" w:space="0" w:color="auto"/>
            <w:bottom w:val="none" w:sz="0" w:space="0" w:color="auto"/>
            <w:right w:val="none" w:sz="0" w:space="0" w:color="auto"/>
          </w:divBdr>
          <w:divsChild>
            <w:div w:id="804205279">
              <w:marLeft w:val="330"/>
              <w:marRight w:val="0"/>
              <w:marTop w:val="0"/>
              <w:marBottom w:val="0"/>
              <w:divBdr>
                <w:top w:val="none" w:sz="0" w:space="0" w:color="auto"/>
                <w:left w:val="none" w:sz="0" w:space="0" w:color="auto"/>
                <w:bottom w:val="none" w:sz="0" w:space="0" w:color="auto"/>
                <w:right w:val="none" w:sz="0" w:space="0" w:color="auto"/>
              </w:divBdr>
              <w:divsChild>
                <w:div w:id="718742882">
                  <w:marLeft w:val="0"/>
                  <w:marRight w:val="0"/>
                  <w:marTop w:val="0"/>
                  <w:marBottom w:val="225"/>
                  <w:divBdr>
                    <w:top w:val="none" w:sz="0" w:space="0" w:color="auto"/>
                    <w:left w:val="none" w:sz="0" w:space="0" w:color="auto"/>
                    <w:bottom w:val="none" w:sz="0" w:space="0" w:color="auto"/>
                    <w:right w:val="none" w:sz="0" w:space="0" w:color="auto"/>
                  </w:divBdr>
                </w:div>
              </w:divsChild>
            </w:div>
            <w:div w:id="1474560835">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363100394">
      <w:bodyDiv w:val="1"/>
      <w:marLeft w:val="0"/>
      <w:marRight w:val="0"/>
      <w:marTop w:val="0"/>
      <w:marBottom w:val="0"/>
      <w:divBdr>
        <w:top w:val="none" w:sz="0" w:space="0" w:color="auto"/>
        <w:left w:val="none" w:sz="0" w:space="0" w:color="auto"/>
        <w:bottom w:val="none" w:sz="0" w:space="0" w:color="auto"/>
        <w:right w:val="none" w:sz="0" w:space="0" w:color="auto"/>
      </w:divBdr>
      <w:divsChild>
        <w:div w:id="1866820670">
          <w:marLeft w:val="0"/>
          <w:marRight w:val="0"/>
          <w:marTop w:val="0"/>
          <w:marBottom w:val="150"/>
          <w:divBdr>
            <w:top w:val="none" w:sz="0" w:space="0" w:color="auto"/>
            <w:left w:val="none" w:sz="0" w:space="0" w:color="auto"/>
            <w:bottom w:val="none" w:sz="0" w:space="0" w:color="auto"/>
            <w:right w:val="none" w:sz="0" w:space="0" w:color="auto"/>
          </w:divBdr>
          <w:divsChild>
            <w:div w:id="90132198">
              <w:marLeft w:val="330"/>
              <w:marRight w:val="0"/>
              <w:marTop w:val="0"/>
              <w:marBottom w:val="0"/>
              <w:divBdr>
                <w:top w:val="none" w:sz="0" w:space="0" w:color="auto"/>
                <w:left w:val="none" w:sz="0" w:space="0" w:color="auto"/>
                <w:bottom w:val="none" w:sz="0" w:space="0" w:color="auto"/>
                <w:right w:val="none" w:sz="0" w:space="0" w:color="auto"/>
              </w:divBdr>
            </w:div>
          </w:divsChild>
        </w:div>
        <w:div w:id="1417937488">
          <w:marLeft w:val="0"/>
          <w:marRight w:val="0"/>
          <w:marTop w:val="0"/>
          <w:marBottom w:val="150"/>
          <w:divBdr>
            <w:top w:val="none" w:sz="0" w:space="0" w:color="auto"/>
            <w:left w:val="none" w:sz="0" w:space="0" w:color="auto"/>
            <w:bottom w:val="none" w:sz="0" w:space="0" w:color="auto"/>
            <w:right w:val="none" w:sz="0" w:space="0" w:color="auto"/>
          </w:divBdr>
          <w:divsChild>
            <w:div w:id="598441631">
              <w:marLeft w:val="330"/>
              <w:marRight w:val="0"/>
              <w:marTop w:val="0"/>
              <w:marBottom w:val="0"/>
              <w:divBdr>
                <w:top w:val="none" w:sz="0" w:space="0" w:color="auto"/>
                <w:left w:val="none" w:sz="0" w:space="0" w:color="auto"/>
                <w:bottom w:val="none" w:sz="0" w:space="0" w:color="auto"/>
                <w:right w:val="none" w:sz="0" w:space="0" w:color="auto"/>
              </w:divBdr>
            </w:div>
            <w:div w:id="1155995845">
              <w:marLeft w:val="330"/>
              <w:marRight w:val="0"/>
              <w:marTop w:val="0"/>
              <w:marBottom w:val="0"/>
              <w:divBdr>
                <w:top w:val="none" w:sz="0" w:space="0" w:color="auto"/>
                <w:left w:val="none" w:sz="0" w:space="0" w:color="auto"/>
                <w:bottom w:val="none" w:sz="0" w:space="0" w:color="auto"/>
                <w:right w:val="none" w:sz="0" w:space="0" w:color="auto"/>
              </w:divBdr>
            </w:div>
          </w:divsChild>
        </w:div>
        <w:div w:id="809131669">
          <w:marLeft w:val="0"/>
          <w:marRight w:val="0"/>
          <w:marTop w:val="0"/>
          <w:marBottom w:val="150"/>
          <w:divBdr>
            <w:top w:val="none" w:sz="0" w:space="0" w:color="auto"/>
            <w:left w:val="none" w:sz="0" w:space="0" w:color="auto"/>
            <w:bottom w:val="none" w:sz="0" w:space="0" w:color="auto"/>
            <w:right w:val="none" w:sz="0" w:space="0" w:color="auto"/>
          </w:divBdr>
          <w:divsChild>
            <w:div w:id="520046533">
              <w:marLeft w:val="330"/>
              <w:marRight w:val="0"/>
              <w:marTop w:val="0"/>
              <w:marBottom w:val="0"/>
              <w:divBdr>
                <w:top w:val="none" w:sz="0" w:space="0" w:color="auto"/>
                <w:left w:val="none" w:sz="0" w:space="0" w:color="auto"/>
                <w:bottom w:val="none" w:sz="0" w:space="0" w:color="auto"/>
                <w:right w:val="none" w:sz="0" w:space="0" w:color="auto"/>
              </w:divBdr>
              <w:divsChild>
                <w:div w:id="1251693771">
                  <w:marLeft w:val="0"/>
                  <w:marRight w:val="0"/>
                  <w:marTop w:val="0"/>
                  <w:marBottom w:val="225"/>
                  <w:divBdr>
                    <w:top w:val="none" w:sz="0" w:space="0" w:color="auto"/>
                    <w:left w:val="none" w:sz="0" w:space="0" w:color="auto"/>
                    <w:bottom w:val="none" w:sz="0" w:space="0" w:color="auto"/>
                    <w:right w:val="none" w:sz="0" w:space="0" w:color="auto"/>
                  </w:divBdr>
                </w:div>
              </w:divsChild>
            </w:div>
            <w:div w:id="181672408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48724513">
      <w:bodyDiv w:val="1"/>
      <w:marLeft w:val="0"/>
      <w:marRight w:val="0"/>
      <w:marTop w:val="0"/>
      <w:marBottom w:val="0"/>
      <w:divBdr>
        <w:top w:val="none" w:sz="0" w:space="0" w:color="auto"/>
        <w:left w:val="none" w:sz="0" w:space="0" w:color="auto"/>
        <w:bottom w:val="none" w:sz="0" w:space="0" w:color="auto"/>
        <w:right w:val="none" w:sz="0" w:space="0" w:color="auto"/>
      </w:divBdr>
      <w:divsChild>
        <w:div w:id="1828472554">
          <w:marLeft w:val="0"/>
          <w:marRight w:val="0"/>
          <w:marTop w:val="0"/>
          <w:marBottom w:val="150"/>
          <w:divBdr>
            <w:top w:val="none" w:sz="0" w:space="0" w:color="auto"/>
            <w:left w:val="none" w:sz="0" w:space="0" w:color="auto"/>
            <w:bottom w:val="none" w:sz="0" w:space="0" w:color="auto"/>
            <w:right w:val="none" w:sz="0" w:space="0" w:color="auto"/>
          </w:divBdr>
          <w:divsChild>
            <w:div w:id="1193882202">
              <w:marLeft w:val="330"/>
              <w:marRight w:val="0"/>
              <w:marTop w:val="0"/>
              <w:marBottom w:val="0"/>
              <w:divBdr>
                <w:top w:val="none" w:sz="0" w:space="0" w:color="auto"/>
                <w:left w:val="none" w:sz="0" w:space="0" w:color="auto"/>
                <w:bottom w:val="none" w:sz="0" w:space="0" w:color="auto"/>
                <w:right w:val="none" w:sz="0" w:space="0" w:color="auto"/>
              </w:divBdr>
            </w:div>
            <w:div w:id="1342312438">
              <w:marLeft w:val="330"/>
              <w:marRight w:val="0"/>
              <w:marTop w:val="0"/>
              <w:marBottom w:val="0"/>
              <w:divBdr>
                <w:top w:val="none" w:sz="0" w:space="0" w:color="auto"/>
                <w:left w:val="none" w:sz="0" w:space="0" w:color="auto"/>
                <w:bottom w:val="none" w:sz="0" w:space="0" w:color="auto"/>
                <w:right w:val="none" w:sz="0" w:space="0" w:color="auto"/>
              </w:divBdr>
            </w:div>
          </w:divsChild>
        </w:div>
        <w:div w:id="1116366204">
          <w:marLeft w:val="0"/>
          <w:marRight w:val="0"/>
          <w:marTop w:val="0"/>
          <w:marBottom w:val="150"/>
          <w:divBdr>
            <w:top w:val="none" w:sz="0" w:space="0" w:color="auto"/>
            <w:left w:val="none" w:sz="0" w:space="0" w:color="auto"/>
            <w:bottom w:val="none" w:sz="0" w:space="0" w:color="auto"/>
            <w:right w:val="none" w:sz="0" w:space="0" w:color="auto"/>
          </w:divBdr>
          <w:divsChild>
            <w:div w:id="675227992">
              <w:marLeft w:val="330"/>
              <w:marRight w:val="0"/>
              <w:marTop w:val="0"/>
              <w:marBottom w:val="0"/>
              <w:divBdr>
                <w:top w:val="none" w:sz="0" w:space="0" w:color="auto"/>
                <w:left w:val="none" w:sz="0" w:space="0" w:color="auto"/>
                <w:bottom w:val="none" w:sz="0" w:space="0" w:color="auto"/>
                <w:right w:val="none" w:sz="0" w:space="0" w:color="auto"/>
              </w:divBdr>
            </w:div>
            <w:div w:id="377585271">
              <w:marLeft w:val="330"/>
              <w:marRight w:val="0"/>
              <w:marTop w:val="0"/>
              <w:marBottom w:val="0"/>
              <w:divBdr>
                <w:top w:val="none" w:sz="0" w:space="0" w:color="auto"/>
                <w:left w:val="none" w:sz="0" w:space="0" w:color="auto"/>
                <w:bottom w:val="none" w:sz="0" w:space="0" w:color="auto"/>
                <w:right w:val="none" w:sz="0" w:space="0" w:color="auto"/>
              </w:divBdr>
            </w:div>
          </w:divsChild>
        </w:div>
        <w:div w:id="201139868">
          <w:marLeft w:val="0"/>
          <w:marRight w:val="0"/>
          <w:marTop w:val="0"/>
          <w:marBottom w:val="150"/>
          <w:divBdr>
            <w:top w:val="none" w:sz="0" w:space="0" w:color="auto"/>
            <w:left w:val="none" w:sz="0" w:space="0" w:color="auto"/>
            <w:bottom w:val="none" w:sz="0" w:space="0" w:color="auto"/>
            <w:right w:val="none" w:sz="0" w:space="0" w:color="auto"/>
          </w:divBdr>
          <w:divsChild>
            <w:div w:id="1662268814">
              <w:marLeft w:val="330"/>
              <w:marRight w:val="0"/>
              <w:marTop w:val="0"/>
              <w:marBottom w:val="0"/>
              <w:divBdr>
                <w:top w:val="none" w:sz="0" w:space="0" w:color="auto"/>
                <w:left w:val="none" w:sz="0" w:space="0" w:color="auto"/>
                <w:bottom w:val="none" w:sz="0" w:space="0" w:color="auto"/>
                <w:right w:val="none" w:sz="0" w:space="0" w:color="auto"/>
              </w:divBdr>
              <w:divsChild>
                <w:div w:id="1562446060">
                  <w:marLeft w:val="0"/>
                  <w:marRight w:val="0"/>
                  <w:marTop w:val="0"/>
                  <w:marBottom w:val="225"/>
                  <w:divBdr>
                    <w:top w:val="none" w:sz="0" w:space="0" w:color="auto"/>
                    <w:left w:val="none" w:sz="0" w:space="0" w:color="auto"/>
                    <w:bottom w:val="none" w:sz="0" w:space="0" w:color="auto"/>
                    <w:right w:val="none" w:sz="0" w:space="0" w:color="auto"/>
                  </w:divBdr>
                </w:div>
              </w:divsChild>
            </w:div>
            <w:div w:id="40365151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66494877">
      <w:bodyDiv w:val="1"/>
      <w:marLeft w:val="0"/>
      <w:marRight w:val="0"/>
      <w:marTop w:val="0"/>
      <w:marBottom w:val="0"/>
      <w:divBdr>
        <w:top w:val="none" w:sz="0" w:space="0" w:color="auto"/>
        <w:left w:val="none" w:sz="0" w:space="0" w:color="auto"/>
        <w:bottom w:val="none" w:sz="0" w:space="0" w:color="auto"/>
        <w:right w:val="none" w:sz="0" w:space="0" w:color="auto"/>
      </w:divBdr>
      <w:divsChild>
        <w:div w:id="224417589">
          <w:marLeft w:val="0"/>
          <w:marRight w:val="0"/>
          <w:marTop w:val="0"/>
          <w:marBottom w:val="150"/>
          <w:divBdr>
            <w:top w:val="none" w:sz="0" w:space="0" w:color="auto"/>
            <w:left w:val="none" w:sz="0" w:space="0" w:color="auto"/>
            <w:bottom w:val="none" w:sz="0" w:space="0" w:color="auto"/>
            <w:right w:val="none" w:sz="0" w:space="0" w:color="auto"/>
          </w:divBdr>
          <w:divsChild>
            <w:div w:id="1385443412">
              <w:marLeft w:val="330"/>
              <w:marRight w:val="0"/>
              <w:marTop w:val="0"/>
              <w:marBottom w:val="0"/>
              <w:divBdr>
                <w:top w:val="none" w:sz="0" w:space="0" w:color="auto"/>
                <w:left w:val="none" w:sz="0" w:space="0" w:color="auto"/>
                <w:bottom w:val="none" w:sz="0" w:space="0" w:color="auto"/>
                <w:right w:val="none" w:sz="0" w:space="0" w:color="auto"/>
              </w:divBdr>
            </w:div>
          </w:divsChild>
        </w:div>
        <w:div w:id="630281877">
          <w:marLeft w:val="0"/>
          <w:marRight w:val="0"/>
          <w:marTop w:val="0"/>
          <w:marBottom w:val="150"/>
          <w:divBdr>
            <w:top w:val="none" w:sz="0" w:space="0" w:color="auto"/>
            <w:left w:val="none" w:sz="0" w:space="0" w:color="auto"/>
            <w:bottom w:val="none" w:sz="0" w:space="0" w:color="auto"/>
            <w:right w:val="none" w:sz="0" w:space="0" w:color="auto"/>
          </w:divBdr>
          <w:divsChild>
            <w:div w:id="469785109">
              <w:marLeft w:val="330"/>
              <w:marRight w:val="0"/>
              <w:marTop w:val="0"/>
              <w:marBottom w:val="0"/>
              <w:divBdr>
                <w:top w:val="none" w:sz="0" w:space="0" w:color="auto"/>
                <w:left w:val="none" w:sz="0" w:space="0" w:color="auto"/>
                <w:bottom w:val="none" w:sz="0" w:space="0" w:color="auto"/>
                <w:right w:val="none" w:sz="0" w:space="0" w:color="auto"/>
              </w:divBdr>
            </w:div>
            <w:div w:id="41681207">
              <w:marLeft w:val="330"/>
              <w:marRight w:val="0"/>
              <w:marTop w:val="0"/>
              <w:marBottom w:val="0"/>
              <w:divBdr>
                <w:top w:val="none" w:sz="0" w:space="0" w:color="auto"/>
                <w:left w:val="none" w:sz="0" w:space="0" w:color="auto"/>
                <w:bottom w:val="none" w:sz="0" w:space="0" w:color="auto"/>
                <w:right w:val="none" w:sz="0" w:space="0" w:color="auto"/>
              </w:divBdr>
            </w:div>
          </w:divsChild>
        </w:div>
        <w:div w:id="416488702">
          <w:marLeft w:val="0"/>
          <w:marRight w:val="0"/>
          <w:marTop w:val="0"/>
          <w:marBottom w:val="150"/>
          <w:divBdr>
            <w:top w:val="none" w:sz="0" w:space="0" w:color="auto"/>
            <w:left w:val="none" w:sz="0" w:space="0" w:color="auto"/>
            <w:bottom w:val="none" w:sz="0" w:space="0" w:color="auto"/>
            <w:right w:val="none" w:sz="0" w:space="0" w:color="auto"/>
          </w:divBdr>
          <w:divsChild>
            <w:div w:id="291524852">
              <w:marLeft w:val="330"/>
              <w:marRight w:val="0"/>
              <w:marTop w:val="0"/>
              <w:marBottom w:val="0"/>
              <w:divBdr>
                <w:top w:val="none" w:sz="0" w:space="0" w:color="auto"/>
                <w:left w:val="none" w:sz="0" w:space="0" w:color="auto"/>
                <w:bottom w:val="none" w:sz="0" w:space="0" w:color="auto"/>
                <w:right w:val="none" w:sz="0" w:space="0" w:color="auto"/>
              </w:divBdr>
              <w:divsChild>
                <w:div w:id="876744285">
                  <w:marLeft w:val="0"/>
                  <w:marRight w:val="0"/>
                  <w:marTop w:val="0"/>
                  <w:marBottom w:val="225"/>
                  <w:divBdr>
                    <w:top w:val="none" w:sz="0" w:space="0" w:color="auto"/>
                    <w:left w:val="none" w:sz="0" w:space="0" w:color="auto"/>
                    <w:bottom w:val="none" w:sz="0" w:space="0" w:color="auto"/>
                    <w:right w:val="none" w:sz="0" w:space="0" w:color="auto"/>
                  </w:divBdr>
                </w:div>
              </w:divsChild>
            </w:div>
            <w:div w:id="125331781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231622738">
      <w:bodyDiv w:val="1"/>
      <w:marLeft w:val="0"/>
      <w:marRight w:val="0"/>
      <w:marTop w:val="0"/>
      <w:marBottom w:val="0"/>
      <w:divBdr>
        <w:top w:val="none" w:sz="0" w:space="0" w:color="auto"/>
        <w:left w:val="none" w:sz="0" w:space="0" w:color="auto"/>
        <w:bottom w:val="none" w:sz="0" w:space="0" w:color="auto"/>
        <w:right w:val="none" w:sz="0" w:space="0" w:color="auto"/>
      </w:divBdr>
      <w:divsChild>
        <w:div w:id="284164763">
          <w:marLeft w:val="0"/>
          <w:marRight w:val="0"/>
          <w:marTop w:val="0"/>
          <w:marBottom w:val="150"/>
          <w:divBdr>
            <w:top w:val="none" w:sz="0" w:space="0" w:color="auto"/>
            <w:left w:val="none" w:sz="0" w:space="0" w:color="auto"/>
            <w:bottom w:val="none" w:sz="0" w:space="0" w:color="auto"/>
            <w:right w:val="none" w:sz="0" w:space="0" w:color="auto"/>
          </w:divBdr>
          <w:divsChild>
            <w:div w:id="396589705">
              <w:marLeft w:val="330"/>
              <w:marRight w:val="0"/>
              <w:marTop w:val="0"/>
              <w:marBottom w:val="0"/>
              <w:divBdr>
                <w:top w:val="none" w:sz="0" w:space="0" w:color="auto"/>
                <w:left w:val="none" w:sz="0" w:space="0" w:color="auto"/>
                <w:bottom w:val="none" w:sz="0" w:space="0" w:color="auto"/>
                <w:right w:val="none" w:sz="0" w:space="0" w:color="auto"/>
              </w:divBdr>
            </w:div>
          </w:divsChild>
        </w:div>
        <w:div w:id="1964193578">
          <w:marLeft w:val="0"/>
          <w:marRight w:val="0"/>
          <w:marTop w:val="0"/>
          <w:marBottom w:val="150"/>
          <w:divBdr>
            <w:top w:val="none" w:sz="0" w:space="0" w:color="auto"/>
            <w:left w:val="none" w:sz="0" w:space="0" w:color="auto"/>
            <w:bottom w:val="none" w:sz="0" w:space="0" w:color="auto"/>
            <w:right w:val="none" w:sz="0" w:space="0" w:color="auto"/>
          </w:divBdr>
          <w:divsChild>
            <w:div w:id="1965842900">
              <w:marLeft w:val="330"/>
              <w:marRight w:val="0"/>
              <w:marTop w:val="0"/>
              <w:marBottom w:val="0"/>
              <w:divBdr>
                <w:top w:val="none" w:sz="0" w:space="0" w:color="auto"/>
                <w:left w:val="none" w:sz="0" w:space="0" w:color="auto"/>
                <w:bottom w:val="none" w:sz="0" w:space="0" w:color="auto"/>
                <w:right w:val="none" w:sz="0" w:space="0" w:color="auto"/>
              </w:divBdr>
            </w:div>
            <w:div w:id="648636833">
              <w:marLeft w:val="330"/>
              <w:marRight w:val="0"/>
              <w:marTop w:val="0"/>
              <w:marBottom w:val="0"/>
              <w:divBdr>
                <w:top w:val="none" w:sz="0" w:space="0" w:color="auto"/>
                <w:left w:val="none" w:sz="0" w:space="0" w:color="auto"/>
                <w:bottom w:val="none" w:sz="0" w:space="0" w:color="auto"/>
                <w:right w:val="none" w:sz="0" w:space="0" w:color="auto"/>
              </w:divBdr>
            </w:div>
          </w:divsChild>
        </w:div>
        <w:div w:id="1745833254">
          <w:marLeft w:val="0"/>
          <w:marRight w:val="0"/>
          <w:marTop w:val="0"/>
          <w:marBottom w:val="150"/>
          <w:divBdr>
            <w:top w:val="none" w:sz="0" w:space="0" w:color="auto"/>
            <w:left w:val="none" w:sz="0" w:space="0" w:color="auto"/>
            <w:bottom w:val="none" w:sz="0" w:space="0" w:color="auto"/>
            <w:right w:val="none" w:sz="0" w:space="0" w:color="auto"/>
          </w:divBdr>
          <w:divsChild>
            <w:div w:id="1864129205">
              <w:marLeft w:val="330"/>
              <w:marRight w:val="0"/>
              <w:marTop w:val="0"/>
              <w:marBottom w:val="0"/>
              <w:divBdr>
                <w:top w:val="none" w:sz="0" w:space="0" w:color="auto"/>
                <w:left w:val="none" w:sz="0" w:space="0" w:color="auto"/>
                <w:bottom w:val="none" w:sz="0" w:space="0" w:color="auto"/>
                <w:right w:val="none" w:sz="0" w:space="0" w:color="auto"/>
              </w:divBdr>
              <w:divsChild>
                <w:div w:id="1520898983">
                  <w:marLeft w:val="0"/>
                  <w:marRight w:val="0"/>
                  <w:marTop w:val="0"/>
                  <w:marBottom w:val="225"/>
                  <w:divBdr>
                    <w:top w:val="none" w:sz="0" w:space="0" w:color="auto"/>
                    <w:left w:val="none" w:sz="0" w:space="0" w:color="auto"/>
                    <w:bottom w:val="none" w:sz="0" w:space="0" w:color="auto"/>
                    <w:right w:val="none" w:sz="0" w:space="0" w:color="auto"/>
                  </w:divBdr>
                </w:div>
              </w:divsChild>
            </w:div>
            <w:div w:id="173330805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498493990">
      <w:bodyDiv w:val="1"/>
      <w:marLeft w:val="0"/>
      <w:marRight w:val="0"/>
      <w:marTop w:val="0"/>
      <w:marBottom w:val="0"/>
      <w:divBdr>
        <w:top w:val="none" w:sz="0" w:space="0" w:color="auto"/>
        <w:left w:val="none" w:sz="0" w:space="0" w:color="auto"/>
        <w:bottom w:val="none" w:sz="0" w:space="0" w:color="auto"/>
        <w:right w:val="none" w:sz="0" w:space="0" w:color="auto"/>
      </w:divBdr>
      <w:divsChild>
        <w:div w:id="1603537997">
          <w:marLeft w:val="0"/>
          <w:marRight w:val="0"/>
          <w:marTop w:val="0"/>
          <w:marBottom w:val="150"/>
          <w:divBdr>
            <w:top w:val="none" w:sz="0" w:space="0" w:color="auto"/>
            <w:left w:val="none" w:sz="0" w:space="0" w:color="auto"/>
            <w:bottom w:val="none" w:sz="0" w:space="0" w:color="auto"/>
            <w:right w:val="none" w:sz="0" w:space="0" w:color="auto"/>
          </w:divBdr>
          <w:divsChild>
            <w:div w:id="2122383456">
              <w:marLeft w:val="330"/>
              <w:marRight w:val="0"/>
              <w:marTop w:val="0"/>
              <w:marBottom w:val="0"/>
              <w:divBdr>
                <w:top w:val="none" w:sz="0" w:space="0" w:color="auto"/>
                <w:left w:val="none" w:sz="0" w:space="0" w:color="auto"/>
                <w:bottom w:val="none" w:sz="0" w:space="0" w:color="auto"/>
                <w:right w:val="none" w:sz="0" w:space="0" w:color="auto"/>
              </w:divBdr>
            </w:div>
          </w:divsChild>
        </w:div>
        <w:div w:id="1508057323">
          <w:marLeft w:val="0"/>
          <w:marRight w:val="0"/>
          <w:marTop w:val="0"/>
          <w:marBottom w:val="150"/>
          <w:divBdr>
            <w:top w:val="none" w:sz="0" w:space="0" w:color="auto"/>
            <w:left w:val="none" w:sz="0" w:space="0" w:color="auto"/>
            <w:bottom w:val="none" w:sz="0" w:space="0" w:color="auto"/>
            <w:right w:val="none" w:sz="0" w:space="0" w:color="auto"/>
          </w:divBdr>
          <w:divsChild>
            <w:div w:id="1823110752">
              <w:marLeft w:val="330"/>
              <w:marRight w:val="0"/>
              <w:marTop w:val="0"/>
              <w:marBottom w:val="0"/>
              <w:divBdr>
                <w:top w:val="none" w:sz="0" w:space="0" w:color="auto"/>
                <w:left w:val="none" w:sz="0" w:space="0" w:color="auto"/>
                <w:bottom w:val="none" w:sz="0" w:space="0" w:color="auto"/>
                <w:right w:val="none" w:sz="0" w:space="0" w:color="auto"/>
              </w:divBdr>
            </w:div>
            <w:div w:id="1581021155">
              <w:marLeft w:val="330"/>
              <w:marRight w:val="0"/>
              <w:marTop w:val="0"/>
              <w:marBottom w:val="0"/>
              <w:divBdr>
                <w:top w:val="none" w:sz="0" w:space="0" w:color="auto"/>
                <w:left w:val="none" w:sz="0" w:space="0" w:color="auto"/>
                <w:bottom w:val="none" w:sz="0" w:space="0" w:color="auto"/>
                <w:right w:val="none" w:sz="0" w:space="0" w:color="auto"/>
              </w:divBdr>
            </w:div>
          </w:divsChild>
        </w:div>
        <w:div w:id="910235208">
          <w:marLeft w:val="0"/>
          <w:marRight w:val="0"/>
          <w:marTop w:val="0"/>
          <w:marBottom w:val="150"/>
          <w:divBdr>
            <w:top w:val="none" w:sz="0" w:space="0" w:color="auto"/>
            <w:left w:val="none" w:sz="0" w:space="0" w:color="auto"/>
            <w:bottom w:val="none" w:sz="0" w:space="0" w:color="auto"/>
            <w:right w:val="none" w:sz="0" w:space="0" w:color="auto"/>
          </w:divBdr>
          <w:divsChild>
            <w:div w:id="586304943">
              <w:marLeft w:val="330"/>
              <w:marRight w:val="0"/>
              <w:marTop w:val="0"/>
              <w:marBottom w:val="0"/>
              <w:divBdr>
                <w:top w:val="none" w:sz="0" w:space="0" w:color="auto"/>
                <w:left w:val="none" w:sz="0" w:space="0" w:color="auto"/>
                <w:bottom w:val="none" w:sz="0" w:space="0" w:color="auto"/>
                <w:right w:val="none" w:sz="0" w:space="0" w:color="auto"/>
              </w:divBdr>
              <w:divsChild>
                <w:div w:id="1678993743">
                  <w:marLeft w:val="0"/>
                  <w:marRight w:val="0"/>
                  <w:marTop w:val="0"/>
                  <w:marBottom w:val="225"/>
                  <w:divBdr>
                    <w:top w:val="none" w:sz="0" w:space="0" w:color="auto"/>
                    <w:left w:val="none" w:sz="0" w:space="0" w:color="auto"/>
                    <w:bottom w:val="none" w:sz="0" w:space="0" w:color="auto"/>
                    <w:right w:val="none" w:sz="0" w:space="0" w:color="auto"/>
                  </w:divBdr>
                </w:div>
              </w:divsChild>
            </w:div>
            <w:div w:id="162295903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98072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930</Words>
  <Characters>5302</Characters>
  <Application>Microsoft Macintosh Word</Application>
  <DocSecurity>0</DocSecurity>
  <Lines>44</Lines>
  <Paragraphs>10</Paragraphs>
  <ScaleCrop>false</ScaleCrop>
  <HeadingPairs>
    <vt:vector size="2" baseType="variant">
      <vt:variant>
        <vt:lpstr>Título</vt:lpstr>
      </vt:variant>
      <vt:variant>
        <vt:i4>1</vt:i4>
      </vt:variant>
    </vt:vector>
  </HeadingPairs>
  <TitlesOfParts>
    <vt:vector size="1" baseType="lpstr">
      <vt:lpstr/>
    </vt:vector>
  </TitlesOfParts>
  <Company>Edelman</Company>
  <LinksUpToDate>false</LinksUpToDate>
  <CharactersWithSpaces>6511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dc:creator>
  <cp:lastModifiedBy>cesar martin</cp:lastModifiedBy>
  <cp:revision>5</cp:revision>
  <dcterms:created xsi:type="dcterms:W3CDTF">2013-08-26T10:41:00Z</dcterms:created>
  <dcterms:modified xsi:type="dcterms:W3CDTF">2013-10-27T20:44:00Z</dcterms:modified>
</cp:coreProperties>
</file>