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67" w:rsidRDefault="00CA76F8" w:rsidP="00CA76F8">
      <w:pPr>
        <w:jc w:val="both"/>
        <w:rPr>
          <w:rFonts w:cstheme="minorHAnsi"/>
          <w:b/>
        </w:rPr>
      </w:pPr>
      <w:r w:rsidRPr="00CA76F8">
        <w:rPr>
          <w:rFonts w:cstheme="minorHAnsi"/>
          <w:b/>
        </w:rPr>
        <w:t>ANEXO 4.2. Decálogo de las relaciones con los periodistas</w:t>
      </w:r>
    </w:p>
    <w:p w:rsidR="00CA76F8" w:rsidRPr="00EE2CC5" w:rsidRDefault="00CA76F8" w:rsidP="00CA76F8">
      <w:pPr>
        <w:jc w:val="both"/>
        <w:rPr>
          <w:rFonts w:cstheme="minorHAnsi"/>
          <w:b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1. </w:t>
      </w:r>
      <w:r w:rsidRPr="00EE2CC5">
        <w:rPr>
          <w:rFonts w:cstheme="minorHAnsi"/>
          <w:b/>
          <w:bCs/>
          <w:color w:val="F68333"/>
        </w:rPr>
        <w:tab/>
        <w:t>Hable con claridad y sin tecnicismos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 xml:space="preserve">Piense que se está dirigiendo a públicos amplios. </w:t>
      </w:r>
      <w:r w:rsidRPr="00EE2CC5">
        <w:rPr>
          <w:rFonts w:cstheme="minorHAnsi"/>
          <w:b/>
          <w:bCs/>
          <w:color w:val="000000"/>
        </w:rPr>
        <w:t>Hablando con un lenguaje sencillo,</w:t>
      </w:r>
      <w:r w:rsidR="00EE2CC5">
        <w:rPr>
          <w:rFonts w:cstheme="minorHAnsi"/>
          <w:b/>
          <w:bCs/>
          <w:color w:val="000000"/>
        </w:rPr>
        <w:t xml:space="preserve"> </w:t>
      </w:r>
      <w:r w:rsidRPr="00EE2CC5">
        <w:rPr>
          <w:rFonts w:cstheme="minorHAnsi"/>
          <w:color w:val="000000"/>
        </w:rPr>
        <w:t>se asegurará de que todo el mundo le entiende.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b/>
          <w:bCs/>
          <w:color w:val="000000"/>
        </w:rPr>
      </w:pPr>
      <w:bookmarkStart w:id="0" w:name="_GoBack"/>
      <w:bookmarkEnd w:id="0"/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2. </w:t>
      </w:r>
      <w:r w:rsidRPr="00EE2CC5">
        <w:rPr>
          <w:rFonts w:cstheme="minorHAnsi"/>
          <w:b/>
          <w:bCs/>
          <w:color w:val="F68333"/>
        </w:rPr>
        <w:tab/>
        <w:t>Utilice tan sólo unos pocos mensajes clave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b/>
          <w:bCs/>
          <w:color w:val="000000"/>
        </w:rPr>
        <w:t xml:space="preserve">Elija bien, </w:t>
      </w:r>
      <w:r w:rsidRPr="00EE2CC5">
        <w:rPr>
          <w:rFonts w:cstheme="minorHAnsi"/>
          <w:color w:val="000000"/>
        </w:rPr>
        <w:t xml:space="preserve">antes de la entrevista, la declaración o la rueda de prensa, </w:t>
      </w:r>
      <w:r w:rsidRPr="00EE2CC5">
        <w:rPr>
          <w:rFonts w:cstheme="minorHAnsi"/>
          <w:b/>
          <w:bCs/>
          <w:color w:val="000000"/>
        </w:rPr>
        <w:t>los mensajes que</w:t>
      </w:r>
      <w:r w:rsidR="00EE2CC5">
        <w:rPr>
          <w:rFonts w:cstheme="minorHAnsi"/>
          <w:b/>
          <w:bCs/>
          <w:color w:val="000000"/>
        </w:rPr>
        <w:t xml:space="preserve"> </w:t>
      </w:r>
      <w:r w:rsidRPr="00EE2CC5">
        <w:rPr>
          <w:rFonts w:cstheme="minorHAnsi"/>
          <w:b/>
          <w:bCs/>
          <w:color w:val="000000"/>
        </w:rPr>
        <w:t xml:space="preserve">quiere enviar al público. </w:t>
      </w:r>
      <w:r w:rsidRPr="00EE2CC5">
        <w:rPr>
          <w:rFonts w:cstheme="minorHAnsi"/>
          <w:color w:val="000000"/>
        </w:rPr>
        <w:t>Aproveche cualquier oportunidad para repetir esos mensajes.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b/>
          <w:bCs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>3.</w:t>
      </w:r>
      <w:r w:rsidRPr="00EE2CC5">
        <w:rPr>
          <w:rFonts w:cstheme="minorHAnsi"/>
          <w:b/>
          <w:bCs/>
          <w:color w:val="F68333"/>
        </w:rPr>
        <w:tab/>
        <w:t xml:space="preserve"> No está obligado a conocer todos los datos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Si no está seguro de una respuesta, no se arriesgue. Diga al periodista que le dará la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respuesta tan pronto como la conozca.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4. </w:t>
      </w:r>
      <w:r w:rsidRPr="00EE2CC5">
        <w:rPr>
          <w:rFonts w:cstheme="minorHAnsi"/>
          <w:b/>
          <w:bCs/>
          <w:color w:val="F68333"/>
        </w:rPr>
        <w:tab/>
        <w:t>Conozca al entrevistador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Si es posible trate de ver previamente el programa en el que vaya aparecer, o lea algunos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artículos del periodista que le va a entrevistar. Es una forma de evitar sorpresas.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5. </w:t>
      </w:r>
      <w:r w:rsidRPr="00EE2CC5">
        <w:rPr>
          <w:rFonts w:cstheme="minorHAnsi"/>
          <w:b/>
          <w:bCs/>
          <w:color w:val="F68333"/>
        </w:rPr>
        <w:tab/>
        <w:t>Sea persona antes que técnico o directivo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b/>
          <w:bCs/>
          <w:color w:val="000000"/>
        </w:rPr>
        <w:t xml:space="preserve">Los mensajes emocionales son universales: </w:t>
      </w:r>
      <w:r w:rsidRPr="00EE2CC5">
        <w:rPr>
          <w:rFonts w:cstheme="minorHAnsi"/>
          <w:color w:val="000000"/>
        </w:rPr>
        <w:t>llegan a todo el mundo y son fáciles de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entender.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6. </w:t>
      </w:r>
      <w:r w:rsidRPr="00EE2CC5">
        <w:rPr>
          <w:rFonts w:cstheme="minorHAnsi"/>
          <w:b/>
          <w:bCs/>
          <w:color w:val="F68333"/>
        </w:rPr>
        <w:tab/>
        <w:t>Recuerde el objetivo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b/>
          <w:bCs/>
          <w:color w:val="000000"/>
        </w:rPr>
        <w:t xml:space="preserve">El objetivo </w:t>
      </w:r>
      <w:r w:rsidRPr="00EE2CC5">
        <w:rPr>
          <w:rFonts w:cstheme="minorHAnsi"/>
          <w:color w:val="000000"/>
        </w:rPr>
        <w:t xml:space="preserve">en los primeros momentos </w:t>
      </w:r>
      <w:r w:rsidRPr="00EE2CC5">
        <w:rPr>
          <w:rFonts w:cstheme="minorHAnsi"/>
          <w:b/>
          <w:bCs/>
          <w:color w:val="000000"/>
        </w:rPr>
        <w:t>de la crisis es demostrar que se es una</w:t>
      </w:r>
      <w:r w:rsidR="00EE2CC5">
        <w:rPr>
          <w:rFonts w:cstheme="minorHAnsi"/>
          <w:b/>
          <w:bCs/>
          <w:color w:val="000000"/>
        </w:rPr>
        <w:t xml:space="preserve"> </w:t>
      </w:r>
      <w:r w:rsidRPr="00EE2CC5">
        <w:rPr>
          <w:rFonts w:cstheme="minorHAnsi"/>
          <w:b/>
          <w:bCs/>
          <w:color w:val="000000"/>
        </w:rPr>
        <w:t xml:space="preserve">empresa socialmente responsable, colaboradora y transparente. </w:t>
      </w:r>
      <w:r w:rsidRPr="00EE2CC5">
        <w:rPr>
          <w:rFonts w:cstheme="minorHAnsi"/>
          <w:color w:val="000000"/>
        </w:rPr>
        <w:t>Demuéstrelo.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b/>
          <w:bCs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7. </w:t>
      </w:r>
      <w:r w:rsidRPr="00EE2CC5">
        <w:rPr>
          <w:rFonts w:cstheme="minorHAnsi"/>
          <w:b/>
          <w:bCs/>
          <w:color w:val="F68333"/>
        </w:rPr>
        <w:tab/>
        <w:t>Anticipe las preguntas y sus respuestas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Hay que prepararse para todo tipo de preguntas, incluso esas que no nos gustaría que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nos hiciesen. Sea consciente de que “lo que va mal es noticia”.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>8.</w:t>
      </w:r>
      <w:r w:rsidRPr="00EE2CC5">
        <w:rPr>
          <w:rFonts w:cstheme="minorHAnsi"/>
          <w:b/>
          <w:bCs/>
          <w:color w:val="F68333"/>
        </w:rPr>
        <w:tab/>
        <w:t>Desarrolle su propia entrevista</w:t>
      </w: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Algunas veces los periodistas no se pueden tomar el tiempo de preparar la entrevista.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Esto representa una oportunidad de introducir, con tacto, los temas de los que usted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quiere hablar.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9. </w:t>
      </w:r>
      <w:r w:rsidRPr="00EE2CC5">
        <w:rPr>
          <w:rFonts w:cstheme="minorHAnsi"/>
          <w:b/>
          <w:bCs/>
          <w:color w:val="F68333"/>
        </w:rPr>
        <w:tab/>
        <w:t>Ensaye</w:t>
      </w:r>
    </w:p>
    <w:p w:rsidR="00CA76F8" w:rsidRDefault="00CA76F8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  <w:r w:rsidRPr="00EE2CC5">
        <w:rPr>
          <w:rFonts w:cstheme="minorHAnsi"/>
          <w:color w:val="000000"/>
        </w:rPr>
        <w:t>Realice algún ensayo por su cuenta con compañeros. A otro experto se le pueden ocurrir</w:t>
      </w:r>
      <w:r w:rsidR="00EE2CC5">
        <w:rPr>
          <w:rFonts w:cstheme="minorHAnsi"/>
          <w:color w:val="000000"/>
        </w:rPr>
        <w:t xml:space="preserve"> </w:t>
      </w:r>
      <w:r w:rsidRPr="00EE2CC5">
        <w:rPr>
          <w:rFonts w:cstheme="minorHAnsi"/>
          <w:color w:val="000000"/>
        </w:rPr>
        <w:t>preguntas y respuestas que usted no haya tenido en cuenta.</w:t>
      </w:r>
    </w:p>
    <w:p w:rsidR="00A12B13" w:rsidRPr="00EE2CC5" w:rsidRDefault="00A12B13" w:rsidP="00EE2C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</w:rPr>
      </w:pPr>
    </w:p>
    <w:p w:rsidR="00CA76F8" w:rsidRPr="00EE2CC5" w:rsidRDefault="00CA76F8" w:rsidP="00CA76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68333"/>
        </w:rPr>
      </w:pPr>
      <w:r w:rsidRPr="00EE2CC5">
        <w:rPr>
          <w:rFonts w:cstheme="minorHAnsi"/>
          <w:b/>
          <w:bCs/>
          <w:color w:val="F68333"/>
        </w:rPr>
        <w:t xml:space="preserve">10. </w:t>
      </w:r>
      <w:r w:rsidRPr="00EE2CC5">
        <w:rPr>
          <w:rFonts w:cstheme="minorHAnsi"/>
          <w:b/>
          <w:bCs/>
          <w:color w:val="F68333"/>
        </w:rPr>
        <w:tab/>
        <w:t>Bajo ningún concepto se muestre agresivo con nadie</w:t>
      </w:r>
    </w:p>
    <w:p w:rsidR="00CA76F8" w:rsidRPr="00EE2CC5" w:rsidRDefault="00CA76F8" w:rsidP="00CA76F8">
      <w:pPr>
        <w:ind w:firstLine="708"/>
        <w:jc w:val="both"/>
        <w:rPr>
          <w:rFonts w:cstheme="minorHAnsi"/>
          <w:b/>
        </w:rPr>
      </w:pPr>
      <w:r w:rsidRPr="00EE2CC5">
        <w:rPr>
          <w:rFonts w:cstheme="minorHAnsi"/>
          <w:color w:val="000000"/>
        </w:rPr>
        <w:t>Una sola muestra de agresividad, puede destrozar todo el trabajo positivo hecho.</w:t>
      </w:r>
    </w:p>
    <w:sectPr w:rsidR="00CA76F8" w:rsidRPr="00EE2C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F8"/>
    <w:rsid w:val="00255B7D"/>
    <w:rsid w:val="00A12B13"/>
    <w:rsid w:val="00CA76F8"/>
    <w:rsid w:val="00E122CD"/>
    <w:rsid w:val="00E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1576</Characters>
  <Application>Microsoft Office Word</Application>
  <DocSecurity>0</DocSecurity>
  <Lines>13</Lines>
  <Paragraphs>3</Paragraphs>
  <ScaleCrop>false</ScaleCrop>
  <Company>Edelman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Marco, Blanca</dc:creator>
  <cp:lastModifiedBy>Marco, Blanca</cp:lastModifiedBy>
  <cp:revision>3</cp:revision>
  <dcterms:created xsi:type="dcterms:W3CDTF">2013-08-26T12:28:00Z</dcterms:created>
  <dcterms:modified xsi:type="dcterms:W3CDTF">2013-08-27T07:37:00Z</dcterms:modified>
</cp:coreProperties>
</file>