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C2E43" w:rsidRPr="008C2240" w:rsidRDefault="004C2E43" w:rsidP="00BE07D1">
      <w:pPr>
        <w:pStyle w:val="Default"/>
        <w:jc w:val="both"/>
        <w:rPr>
          <w:rStyle w:val="A20"/>
        </w:rPr>
      </w:pPr>
      <w:r w:rsidRPr="008C224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651C49" w:rsidRPr="00425EE5" w:rsidRDefault="00651C49" w:rsidP="00BE07D1">
      <w:pPr>
        <w:pStyle w:val="Default"/>
        <w:jc w:val="both"/>
        <w:rPr>
          <w:color w:val="auto"/>
          <w:sz w:val="22"/>
          <w:szCs w:val="22"/>
          <w:lang w:val="es-ES"/>
        </w:rPr>
      </w:pPr>
    </w:p>
    <w:p w:rsidR="00832B5A" w:rsidRPr="00536F9C" w:rsidRDefault="00832B5A" w:rsidP="00BE07D1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536F9C">
        <w:rPr>
          <w:rStyle w:val="A4"/>
          <w:rFonts w:asciiTheme="minorHAnsi" w:hAnsiTheme="minorHAnsi" w:cstheme="minorHAnsi"/>
          <w:b/>
          <w:color w:val="auto"/>
          <w:lang w:val="es-ES"/>
        </w:rPr>
        <w:t>Lo ocurrido puede sembrar dudas acerca de la solid</w:t>
      </w:r>
      <w:r w:rsidR="00C8255C" w:rsidRPr="00536F9C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ez de </w:t>
      </w:r>
      <w:r w:rsidRPr="00536F9C">
        <w:rPr>
          <w:rStyle w:val="A4"/>
          <w:rFonts w:asciiTheme="minorHAnsi" w:hAnsiTheme="minorHAnsi" w:cstheme="minorHAnsi"/>
          <w:b/>
          <w:color w:val="auto"/>
          <w:lang w:val="es-ES"/>
        </w:rPr>
        <w:t>la Compañía</w:t>
      </w:r>
      <w:r w:rsidR="009D736F" w:rsidRPr="00536F9C">
        <w:rPr>
          <w:rStyle w:val="A4"/>
          <w:rFonts w:asciiTheme="minorHAnsi" w:hAnsiTheme="minorHAnsi" w:cstheme="minorHAnsi"/>
          <w:b/>
          <w:color w:val="auto"/>
          <w:lang w:val="es-ES"/>
        </w:rPr>
        <w:t>.</w:t>
      </w:r>
    </w:p>
    <w:p w:rsidR="008642D3" w:rsidRPr="00536F9C" w:rsidRDefault="009D736F" w:rsidP="00BE07D1">
      <w:pPr>
        <w:pStyle w:val="Default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  <w:r w:rsidRPr="00536F9C">
        <w:rPr>
          <w:rFonts w:asciiTheme="minorHAnsi" w:hAnsiTheme="minorHAnsi"/>
          <w:color w:val="auto"/>
          <w:sz w:val="22"/>
          <w:szCs w:val="22"/>
          <w:lang w:val="es-ES"/>
        </w:rPr>
        <w:t>Repsol asegura un crecimiento empresarial sólido en el medio y largo plazo, basado en la integración de los negocios y en los proyectos de éxito mediante una estrategia centrada en la generación constante de valor</w:t>
      </w:r>
      <w:r w:rsidR="00425EE5" w:rsidRPr="00536F9C">
        <w:rPr>
          <w:rFonts w:asciiTheme="minorHAnsi" w:hAnsiTheme="minorHAnsi"/>
          <w:color w:val="auto"/>
          <w:sz w:val="22"/>
          <w:szCs w:val="22"/>
          <w:lang w:val="es-ES"/>
        </w:rPr>
        <w:t xml:space="preserve"> *</w:t>
      </w:r>
      <w:r w:rsidRPr="00536F9C">
        <w:rPr>
          <w:rFonts w:asciiTheme="minorHAnsi" w:hAnsiTheme="minorHAnsi"/>
          <w:color w:val="auto"/>
          <w:sz w:val="22"/>
          <w:szCs w:val="22"/>
          <w:lang w:val="es-ES"/>
        </w:rPr>
        <w:t>.</w:t>
      </w:r>
      <w:r w:rsidR="00425EE5" w:rsidRPr="00536F9C">
        <w:rPr>
          <w:rFonts w:asciiTheme="minorHAnsi" w:hAnsiTheme="minorHAnsi"/>
          <w:color w:val="auto"/>
          <w:sz w:val="22"/>
          <w:szCs w:val="22"/>
          <w:lang w:val="es-ES"/>
        </w:rPr>
        <w:t xml:space="preserve"> </w:t>
      </w:r>
      <w:r w:rsidR="008642D3" w:rsidRPr="00536F9C">
        <w:rPr>
          <w:rFonts w:asciiTheme="minorHAnsi" w:hAnsiTheme="minorHAnsi"/>
          <w:color w:val="auto"/>
          <w:sz w:val="22"/>
          <w:szCs w:val="22"/>
          <w:lang w:val="es-ES"/>
        </w:rPr>
        <w:t xml:space="preserve">Asimismo, </w:t>
      </w:r>
      <w:r w:rsidR="008642D3" w:rsidRPr="00536F9C">
        <w:rPr>
          <w:rFonts w:asciiTheme="minorHAnsi" w:hAnsiTheme="minorHAnsi"/>
          <w:sz w:val="22"/>
          <w:szCs w:val="22"/>
          <w:lang w:val="es-ES"/>
        </w:rPr>
        <w:t>Repsol seguirá creando valor para los accionistas, a través de una política competitiva de reparto de dividendos, con un pay out</w:t>
      </w:r>
      <w:r w:rsidR="00BE07D1">
        <w:rPr>
          <w:rFonts w:asciiTheme="minorHAnsi" w:hAnsiTheme="minorHAnsi"/>
          <w:sz w:val="22"/>
          <w:szCs w:val="22"/>
          <w:lang w:val="es-ES"/>
        </w:rPr>
        <w:t xml:space="preserve"> **</w:t>
      </w:r>
      <w:r w:rsidR="008642D3" w:rsidRPr="00536F9C">
        <w:rPr>
          <w:rFonts w:asciiTheme="minorHAnsi" w:hAnsiTheme="minorHAnsi"/>
          <w:sz w:val="22"/>
          <w:szCs w:val="22"/>
          <w:lang w:val="es-ES"/>
        </w:rPr>
        <w:t xml:space="preserve"> de entre el </w:t>
      </w:r>
      <w:r w:rsidR="00E71DD2">
        <w:rPr>
          <w:rFonts w:asciiTheme="minorHAnsi" w:hAnsiTheme="minorHAnsi"/>
          <w:sz w:val="22"/>
          <w:szCs w:val="22"/>
          <w:lang w:val="es-ES"/>
        </w:rPr>
        <w:t xml:space="preserve"> xx </w:t>
      </w:r>
      <w:r w:rsidR="008642D3" w:rsidRPr="00536F9C">
        <w:rPr>
          <w:rFonts w:asciiTheme="minorHAnsi" w:hAnsiTheme="minorHAnsi"/>
          <w:sz w:val="22"/>
          <w:szCs w:val="22"/>
          <w:lang w:val="es-ES"/>
        </w:rPr>
        <w:t xml:space="preserve"> y el </w:t>
      </w:r>
      <w:r w:rsidR="00E71DD2">
        <w:rPr>
          <w:rFonts w:asciiTheme="minorHAnsi" w:hAnsiTheme="minorHAnsi"/>
          <w:sz w:val="22"/>
          <w:szCs w:val="22"/>
          <w:lang w:val="es-ES"/>
        </w:rPr>
        <w:t xml:space="preserve"> xx</w:t>
      </w:r>
      <w:r w:rsidR="008642D3" w:rsidRPr="00536F9C">
        <w:rPr>
          <w:rFonts w:asciiTheme="minorHAnsi" w:hAnsiTheme="minorHAnsi"/>
          <w:sz w:val="22"/>
          <w:szCs w:val="22"/>
          <w:lang w:val="es-ES"/>
        </w:rPr>
        <w:t xml:space="preserve"> %.     </w:t>
      </w:r>
    </w:p>
    <w:p w:rsidR="00E71DD2" w:rsidRDefault="00E71DD2" w:rsidP="00BE07D1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425EE5">
        <w:rPr>
          <w:rFonts w:asciiTheme="minorHAnsi" w:hAnsiTheme="minorHAnsi"/>
          <w:color w:val="auto"/>
          <w:sz w:val="22"/>
          <w:szCs w:val="22"/>
          <w:lang w:val="es-ES"/>
        </w:rPr>
        <w:t>El liderazgo de la Compañía tie</w:t>
      </w:r>
      <w:bookmarkStart w:id="0" w:name="_GoBack"/>
      <w:bookmarkEnd w:id="0"/>
      <w:r w:rsidRPr="00425EE5">
        <w:rPr>
          <w:rFonts w:asciiTheme="minorHAnsi" w:hAnsiTheme="minorHAnsi"/>
          <w:color w:val="auto"/>
          <w:sz w:val="22"/>
          <w:szCs w:val="22"/>
          <w:lang w:val="es-ES"/>
        </w:rPr>
        <w:t>ne su reflejo en</w:t>
      </w:r>
      <w:r>
        <w:rPr>
          <w:rFonts w:asciiTheme="minorHAnsi" w:hAnsiTheme="minorHAnsi"/>
          <w:color w:val="auto"/>
          <w:sz w:val="22"/>
          <w:szCs w:val="22"/>
          <w:lang w:val="es-ES"/>
        </w:rPr>
        <w:t xml:space="preserve"> ….. (mencionar últimos premios/reconocimientos/ranking obtenidos por la Compañía</w:t>
      </w:r>
    </w:p>
    <w:p w:rsidR="004C2E43" w:rsidRPr="00536F9C" w:rsidRDefault="00425EE5" w:rsidP="00BE07D1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536F9C">
        <w:rPr>
          <w:rFonts w:asciiTheme="minorHAnsi" w:hAnsiTheme="minorHAnsi"/>
          <w:color w:val="auto"/>
          <w:sz w:val="22"/>
          <w:szCs w:val="22"/>
          <w:lang w:val="es-ES"/>
        </w:rPr>
        <w:t xml:space="preserve">Nuestra posición en el mercado es posible gracias a nuestro extraordinario equipo humano, </w:t>
      </w:r>
      <w:r w:rsidR="009D736F" w:rsidRPr="00536F9C">
        <w:rPr>
          <w:rStyle w:val="A4"/>
          <w:rFonts w:asciiTheme="minorHAnsi" w:hAnsiTheme="minorHAnsi" w:cstheme="minorHAnsi"/>
          <w:color w:val="auto"/>
          <w:lang w:val="es-ES"/>
        </w:rPr>
        <w:t>integrado por personas comprometidas que comparten un proyecto de futuro cuyo éxito se basa en la proactividad, la actitud innovadora, el liderazgo y el desarrollo profesional y personal.</w:t>
      </w:r>
    </w:p>
    <w:p w:rsidR="00425EE5" w:rsidRPr="00536F9C" w:rsidRDefault="00425EE5" w:rsidP="00BE07D1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4C2E43" w:rsidRPr="00536F9C" w:rsidRDefault="004C2E43" w:rsidP="00BE07D1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536F9C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4C2E43" w:rsidRPr="00536F9C" w:rsidRDefault="004C2E43" w:rsidP="00BE07D1">
      <w:pPr>
        <w:pStyle w:val="Pa12"/>
        <w:ind w:left="720"/>
        <w:jc w:val="both"/>
        <w:rPr>
          <w:rStyle w:val="A4"/>
        </w:rPr>
      </w:pPr>
      <w:r w:rsidRPr="00536F9C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4C2E43" w:rsidRPr="00536F9C" w:rsidRDefault="004C2E43" w:rsidP="00BE07D1">
      <w:pPr>
        <w:pStyle w:val="Pa12"/>
        <w:spacing w:after="240"/>
        <w:ind w:left="720"/>
        <w:jc w:val="both"/>
        <w:rPr>
          <w:rStyle w:val="A4"/>
        </w:rPr>
      </w:pPr>
      <w:r w:rsidRPr="00536F9C">
        <w:rPr>
          <w:rStyle w:val="A4"/>
          <w:rFonts w:asciiTheme="minorHAnsi" w:hAnsiTheme="minorHAnsi" w:cstheme="minorHAnsi"/>
          <w:color w:val="auto"/>
          <w:lang w:val="es-ES"/>
        </w:rPr>
        <w:t>Además, a través de nuestra página web se ofrecerá actualizada toda la información disponible y se atenderán todas las consultas realizadas a través del correo electrónico.</w:t>
      </w:r>
    </w:p>
    <w:p w:rsidR="004C2E43" w:rsidRPr="00536F9C" w:rsidRDefault="004C2E43" w:rsidP="00BE07D1">
      <w:pPr>
        <w:pStyle w:val="Pa12"/>
        <w:jc w:val="both"/>
        <w:rPr>
          <w:rStyle w:val="A4"/>
        </w:rPr>
      </w:pPr>
    </w:p>
    <w:p w:rsidR="004C2E43" w:rsidRDefault="00425EE5" w:rsidP="00BE07D1">
      <w:pPr>
        <w:pStyle w:val="Default"/>
        <w:jc w:val="both"/>
        <w:rPr>
          <w:rFonts w:asciiTheme="minorHAnsi" w:eastAsia="Times New Roman" w:hAnsiTheme="minorHAnsi" w:cs="Lucida Sans Unicode"/>
          <w:b/>
          <w:i/>
          <w:color w:val="auto"/>
          <w:sz w:val="22"/>
          <w:szCs w:val="22"/>
          <w:lang w:val="es-ES" w:eastAsia="es-ES"/>
        </w:rPr>
      </w:pPr>
      <w:r w:rsidRPr="00536F9C">
        <w:rPr>
          <w:rFonts w:asciiTheme="minorHAnsi" w:eastAsia="Times New Roman" w:hAnsiTheme="minorHAnsi" w:cs="Lucida Sans Unicode"/>
          <w:b/>
          <w:i/>
          <w:color w:val="auto"/>
          <w:sz w:val="22"/>
          <w:szCs w:val="22"/>
          <w:lang w:val="es-ES" w:eastAsia="es-ES"/>
        </w:rPr>
        <w:t xml:space="preserve">* Sería interesante aportar cifras del negocio del último ejercicio disponible. </w:t>
      </w:r>
    </w:p>
    <w:p w:rsidR="00BE07D1" w:rsidRPr="00536F9C" w:rsidRDefault="00BE07D1" w:rsidP="00BE07D1">
      <w:pPr>
        <w:pStyle w:val="Default"/>
        <w:jc w:val="both"/>
        <w:rPr>
          <w:rFonts w:asciiTheme="minorHAnsi" w:eastAsia="Times New Roman" w:hAnsiTheme="minorHAnsi" w:cs="Lucida Sans Unicode"/>
          <w:b/>
          <w:i/>
          <w:color w:val="auto"/>
          <w:sz w:val="22"/>
          <w:szCs w:val="22"/>
          <w:lang w:val="es-ES" w:eastAsia="es-ES"/>
        </w:rPr>
      </w:pPr>
      <w:r>
        <w:rPr>
          <w:rFonts w:asciiTheme="minorHAnsi" w:eastAsia="Times New Roman" w:hAnsiTheme="minorHAnsi" w:cs="Lucida Sans Unicode"/>
          <w:b/>
          <w:i/>
          <w:color w:val="auto"/>
          <w:sz w:val="22"/>
          <w:szCs w:val="22"/>
          <w:lang w:val="es-ES" w:eastAsia="es-ES"/>
        </w:rPr>
        <w:t xml:space="preserve">** En qué horizonte está previsto mantener este pay  out. </w:t>
      </w:r>
    </w:p>
    <w:p w:rsidR="004C2E43" w:rsidRDefault="004C2E43" w:rsidP="00BE07D1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4C2E43" w:rsidRDefault="004C2E43" w:rsidP="00BE07D1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DD54D6" w:rsidRPr="00624828" w:rsidRDefault="00DD54D6" w:rsidP="00BE07D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C128D3" w:rsidRPr="00C128D3" w:rsidRDefault="00C128D3" w:rsidP="00BE07D1">
      <w:pPr>
        <w:jc w:val="both"/>
        <w:rPr>
          <w:szCs w:val="20"/>
          <w:lang w:val="es-ES"/>
        </w:rPr>
      </w:pPr>
    </w:p>
    <w:p w:rsidR="00C128D3" w:rsidRDefault="00C128D3" w:rsidP="00BE07D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5E2B46" w:rsidRPr="0059205F" w:rsidRDefault="005E2B46" w:rsidP="00BE07D1">
      <w:pPr>
        <w:jc w:val="both"/>
        <w:rPr>
          <w:b/>
          <w:color w:val="FF0000"/>
          <w:lang w:val="es-ES"/>
        </w:rPr>
      </w:pPr>
    </w:p>
    <w:sectPr w:rsidR="005E2B46" w:rsidRPr="0059205F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DD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E3745"/>
    <w:multiLevelType w:val="hybridMultilevel"/>
    <w:tmpl w:val="19288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2534F"/>
    <w:rsid w:val="000607F6"/>
    <w:rsid w:val="00060C68"/>
    <w:rsid w:val="00061E8F"/>
    <w:rsid w:val="000A360E"/>
    <w:rsid w:val="000B42D2"/>
    <w:rsid w:val="000C6869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25EE5"/>
    <w:rsid w:val="00432E14"/>
    <w:rsid w:val="00436CED"/>
    <w:rsid w:val="0046120F"/>
    <w:rsid w:val="00480968"/>
    <w:rsid w:val="004B2703"/>
    <w:rsid w:val="004B5AD7"/>
    <w:rsid w:val="004C2E43"/>
    <w:rsid w:val="004C45B6"/>
    <w:rsid w:val="005142AF"/>
    <w:rsid w:val="00521061"/>
    <w:rsid w:val="00532613"/>
    <w:rsid w:val="00534217"/>
    <w:rsid w:val="00536F9C"/>
    <w:rsid w:val="00541CA2"/>
    <w:rsid w:val="00547D90"/>
    <w:rsid w:val="00561DDA"/>
    <w:rsid w:val="00570B18"/>
    <w:rsid w:val="005771D8"/>
    <w:rsid w:val="005819B9"/>
    <w:rsid w:val="005829FE"/>
    <w:rsid w:val="0059205F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1C49"/>
    <w:rsid w:val="00653FBB"/>
    <w:rsid w:val="00661E03"/>
    <w:rsid w:val="00685E26"/>
    <w:rsid w:val="00694911"/>
    <w:rsid w:val="006A5A14"/>
    <w:rsid w:val="006D535F"/>
    <w:rsid w:val="006F13CC"/>
    <w:rsid w:val="006F66B5"/>
    <w:rsid w:val="0072597C"/>
    <w:rsid w:val="00755CE1"/>
    <w:rsid w:val="00772EB6"/>
    <w:rsid w:val="007B5140"/>
    <w:rsid w:val="007D2340"/>
    <w:rsid w:val="007F1FBF"/>
    <w:rsid w:val="00816719"/>
    <w:rsid w:val="00823BCA"/>
    <w:rsid w:val="008245D8"/>
    <w:rsid w:val="00832B5A"/>
    <w:rsid w:val="00836208"/>
    <w:rsid w:val="00860E27"/>
    <w:rsid w:val="008642D3"/>
    <w:rsid w:val="00866091"/>
    <w:rsid w:val="008736C4"/>
    <w:rsid w:val="0087617B"/>
    <w:rsid w:val="008B1D23"/>
    <w:rsid w:val="008C38A6"/>
    <w:rsid w:val="008C4F07"/>
    <w:rsid w:val="008C5C68"/>
    <w:rsid w:val="008C79FE"/>
    <w:rsid w:val="008D4D07"/>
    <w:rsid w:val="008D78E9"/>
    <w:rsid w:val="008E4E0F"/>
    <w:rsid w:val="009159E5"/>
    <w:rsid w:val="009228A7"/>
    <w:rsid w:val="00934F51"/>
    <w:rsid w:val="009446BB"/>
    <w:rsid w:val="00964203"/>
    <w:rsid w:val="009956DE"/>
    <w:rsid w:val="009A34FA"/>
    <w:rsid w:val="009A76CC"/>
    <w:rsid w:val="009B446B"/>
    <w:rsid w:val="009C3DA9"/>
    <w:rsid w:val="009D251E"/>
    <w:rsid w:val="009D736F"/>
    <w:rsid w:val="009E2485"/>
    <w:rsid w:val="009E673B"/>
    <w:rsid w:val="00A11251"/>
    <w:rsid w:val="00A34F65"/>
    <w:rsid w:val="00A3549A"/>
    <w:rsid w:val="00A50D5F"/>
    <w:rsid w:val="00A57FA5"/>
    <w:rsid w:val="00A60B51"/>
    <w:rsid w:val="00A64855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91718"/>
    <w:rsid w:val="00B931B6"/>
    <w:rsid w:val="00BB7C0C"/>
    <w:rsid w:val="00BC0F50"/>
    <w:rsid w:val="00BD7EB9"/>
    <w:rsid w:val="00BE07D1"/>
    <w:rsid w:val="00C123E2"/>
    <w:rsid w:val="00C128D3"/>
    <w:rsid w:val="00C41A93"/>
    <w:rsid w:val="00C451D9"/>
    <w:rsid w:val="00C6224A"/>
    <w:rsid w:val="00C71ACC"/>
    <w:rsid w:val="00C8255C"/>
    <w:rsid w:val="00CF776B"/>
    <w:rsid w:val="00D13541"/>
    <w:rsid w:val="00D2444D"/>
    <w:rsid w:val="00D268F3"/>
    <w:rsid w:val="00D70553"/>
    <w:rsid w:val="00D90590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1DD2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26FE7"/>
    <w:rsid w:val="00F40276"/>
    <w:rsid w:val="00F45264"/>
    <w:rsid w:val="00F755D1"/>
    <w:rsid w:val="00F96ACC"/>
    <w:rsid w:val="00FB43FE"/>
    <w:rsid w:val="00FB79B5"/>
    <w:rsid w:val="00FC04C0"/>
    <w:rsid w:val="00FD229C"/>
    <w:rsid w:val="00FD7234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2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BE07D1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BE07D1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BE07D1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BE07D1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544</Words>
  <Characters>3103</Characters>
  <Application>Microsoft Macintosh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2012-09-12T08:49:00Z</dcterms:created>
  <dcterms:modified xsi:type="dcterms:W3CDTF">2013-10-27T19:56:00Z</dcterms:modified>
</cp:coreProperties>
</file>