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C330F" w14:textId="77777777" w:rsidR="004E0987" w:rsidRDefault="00F54F48" w:rsidP="00F54F48">
      <w:pPr>
        <w:pStyle w:val="Heading3"/>
        <w:numPr>
          <w:ilvl w:val="0"/>
          <w:numId w:val="0"/>
        </w:numPr>
      </w:pPr>
      <w:bookmarkStart w:id="0" w:name="_Toc7174330"/>
      <w:bookmarkStart w:id="1" w:name="_Toc7233596"/>
      <w:bookmarkStart w:id="2" w:name="_Toc7246911"/>
      <w:r>
        <w:t>Func</w:t>
      </w:r>
      <w:r w:rsidR="004E0987">
        <w:t>tional Requirements</w:t>
      </w:r>
      <w:bookmarkEnd w:id="0"/>
      <w:bookmarkEnd w:id="1"/>
      <w:bookmarkEnd w:id="2"/>
    </w:p>
    <w:tbl>
      <w:tblPr>
        <w:tblStyle w:val="TableGrid"/>
        <w:tblpPr w:leftFromText="180" w:rightFromText="180" w:vertAnchor="text" w:horzAnchor="page" w:tblpX="370" w:tblpY="422"/>
        <w:tblW w:w="11686" w:type="dxa"/>
        <w:tblLook w:val="04A0" w:firstRow="1" w:lastRow="0" w:firstColumn="1" w:lastColumn="0" w:noHBand="0" w:noVBand="1"/>
      </w:tblPr>
      <w:tblGrid>
        <w:gridCol w:w="2462"/>
        <w:gridCol w:w="2301"/>
        <w:gridCol w:w="2682"/>
        <w:gridCol w:w="1483"/>
        <w:gridCol w:w="2758"/>
      </w:tblGrid>
      <w:tr w:rsidR="004E0987" w14:paraId="55E6F51E" w14:textId="77777777" w:rsidTr="00B00C89">
        <w:trPr>
          <w:trHeight w:val="497"/>
        </w:trPr>
        <w:tc>
          <w:tcPr>
            <w:tcW w:w="2462" w:type="dxa"/>
          </w:tcPr>
          <w:p w14:paraId="65AF8C95" w14:textId="77777777" w:rsidR="004E0987" w:rsidRDefault="004E0987" w:rsidP="00B00C89">
            <w:pPr>
              <w:pStyle w:val="BodyText2"/>
            </w:pPr>
            <w:r>
              <w:t>Requirement #</w:t>
            </w:r>
          </w:p>
        </w:tc>
        <w:tc>
          <w:tcPr>
            <w:tcW w:w="2301" w:type="dxa"/>
          </w:tcPr>
          <w:p w14:paraId="1AB10A92" w14:textId="77777777" w:rsidR="004E0987" w:rsidRDefault="004E0987" w:rsidP="00B00C89">
            <w:pPr>
              <w:pStyle w:val="BodyText2"/>
            </w:pPr>
            <w:r>
              <w:t>Name</w:t>
            </w:r>
          </w:p>
        </w:tc>
        <w:tc>
          <w:tcPr>
            <w:tcW w:w="2682" w:type="dxa"/>
          </w:tcPr>
          <w:p w14:paraId="14EF3FBC" w14:textId="77777777" w:rsidR="004E0987" w:rsidRDefault="004E0987" w:rsidP="00B00C89">
            <w:pPr>
              <w:pStyle w:val="BodyText2"/>
            </w:pPr>
            <w:r>
              <w:t>Description</w:t>
            </w:r>
          </w:p>
        </w:tc>
        <w:tc>
          <w:tcPr>
            <w:tcW w:w="1483" w:type="dxa"/>
          </w:tcPr>
          <w:p w14:paraId="396CC7B8" w14:textId="77777777" w:rsidR="004E0987" w:rsidRDefault="004E0987" w:rsidP="00B00C89">
            <w:pPr>
              <w:pStyle w:val="BodyText2"/>
            </w:pPr>
            <w:r>
              <w:t>MoSCoW</w:t>
            </w:r>
          </w:p>
        </w:tc>
        <w:tc>
          <w:tcPr>
            <w:tcW w:w="2758" w:type="dxa"/>
          </w:tcPr>
          <w:p w14:paraId="1D36AF12" w14:textId="77777777" w:rsidR="004E0987" w:rsidRDefault="004E0987" w:rsidP="00B00C89">
            <w:pPr>
              <w:pStyle w:val="BodyText2"/>
            </w:pPr>
            <w:r>
              <w:t>Functional Area</w:t>
            </w:r>
          </w:p>
        </w:tc>
      </w:tr>
      <w:tr w:rsidR="004E0987" w14:paraId="4891919B" w14:textId="77777777" w:rsidTr="00B00C89">
        <w:trPr>
          <w:trHeight w:val="249"/>
        </w:trPr>
        <w:tc>
          <w:tcPr>
            <w:tcW w:w="2462" w:type="dxa"/>
          </w:tcPr>
          <w:p w14:paraId="185666DA" w14:textId="77777777" w:rsidR="004E0987" w:rsidRDefault="004E0987" w:rsidP="00B00C89">
            <w:pPr>
              <w:pStyle w:val="BodyText2"/>
            </w:pPr>
            <w:r>
              <w:t xml:space="preserve"> 1000</w:t>
            </w:r>
          </w:p>
        </w:tc>
        <w:tc>
          <w:tcPr>
            <w:tcW w:w="2301" w:type="dxa"/>
          </w:tcPr>
          <w:p w14:paraId="45B482B3" w14:textId="77777777" w:rsidR="004E0987" w:rsidRDefault="004E0987" w:rsidP="00B00C89">
            <w:pPr>
              <w:pStyle w:val="BodyText2"/>
            </w:pPr>
            <w:r>
              <w:t>Application Renewal/New</w:t>
            </w:r>
          </w:p>
        </w:tc>
        <w:tc>
          <w:tcPr>
            <w:tcW w:w="2682" w:type="dxa"/>
          </w:tcPr>
          <w:p w14:paraId="3906EE23" w14:textId="77777777" w:rsidR="004E0987" w:rsidRDefault="004E0987" w:rsidP="00B00C89">
            <w:pPr>
              <w:pStyle w:val="BodyText2"/>
            </w:pPr>
            <w:r>
              <w:t>System allows user to renew previous application or begin a new one.</w:t>
            </w:r>
          </w:p>
        </w:tc>
        <w:tc>
          <w:tcPr>
            <w:tcW w:w="1483" w:type="dxa"/>
          </w:tcPr>
          <w:p w14:paraId="59EA77C6" w14:textId="77777777" w:rsidR="004E0987" w:rsidRDefault="004E0987" w:rsidP="00B00C89">
            <w:pPr>
              <w:pStyle w:val="BodyText2"/>
            </w:pPr>
            <w:r>
              <w:t xml:space="preserve">Must Have </w:t>
            </w:r>
          </w:p>
        </w:tc>
        <w:tc>
          <w:tcPr>
            <w:tcW w:w="2758" w:type="dxa"/>
          </w:tcPr>
          <w:p w14:paraId="1301D693" w14:textId="77777777" w:rsidR="004E0987" w:rsidRDefault="004E0987" w:rsidP="00B00C89">
            <w:pPr>
              <w:pStyle w:val="BodyText2"/>
            </w:pPr>
            <w:r>
              <w:t>Development</w:t>
            </w:r>
          </w:p>
        </w:tc>
      </w:tr>
      <w:tr w:rsidR="004E0987" w14:paraId="12702CF9" w14:textId="77777777" w:rsidTr="00B00C89">
        <w:trPr>
          <w:trHeight w:val="497"/>
        </w:trPr>
        <w:tc>
          <w:tcPr>
            <w:tcW w:w="2462" w:type="dxa"/>
          </w:tcPr>
          <w:p w14:paraId="138BB6BC" w14:textId="77777777" w:rsidR="004E0987" w:rsidRDefault="004E0987" w:rsidP="00B00C89">
            <w:pPr>
              <w:pStyle w:val="BodyText2"/>
            </w:pPr>
            <w:r>
              <w:t xml:space="preserve"> 1001</w:t>
            </w:r>
          </w:p>
        </w:tc>
        <w:tc>
          <w:tcPr>
            <w:tcW w:w="2301" w:type="dxa"/>
          </w:tcPr>
          <w:p w14:paraId="71EE1273" w14:textId="77777777" w:rsidR="004E0987" w:rsidRDefault="004E0987" w:rsidP="00B00C89">
            <w:pPr>
              <w:pStyle w:val="BodyText2"/>
            </w:pPr>
            <w:r>
              <w:t>Parent Registration</w:t>
            </w:r>
          </w:p>
        </w:tc>
        <w:tc>
          <w:tcPr>
            <w:tcW w:w="2682" w:type="dxa"/>
          </w:tcPr>
          <w:p w14:paraId="5546C2E8" w14:textId="77777777" w:rsidR="004E0987" w:rsidRPr="006A7E1E" w:rsidRDefault="004E0987" w:rsidP="00B00C89">
            <w:pPr>
              <w:pStyle w:val="BodyText2"/>
              <w:rPr>
                <w:sz w:val="18"/>
                <w:szCs w:val="18"/>
              </w:rPr>
            </w:pPr>
            <w:r w:rsidRPr="006A7E1E">
              <w:rPr>
                <w:sz w:val="18"/>
                <w:szCs w:val="18"/>
              </w:rPr>
              <w:t>System allows</w:t>
            </w:r>
            <w:r>
              <w:rPr>
                <w:sz w:val="18"/>
                <w:szCs w:val="18"/>
              </w:rPr>
              <w:t xml:space="preserve"> parent registration</w:t>
            </w:r>
            <w:r w:rsidRPr="006A7E1E">
              <w:rPr>
                <w:sz w:val="18"/>
                <w:szCs w:val="18"/>
              </w:rPr>
              <w:t xml:space="preserve">. </w:t>
            </w:r>
          </w:p>
        </w:tc>
        <w:tc>
          <w:tcPr>
            <w:tcW w:w="1483" w:type="dxa"/>
          </w:tcPr>
          <w:p w14:paraId="16B0254F" w14:textId="77777777" w:rsidR="004E0987" w:rsidRDefault="004E0987" w:rsidP="00B00C89">
            <w:pPr>
              <w:pStyle w:val="BodyText2"/>
            </w:pPr>
            <w:r>
              <w:t>Must Have</w:t>
            </w:r>
          </w:p>
        </w:tc>
        <w:tc>
          <w:tcPr>
            <w:tcW w:w="2758" w:type="dxa"/>
          </w:tcPr>
          <w:p w14:paraId="7E94182B" w14:textId="77777777" w:rsidR="004E0987" w:rsidRDefault="004E0987" w:rsidP="00B00C89">
            <w:pPr>
              <w:pStyle w:val="BodyText2"/>
            </w:pPr>
            <w:r>
              <w:t xml:space="preserve">Administration </w:t>
            </w:r>
          </w:p>
        </w:tc>
      </w:tr>
      <w:tr w:rsidR="004E0987" w14:paraId="732F573E" w14:textId="77777777" w:rsidTr="00B00C89">
        <w:trPr>
          <w:trHeight w:val="514"/>
        </w:trPr>
        <w:tc>
          <w:tcPr>
            <w:tcW w:w="2462" w:type="dxa"/>
          </w:tcPr>
          <w:p w14:paraId="747A0FF7" w14:textId="77777777" w:rsidR="004E0987" w:rsidRDefault="004E0987" w:rsidP="00B00C89">
            <w:pPr>
              <w:pStyle w:val="BodyText2"/>
            </w:pPr>
            <w:r>
              <w:t xml:space="preserve"> 1002</w:t>
            </w:r>
          </w:p>
        </w:tc>
        <w:tc>
          <w:tcPr>
            <w:tcW w:w="2301" w:type="dxa"/>
          </w:tcPr>
          <w:p w14:paraId="09C369D3" w14:textId="77777777" w:rsidR="004E0987" w:rsidRDefault="004E0987" w:rsidP="00F54F48">
            <w:pPr>
              <w:pStyle w:val="BodyText2"/>
            </w:pPr>
            <w:r>
              <w:t>Student Registration</w:t>
            </w:r>
          </w:p>
        </w:tc>
        <w:tc>
          <w:tcPr>
            <w:tcW w:w="2682" w:type="dxa"/>
          </w:tcPr>
          <w:p w14:paraId="28BF7721" w14:textId="77777777" w:rsidR="004E0987" w:rsidRPr="006A7E1E" w:rsidRDefault="004E0987" w:rsidP="00B00C89">
            <w:pPr>
              <w:pStyle w:val="BodyText2"/>
              <w:rPr>
                <w:sz w:val="18"/>
                <w:szCs w:val="18"/>
              </w:rPr>
            </w:pPr>
            <w:r w:rsidRPr="006A7E1E">
              <w:rPr>
                <w:sz w:val="18"/>
                <w:szCs w:val="18"/>
              </w:rPr>
              <w:t>System</w:t>
            </w:r>
            <w:r>
              <w:rPr>
                <w:sz w:val="18"/>
                <w:szCs w:val="18"/>
              </w:rPr>
              <w:t xml:space="preserve"> allows student registration under the parent a subsidiary</w:t>
            </w:r>
            <w:r w:rsidRPr="006A7E1E">
              <w:rPr>
                <w:sz w:val="18"/>
                <w:szCs w:val="18"/>
              </w:rPr>
              <w:t>.</w:t>
            </w:r>
          </w:p>
        </w:tc>
        <w:tc>
          <w:tcPr>
            <w:tcW w:w="1483" w:type="dxa"/>
          </w:tcPr>
          <w:p w14:paraId="5449FEA9" w14:textId="77777777" w:rsidR="004E0987" w:rsidRDefault="004E0987" w:rsidP="00B00C89">
            <w:pPr>
              <w:pStyle w:val="BodyText2"/>
            </w:pPr>
            <w:r>
              <w:t>Must Have</w:t>
            </w:r>
          </w:p>
        </w:tc>
        <w:tc>
          <w:tcPr>
            <w:tcW w:w="2758" w:type="dxa"/>
          </w:tcPr>
          <w:p w14:paraId="35BB72C9" w14:textId="77777777" w:rsidR="004E0987" w:rsidRDefault="004E0987" w:rsidP="00B00C89">
            <w:pPr>
              <w:pStyle w:val="BodyText2"/>
            </w:pPr>
            <w:r>
              <w:t xml:space="preserve">Administration </w:t>
            </w:r>
          </w:p>
        </w:tc>
      </w:tr>
      <w:tr w:rsidR="004E0987" w14:paraId="1C6F3F5D" w14:textId="77777777" w:rsidTr="00B00C89">
        <w:trPr>
          <w:trHeight w:val="497"/>
        </w:trPr>
        <w:tc>
          <w:tcPr>
            <w:tcW w:w="2462" w:type="dxa"/>
          </w:tcPr>
          <w:p w14:paraId="7A32D7A3" w14:textId="77777777" w:rsidR="004E0987" w:rsidRDefault="004E0987" w:rsidP="00B00C89">
            <w:pPr>
              <w:pStyle w:val="BodyText2"/>
            </w:pPr>
            <w:r>
              <w:t xml:space="preserve"> 1003</w:t>
            </w:r>
          </w:p>
        </w:tc>
        <w:tc>
          <w:tcPr>
            <w:tcW w:w="2301" w:type="dxa"/>
          </w:tcPr>
          <w:p w14:paraId="0B877AA2" w14:textId="77777777" w:rsidR="004E0987" w:rsidRDefault="004E0987" w:rsidP="00B00C89">
            <w:pPr>
              <w:pStyle w:val="BodyText2"/>
            </w:pPr>
            <w:r>
              <w:t>Payment Information</w:t>
            </w:r>
          </w:p>
        </w:tc>
        <w:tc>
          <w:tcPr>
            <w:tcW w:w="2682" w:type="dxa"/>
          </w:tcPr>
          <w:p w14:paraId="67785A69" w14:textId="77777777" w:rsidR="004E0987" w:rsidRPr="006A7E1E" w:rsidRDefault="004E0987" w:rsidP="00B00C89">
            <w:pPr>
              <w:pStyle w:val="BodyText2"/>
              <w:rPr>
                <w:sz w:val="18"/>
                <w:szCs w:val="18"/>
              </w:rPr>
            </w:pPr>
            <w:r w:rsidRPr="006A7E1E">
              <w:rPr>
                <w:sz w:val="18"/>
                <w:szCs w:val="18"/>
              </w:rPr>
              <w:t>System</w:t>
            </w:r>
            <w:r>
              <w:rPr>
                <w:sz w:val="18"/>
                <w:szCs w:val="18"/>
              </w:rPr>
              <w:t xml:space="preserve"> displays the cost of attendance and outputs appropriate pricing. </w:t>
            </w:r>
            <w:r w:rsidRPr="006A7E1E">
              <w:rPr>
                <w:sz w:val="18"/>
                <w:szCs w:val="18"/>
              </w:rPr>
              <w:t xml:space="preserve"> </w:t>
            </w:r>
          </w:p>
        </w:tc>
        <w:tc>
          <w:tcPr>
            <w:tcW w:w="1483" w:type="dxa"/>
          </w:tcPr>
          <w:p w14:paraId="0F316BE1" w14:textId="77777777" w:rsidR="004E0987" w:rsidRDefault="004E0987" w:rsidP="00B00C89">
            <w:pPr>
              <w:pStyle w:val="BodyText2"/>
            </w:pPr>
            <w:r>
              <w:t>Must Have</w:t>
            </w:r>
          </w:p>
        </w:tc>
        <w:tc>
          <w:tcPr>
            <w:tcW w:w="2758" w:type="dxa"/>
          </w:tcPr>
          <w:p w14:paraId="76044245" w14:textId="77777777" w:rsidR="004E0987" w:rsidRDefault="004E0987" w:rsidP="00B00C89">
            <w:pPr>
              <w:pStyle w:val="BodyText2"/>
            </w:pPr>
            <w:r>
              <w:t>Administration</w:t>
            </w:r>
          </w:p>
        </w:tc>
      </w:tr>
      <w:tr w:rsidR="004E0987" w14:paraId="37D20337" w14:textId="77777777" w:rsidTr="00B00C89">
        <w:trPr>
          <w:trHeight w:val="249"/>
        </w:trPr>
        <w:tc>
          <w:tcPr>
            <w:tcW w:w="2462" w:type="dxa"/>
          </w:tcPr>
          <w:p w14:paraId="72DE94A5" w14:textId="77777777" w:rsidR="004E0987" w:rsidRDefault="004E0987" w:rsidP="00B00C89">
            <w:pPr>
              <w:pStyle w:val="BodyText2"/>
            </w:pPr>
            <w:r>
              <w:t xml:space="preserve"> 1004</w:t>
            </w:r>
          </w:p>
        </w:tc>
        <w:tc>
          <w:tcPr>
            <w:tcW w:w="2301" w:type="dxa"/>
          </w:tcPr>
          <w:p w14:paraId="5FF9712E" w14:textId="77777777" w:rsidR="004E0987" w:rsidRDefault="004E0987" w:rsidP="00B00C89">
            <w:pPr>
              <w:pStyle w:val="BodyText2"/>
            </w:pPr>
            <w:r>
              <w:t xml:space="preserve">Teacher Registration </w:t>
            </w:r>
          </w:p>
        </w:tc>
        <w:tc>
          <w:tcPr>
            <w:tcW w:w="2682" w:type="dxa"/>
          </w:tcPr>
          <w:p w14:paraId="7F77D9A2" w14:textId="77777777" w:rsidR="004E0987" w:rsidRDefault="004E0987" w:rsidP="00B00C89">
            <w:pPr>
              <w:pStyle w:val="BodyText2"/>
            </w:pPr>
            <w:r>
              <w:t>System allows teacher registration and gives them appropriate rights.</w:t>
            </w:r>
          </w:p>
        </w:tc>
        <w:tc>
          <w:tcPr>
            <w:tcW w:w="1483" w:type="dxa"/>
          </w:tcPr>
          <w:p w14:paraId="33E51995" w14:textId="77777777" w:rsidR="004E0987" w:rsidRDefault="004E0987" w:rsidP="00B00C89">
            <w:pPr>
              <w:pStyle w:val="BodyText2"/>
            </w:pPr>
            <w:r>
              <w:t>Must Have</w:t>
            </w:r>
          </w:p>
        </w:tc>
        <w:tc>
          <w:tcPr>
            <w:tcW w:w="2758" w:type="dxa"/>
          </w:tcPr>
          <w:p w14:paraId="77133B2C" w14:textId="77777777" w:rsidR="004E0987" w:rsidRDefault="004E0987" w:rsidP="00B00C89">
            <w:pPr>
              <w:pStyle w:val="BodyText2"/>
            </w:pPr>
            <w:r>
              <w:t xml:space="preserve">Administration </w:t>
            </w:r>
          </w:p>
        </w:tc>
      </w:tr>
      <w:tr w:rsidR="004E0987" w14:paraId="569D798F" w14:textId="77777777" w:rsidTr="00B00C89">
        <w:trPr>
          <w:trHeight w:val="249"/>
        </w:trPr>
        <w:tc>
          <w:tcPr>
            <w:tcW w:w="2462" w:type="dxa"/>
          </w:tcPr>
          <w:p w14:paraId="0ED2351E" w14:textId="77777777" w:rsidR="004E0987" w:rsidRDefault="004E0987" w:rsidP="00B00C89">
            <w:pPr>
              <w:pStyle w:val="BodyText2"/>
            </w:pPr>
            <w:r>
              <w:t xml:space="preserve"> 1005</w:t>
            </w:r>
          </w:p>
        </w:tc>
        <w:tc>
          <w:tcPr>
            <w:tcW w:w="2301" w:type="dxa"/>
          </w:tcPr>
          <w:p w14:paraId="314C7519" w14:textId="77777777" w:rsidR="004E0987" w:rsidRDefault="004E0987" w:rsidP="00B00C89">
            <w:pPr>
              <w:pStyle w:val="BodyText2"/>
            </w:pPr>
            <w:r>
              <w:t>Grade Assignment</w:t>
            </w:r>
          </w:p>
        </w:tc>
        <w:tc>
          <w:tcPr>
            <w:tcW w:w="2682" w:type="dxa"/>
          </w:tcPr>
          <w:p w14:paraId="5D351892" w14:textId="77777777" w:rsidR="004E0987" w:rsidRDefault="004E0987" w:rsidP="00B00C89">
            <w:pPr>
              <w:pStyle w:val="BodyText2"/>
            </w:pPr>
            <w:r>
              <w:t>System allows grades to be recorded.</w:t>
            </w:r>
          </w:p>
        </w:tc>
        <w:tc>
          <w:tcPr>
            <w:tcW w:w="1483" w:type="dxa"/>
          </w:tcPr>
          <w:p w14:paraId="58FC86BC" w14:textId="77777777" w:rsidR="004E0987" w:rsidRDefault="004E0987" w:rsidP="00B00C89">
            <w:pPr>
              <w:pStyle w:val="BodyText2"/>
            </w:pPr>
            <w:r>
              <w:t>Must Have</w:t>
            </w:r>
          </w:p>
        </w:tc>
        <w:tc>
          <w:tcPr>
            <w:tcW w:w="2758" w:type="dxa"/>
          </w:tcPr>
          <w:p w14:paraId="6AC9B123" w14:textId="77777777" w:rsidR="004E0987" w:rsidRDefault="004E0987" w:rsidP="00B00C89">
            <w:pPr>
              <w:pStyle w:val="BodyText2"/>
            </w:pPr>
            <w:r>
              <w:t>Development</w:t>
            </w:r>
          </w:p>
        </w:tc>
      </w:tr>
      <w:tr w:rsidR="004E0987" w14:paraId="6484E292" w14:textId="77777777" w:rsidTr="00B00C89">
        <w:trPr>
          <w:trHeight w:val="249"/>
        </w:trPr>
        <w:tc>
          <w:tcPr>
            <w:tcW w:w="2462" w:type="dxa"/>
          </w:tcPr>
          <w:p w14:paraId="724D47E0" w14:textId="77777777" w:rsidR="004E0987" w:rsidRDefault="004E0987" w:rsidP="00B00C89">
            <w:pPr>
              <w:pStyle w:val="BodyText2"/>
            </w:pPr>
            <w:r>
              <w:t xml:space="preserve"> 1006</w:t>
            </w:r>
          </w:p>
        </w:tc>
        <w:tc>
          <w:tcPr>
            <w:tcW w:w="2301" w:type="dxa"/>
          </w:tcPr>
          <w:p w14:paraId="19CB4FEB" w14:textId="77777777" w:rsidR="004E0987" w:rsidRDefault="004E0987" w:rsidP="00B00C89">
            <w:pPr>
              <w:pStyle w:val="BodyText2"/>
            </w:pPr>
            <w:r>
              <w:t>Student Display</w:t>
            </w:r>
          </w:p>
        </w:tc>
        <w:tc>
          <w:tcPr>
            <w:tcW w:w="2682" w:type="dxa"/>
          </w:tcPr>
          <w:p w14:paraId="27C5A172" w14:textId="77777777" w:rsidR="004E0987" w:rsidRPr="00294EAD" w:rsidRDefault="004E0987" w:rsidP="00B00C89">
            <w:pPr>
              <w:pStyle w:val="BodyText2"/>
              <w:rPr>
                <w:sz w:val="18"/>
                <w:szCs w:val="18"/>
              </w:rPr>
            </w:pPr>
            <w:r>
              <w:rPr>
                <w:sz w:val="18"/>
                <w:szCs w:val="18"/>
              </w:rPr>
              <w:t>Teachers have access to their roster based on grade level</w:t>
            </w:r>
            <w:r w:rsidRPr="00294EAD">
              <w:rPr>
                <w:sz w:val="18"/>
                <w:szCs w:val="18"/>
              </w:rPr>
              <w:t xml:space="preserve">.  </w:t>
            </w:r>
          </w:p>
        </w:tc>
        <w:tc>
          <w:tcPr>
            <w:tcW w:w="1483" w:type="dxa"/>
          </w:tcPr>
          <w:p w14:paraId="63CF594B" w14:textId="77777777" w:rsidR="004E0987" w:rsidRDefault="004E0987" w:rsidP="00B00C89">
            <w:pPr>
              <w:pStyle w:val="BodyText2"/>
            </w:pPr>
            <w:r>
              <w:t>Must Have</w:t>
            </w:r>
          </w:p>
        </w:tc>
        <w:tc>
          <w:tcPr>
            <w:tcW w:w="2758" w:type="dxa"/>
          </w:tcPr>
          <w:p w14:paraId="24A18C02" w14:textId="77777777" w:rsidR="004E0987" w:rsidRDefault="004E0987" w:rsidP="00B00C89">
            <w:pPr>
              <w:pStyle w:val="BodyText2"/>
            </w:pPr>
            <w:r>
              <w:t>Development</w:t>
            </w:r>
          </w:p>
        </w:tc>
      </w:tr>
      <w:tr w:rsidR="004E0987" w14:paraId="249E9674" w14:textId="77777777" w:rsidTr="00B00C89">
        <w:trPr>
          <w:trHeight w:val="249"/>
        </w:trPr>
        <w:tc>
          <w:tcPr>
            <w:tcW w:w="2462" w:type="dxa"/>
          </w:tcPr>
          <w:p w14:paraId="58F4DD92" w14:textId="77777777" w:rsidR="004E0987" w:rsidRDefault="004E0987" w:rsidP="00B00C89">
            <w:pPr>
              <w:pStyle w:val="BodyText2"/>
            </w:pPr>
            <w:r>
              <w:t xml:space="preserve"> 1107</w:t>
            </w:r>
          </w:p>
        </w:tc>
        <w:tc>
          <w:tcPr>
            <w:tcW w:w="2301" w:type="dxa"/>
          </w:tcPr>
          <w:p w14:paraId="44E4FE69" w14:textId="77777777" w:rsidR="004E0987" w:rsidRDefault="004E0987" w:rsidP="00B00C89">
            <w:pPr>
              <w:pStyle w:val="BodyText2"/>
            </w:pPr>
            <w:r>
              <w:t xml:space="preserve">Attendance </w:t>
            </w:r>
          </w:p>
        </w:tc>
        <w:tc>
          <w:tcPr>
            <w:tcW w:w="2682" w:type="dxa"/>
          </w:tcPr>
          <w:p w14:paraId="2000C9DA" w14:textId="77777777" w:rsidR="004E0987" w:rsidRDefault="004E0987" w:rsidP="00B00C89">
            <w:pPr>
              <w:pStyle w:val="BodyText2"/>
            </w:pPr>
            <w:r>
              <w:t xml:space="preserve">System takes in attendance for students at given dates </w:t>
            </w:r>
          </w:p>
        </w:tc>
        <w:tc>
          <w:tcPr>
            <w:tcW w:w="1483" w:type="dxa"/>
          </w:tcPr>
          <w:p w14:paraId="594C8384" w14:textId="77777777" w:rsidR="004E0987" w:rsidRDefault="004E0987" w:rsidP="00B00C89">
            <w:pPr>
              <w:pStyle w:val="BodyText2"/>
            </w:pPr>
            <w:r>
              <w:t>Must Have</w:t>
            </w:r>
          </w:p>
        </w:tc>
        <w:tc>
          <w:tcPr>
            <w:tcW w:w="2758" w:type="dxa"/>
          </w:tcPr>
          <w:p w14:paraId="675E3831" w14:textId="77777777" w:rsidR="004E0987" w:rsidRDefault="004E0987" w:rsidP="00B00C89">
            <w:pPr>
              <w:pStyle w:val="BodyText2"/>
            </w:pPr>
            <w:r>
              <w:t>Development</w:t>
            </w:r>
          </w:p>
        </w:tc>
      </w:tr>
      <w:tr w:rsidR="004E0987" w14:paraId="783413AC" w14:textId="77777777" w:rsidTr="00B00C89">
        <w:trPr>
          <w:trHeight w:val="249"/>
        </w:trPr>
        <w:tc>
          <w:tcPr>
            <w:tcW w:w="2462" w:type="dxa"/>
          </w:tcPr>
          <w:p w14:paraId="72FEB422" w14:textId="77777777" w:rsidR="004E0987" w:rsidRDefault="004E0987" w:rsidP="00B00C89">
            <w:pPr>
              <w:pStyle w:val="BodyText2"/>
            </w:pPr>
            <w:r>
              <w:t xml:space="preserve"> 1108</w:t>
            </w:r>
          </w:p>
        </w:tc>
        <w:tc>
          <w:tcPr>
            <w:tcW w:w="2301" w:type="dxa"/>
          </w:tcPr>
          <w:p w14:paraId="30516DF2" w14:textId="77777777" w:rsidR="004E0987" w:rsidRDefault="004E0987" w:rsidP="00B00C89">
            <w:pPr>
              <w:pStyle w:val="BodyText2"/>
            </w:pPr>
            <w:r>
              <w:t>Course Cycle Display</w:t>
            </w:r>
          </w:p>
        </w:tc>
        <w:tc>
          <w:tcPr>
            <w:tcW w:w="2682" w:type="dxa"/>
          </w:tcPr>
          <w:p w14:paraId="3EF39E7A" w14:textId="77777777" w:rsidR="004E0987" w:rsidRDefault="004E0987" w:rsidP="00B00C89">
            <w:pPr>
              <w:pStyle w:val="BodyText2"/>
            </w:pPr>
            <w:r>
              <w:t xml:space="preserve">System displays grading cycle and important course information. </w:t>
            </w:r>
          </w:p>
        </w:tc>
        <w:tc>
          <w:tcPr>
            <w:tcW w:w="1483" w:type="dxa"/>
          </w:tcPr>
          <w:p w14:paraId="231385B0" w14:textId="77777777" w:rsidR="004E0987" w:rsidRDefault="004E0987" w:rsidP="00B00C89">
            <w:pPr>
              <w:pStyle w:val="BodyText2"/>
            </w:pPr>
            <w:r>
              <w:t>Must Have</w:t>
            </w:r>
          </w:p>
        </w:tc>
        <w:tc>
          <w:tcPr>
            <w:tcW w:w="2758" w:type="dxa"/>
          </w:tcPr>
          <w:p w14:paraId="3EFC82D6" w14:textId="77777777" w:rsidR="004E0987" w:rsidRDefault="004E0987" w:rsidP="00B00C89">
            <w:pPr>
              <w:pStyle w:val="BodyText2"/>
            </w:pPr>
            <w:r>
              <w:t>Development</w:t>
            </w:r>
          </w:p>
        </w:tc>
      </w:tr>
      <w:tr w:rsidR="004E0987" w14:paraId="10337F9A" w14:textId="77777777" w:rsidTr="00B00C89">
        <w:trPr>
          <w:trHeight w:val="249"/>
        </w:trPr>
        <w:tc>
          <w:tcPr>
            <w:tcW w:w="2462" w:type="dxa"/>
          </w:tcPr>
          <w:p w14:paraId="00E395B7" w14:textId="77777777" w:rsidR="004E0987" w:rsidRDefault="004E0987" w:rsidP="00B00C89">
            <w:pPr>
              <w:pStyle w:val="BodyText2"/>
            </w:pPr>
            <w:r>
              <w:t xml:space="preserve"> 1009</w:t>
            </w:r>
          </w:p>
        </w:tc>
        <w:tc>
          <w:tcPr>
            <w:tcW w:w="2301" w:type="dxa"/>
          </w:tcPr>
          <w:p w14:paraId="35F33412" w14:textId="77777777" w:rsidR="004E0987" w:rsidRDefault="004E0987" w:rsidP="00B00C89">
            <w:pPr>
              <w:pStyle w:val="BodyText2"/>
            </w:pPr>
            <w:r>
              <w:t xml:space="preserve">Master User </w:t>
            </w:r>
          </w:p>
        </w:tc>
        <w:tc>
          <w:tcPr>
            <w:tcW w:w="2682" w:type="dxa"/>
          </w:tcPr>
          <w:p w14:paraId="4E215EEC" w14:textId="77777777" w:rsidR="004E0987" w:rsidRDefault="004E0987" w:rsidP="00B00C89">
            <w:pPr>
              <w:pStyle w:val="BodyText2"/>
            </w:pPr>
            <w:r>
              <w:t xml:space="preserve">System allows the user to monitor, update, add, and delete class related material and registration information as needed. </w:t>
            </w:r>
          </w:p>
        </w:tc>
        <w:tc>
          <w:tcPr>
            <w:tcW w:w="1483" w:type="dxa"/>
          </w:tcPr>
          <w:p w14:paraId="71435481" w14:textId="77777777" w:rsidR="004E0987" w:rsidRDefault="004E0987" w:rsidP="00B00C89">
            <w:pPr>
              <w:pStyle w:val="BodyText2"/>
            </w:pPr>
            <w:r>
              <w:t xml:space="preserve">Must Have </w:t>
            </w:r>
          </w:p>
        </w:tc>
        <w:tc>
          <w:tcPr>
            <w:tcW w:w="2758" w:type="dxa"/>
          </w:tcPr>
          <w:p w14:paraId="3F0DD1B9" w14:textId="77777777" w:rsidR="004E0987" w:rsidRDefault="004E0987" w:rsidP="00B00C89">
            <w:pPr>
              <w:pStyle w:val="BodyText2"/>
            </w:pPr>
            <w:r>
              <w:t xml:space="preserve">Development </w:t>
            </w:r>
          </w:p>
        </w:tc>
      </w:tr>
      <w:tr w:rsidR="004E0987" w14:paraId="4CA3C87E" w14:textId="77777777" w:rsidTr="00B00C89">
        <w:trPr>
          <w:trHeight w:val="249"/>
        </w:trPr>
        <w:tc>
          <w:tcPr>
            <w:tcW w:w="2462" w:type="dxa"/>
          </w:tcPr>
          <w:p w14:paraId="22B2DECF" w14:textId="77777777" w:rsidR="004E0987" w:rsidRDefault="004E0987" w:rsidP="00B00C89">
            <w:pPr>
              <w:pStyle w:val="BodyText2"/>
            </w:pPr>
            <w:r>
              <w:t xml:space="preserve"> 1010</w:t>
            </w:r>
          </w:p>
        </w:tc>
        <w:tc>
          <w:tcPr>
            <w:tcW w:w="2301" w:type="dxa"/>
          </w:tcPr>
          <w:p w14:paraId="431A76F4" w14:textId="77777777" w:rsidR="004E0987" w:rsidRDefault="004E0987" w:rsidP="00B00C89">
            <w:pPr>
              <w:pStyle w:val="BodyText2"/>
            </w:pPr>
            <w:r>
              <w:t xml:space="preserve">Alerts/Notification </w:t>
            </w:r>
          </w:p>
        </w:tc>
        <w:tc>
          <w:tcPr>
            <w:tcW w:w="2682" w:type="dxa"/>
          </w:tcPr>
          <w:p w14:paraId="69523A9E" w14:textId="77777777" w:rsidR="004E0987" w:rsidRDefault="004E0987" w:rsidP="00B00C89">
            <w:pPr>
              <w:pStyle w:val="BodyText2"/>
            </w:pPr>
            <w:r>
              <w:t xml:space="preserve">System sends out email to parents regarding attendance/grades. </w:t>
            </w:r>
          </w:p>
        </w:tc>
        <w:tc>
          <w:tcPr>
            <w:tcW w:w="1483" w:type="dxa"/>
          </w:tcPr>
          <w:p w14:paraId="129FA049" w14:textId="77777777" w:rsidR="004E0987" w:rsidRDefault="004E0987" w:rsidP="00B00C89">
            <w:pPr>
              <w:pStyle w:val="BodyText2"/>
            </w:pPr>
            <w:r>
              <w:t>Could Have</w:t>
            </w:r>
          </w:p>
        </w:tc>
        <w:tc>
          <w:tcPr>
            <w:tcW w:w="2758" w:type="dxa"/>
          </w:tcPr>
          <w:p w14:paraId="10D4BEAE" w14:textId="77777777" w:rsidR="004E0987" w:rsidRDefault="004E0987" w:rsidP="00B00C89">
            <w:pPr>
              <w:pStyle w:val="BodyText2"/>
            </w:pPr>
            <w:r>
              <w:t xml:space="preserve">Customer Service </w:t>
            </w:r>
          </w:p>
        </w:tc>
      </w:tr>
      <w:tr w:rsidR="004E0987" w14:paraId="6906FCC8" w14:textId="77777777" w:rsidTr="00B00C89">
        <w:trPr>
          <w:trHeight w:val="249"/>
        </w:trPr>
        <w:tc>
          <w:tcPr>
            <w:tcW w:w="2462" w:type="dxa"/>
          </w:tcPr>
          <w:p w14:paraId="424F54DA" w14:textId="77777777" w:rsidR="004E0987" w:rsidRDefault="004E0987" w:rsidP="00B00C89">
            <w:pPr>
              <w:pStyle w:val="BodyText2"/>
            </w:pPr>
            <w:r>
              <w:t xml:space="preserve"> 1011</w:t>
            </w:r>
          </w:p>
        </w:tc>
        <w:tc>
          <w:tcPr>
            <w:tcW w:w="2301" w:type="dxa"/>
          </w:tcPr>
          <w:p w14:paraId="7877092E" w14:textId="77777777" w:rsidR="004E0987" w:rsidRDefault="004E0987" w:rsidP="00B00C89">
            <w:pPr>
              <w:pStyle w:val="BodyText2"/>
            </w:pPr>
            <w:r>
              <w:t xml:space="preserve">Student Information </w:t>
            </w:r>
          </w:p>
        </w:tc>
        <w:tc>
          <w:tcPr>
            <w:tcW w:w="2682" w:type="dxa"/>
          </w:tcPr>
          <w:p w14:paraId="09A82FB0" w14:textId="77777777" w:rsidR="004E0987" w:rsidRDefault="004E0987" w:rsidP="00B00C89">
            <w:pPr>
              <w:pStyle w:val="BodyText2"/>
            </w:pPr>
            <w:r>
              <w:t xml:space="preserve">System displays attendance and grades with parents having access. </w:t>
            </w:r>
          </w:p>
        </w:tc>
        <w:tc>
          <w:tcPr>
            <w:tcW w:w="1483" w:type="dxa"/>
          </w:tcPr>
          <w:p w14:paraId="143A1DB9" w14:textId="77777777" w:rsidR="004E0987" w:rsidRDefault="004E0987" w:rsidP="00B00C89">
            <w:pPr>
              <w:pStyle w:val="BodyText2"/>
            </w:pPr>
            <w:r>
              <w:t>Must Have</w:t>
            </w:r>
          </w:p>
        </w:tc>
        <w:tc>
          <w:tcPr>
            <w:tcW w:w="2758" w:type="dxa"/>
          </w:tcPr>
          <w:p w14:paraId="1493112F" w14:textId="77777777" w:rsidR="004E0987" w:rsidRDefault="004E0987" w:rsidP="00B00C89">
            <w:pPr>
              <w:pStyle w:val="BodyText2"/>
            </w:pPr>
            <w:r>
              <w:t>Development</w:t>
            </w:r>
          </w:p>
        </w:tc>
      </w:tr>
    </w:tbl>
    <w:p w14:paraId="4C1C7426" w14:textId="77777777" w:rsidR="00F54F48" w:rsidRDefault="00F54F48"/>
    <w:p w14:paraId="7AA0BA6E" w14:textId="77777777" w:rsidR="00F54F48" w:rsidRDefault="00F54F48" w:rsidP="00F54F48">
      <w:pPr>
        <w:tabs>
          <w:tab w:val="left" w:pos="6043"/>
        </w:tabs>
      </w:pPr>
    </w:p>
    <w:p w14:paraId="031D0BFF" w14:textId="77777777" w:rsidR="00F54F48" w:rsidRDefault="00F54F48" w:rsidP="00F54F48">
      <w:pPr>
        <w:tabs>
          <w:tab w:val="left" w:pos="6043"/>
        </w:tabs>
      </w:pPr>
    </w:p>
    <w:p w14:paraId="0C61D6D5" w14:textId="77777777" w:rsidR="00D172E5" w:rsidRDefault="00D172E5" w:rsidP="00D172E5">
      <w:pPr>
        <w:pStyle w:val="Heading3"/>
        <w:numPr>
          <w:ilvl w:val="0"/>
          <w:numId w:val="0"/>
        </w:numPr>
      </w:pPr>
      <w:r>
        <w:t>Reporting Requirements</w:t>
      </w:r>
    </w:p>
    <w:p w14:paraId="207B6EC4" w14:textId="77777777" w:rsidR="00D172E5" w:rsidRDefault="00D172E5" w:rsidP="00D172E5">
      <w:pPr>
        <w:widowControl/>
        <w:rPr>
          <w:rFonts w:eastAsiaTheme="minorEastAsia" w:cs="Arial"/>
          <w:b/>
          <w:bCs/>
          <w:i/>
          <w:iCs/>
          <w:color w:val="FF0000"/>
        </w:rPr>
      </w:pPr>
    </w:p>
    <w:p w14:paraId="3A552751" w14:textId="77777777" w:rsidR="00D172E5" w:rsidRPr="00D172E5" w:rsidRDefault="00D172E5" w:rsidP="00D172E5">
      <w:pPr>
        <w:widowControl/>
        <w:rPr>
          <w:rFonts w:ascii="Times New Roman" w:eastAsiaTheme="minorEastAsia" w:hAnsi="Times New Roman"/>
        </w:rPr>
      </w:pPr>
      <w:r>
        <w:rPr>
          <w:rFonts w:eastAsiaTheme="minorEastAsia" w:cs="Arial"/>
          <w:b/>
          <w:bCs/>
          <w:i/>
          <w:iCs/>
          <w:color w:val="FF0000"/>
        </w:rPr>
        <w:t>Student</w:t>
      </w:r>
      <w:r w:rsidRPr="00D172E5">
        <w:rPr>
          <w:rFonts w:eastAsiaTheme="minorEastAsia" w:cs="Arial"/>
          <w:b/>
          <w:bCs/>
          <w:i/>
          <w:iCs/>
          <w:color w:val="FF0000"/>
        </w:rPr>
        <w:t xml:space="preserve"> Report</w:t>
      </w:r>
      <w:r w:rsidRPr="00D172E5">
        <w:rPr>
          <w:rFonts w:eastAsiaTheme="minorEastAsia" w:cs="Arial"/>
          <w:i/>
          <w:iCs/>
          <w:color w:val="FF0000"/>
        </w:rPr>
        <w:t xml:space="preserve">: System will provide information on </w:t>
      </w:r>
      <w:r>
        <w:rPr>
          <w:rFonts w:eastAsiaTheme="minorEastAsia" w:cs="Arial"/>
          <w:i/>
          <w:iCs/>
          <w:color w:val="FF0000"/>
        </w:rPr>
        <w:t>the student</w:t>
      </w:r>
      <w:r w:rsidRPr="00D172E5">
        <w:rPr>
          <w:rFonts w:eastAsiaTheme="minorEastAsia" w:cs="Arial"/>
          <w:i/>
          <w:iCs/>
          <w:color w:val="FF0000"/>
        </w:rPr>
        <w:t xml:space="preserve"> such as </w:t>
      </w:r>
      <w:r>
        <w:rPr>
          <w:rFonts w:eastAsiaTheme="minorEastAsia" w:cs="Arial"/>
          <w:i/>
          <w:iCs/>
          <w:color w:val="FF0000"/>
        </w:rPr>
        <w:t>grades and attendance</w:t>
      </w:r>
      <w:r w:rsidRPr="00D172E5">
        <w:rPr>
          <w:rFonts w:eastAsiaTheme="minorEastAsia" w:cs="Arial"/>
          <w:i/>
          <w:iCs/>
          <w:color w:val="FF0000"/>
        </w:rPr>
        <w:t xml:space="preserve">. </w:t>
      </w:r>
    </w:p>
    <w:p w14:paraId="6FD21C03" w14:textId="77777777" w:rsidR="00D172E5" w:rsidRPr="00D172E5" w:rsidRDefault="00D172E5" w:rsidP="00D172E5">
      <w:pPr>
        <w:widowControl/>
        <w:rPr>
          <w:rFonts w:ascii="Times New Roman" w:eastAsiaTheme="minorEastAsia" w:hAnsi="Times New Roman"/>
        </w:rPr>
      </w:pPr>
      <w:r w:rsidRPr="00D172E5">
        <w:rPr>
          <w:rFonts w:eastAsiaTheme="minorEastAsia" w:cs="Arial"/>
          <w:b/>
          <w:bCs/>
          <w:i/>
          <w:iCs/>
          <w:color w:val="FF0000"/>
        </w:rPr>
        <w:t>Maintenance &amp; Development</w:t>
      </w:r>
      <w:r w:rsidRPr="00D172E5">
        <w:rPr>
          <w:rFonts w:eastAsiaTheme="minorEastAsia" w:cs="Arial"/>
          <w:i/>
          <w:iCs/>
          <w:color w:val="FF0000"/>
        </w:rPr>
        <w:t xml:space="preserve">: Development team must report issues and any concerns that might affect </w:t>
      </w:r>
      <w:r>
        <w:rPr>
          <w:rFonts w:eastAsiaTheme="minorEastAsia" w:cs="Arial"/>
          <w:i/>
          <w:iCs/>
          <w:color w:val="FF0000"/>
        </w:rPr>
        <w:t>application</w:t>
      </w:r>
      <w:r w:rsidRPr="00D172E5">
        <w:rPr>
          <w:rFonts w:eastAsiaTheme="minorEastAsia" w:cs="Arial"/>
          <w:i/>
          <w:iCs/>
          <w:color w:val="FF0000"/>
        </w:rPr>
        <w:t xml:space="preserve"> experience for the end user, alongside report any maintenance updates accordingly. </w:t>
      </w:r>
    </w:p>
    <w:p w14:paraId="6A898F7B" w14:textId="77777777" w:rsidR="00D172E5" w:rsidRDefault="00D172E5" w:rsidP="00D172E5">
      <w:pPr>
        <w:widowControl/>
        <w:rPr>
          <w:rFonts w:cs="Arial"/>
          <w:i/>
          <w:iCs/>
          <w:color w:val="FF0000"/>
        </w:rPr>
      </w:pPr>
      <w:r w:rsidRPr="00D172E5">
        <w:rPr>
          <w:rFonts w:cs="Arial"/>
          <w:b/>
          <w:bCs/>
          <w:i/>
          <w:iCs/>
          <w:color w:val="FF0000"/>
        </w:rPr>
        <w:t>Administrative Report</w:t>
      </w:r>
      <w:r w:rsidRPr="00D172E5">
        <w:rPr>
          <w:rFonts w:cs="Arial"/>
          <w:i/>
          <w:iCs/>
          <w:color w:val="FF0000"/>
        </w:rPr>
        <w:t xml:space="preserve">: System will report the number of users in the system and the number of. </w:t>
      </w:r>
    </w:p>
    <w:p w14:paraId="3A524D35" w14:textId="77777777" w:rsidR="00D172E5" w:rsidRDefault="00D172E5" w:rsidP="00D172E5">
      <w:pPr>
        <w:widowControl/>
        <w:rPr>
          <w:rFonts w:cs="Arial"/>
          <w:i/>
          <w:iCs/>
          <w:color w:val="FF0000"/>
        </w:rPr>
      </w:pPr>
    </w:p>
    <w:p w14:paraId="0268B6D6" w14:textId="77777777" w:rsidR="00D172E5" w:rsidRDefault="00D172E5" w:rsidP="00D172E5">
      <w:pPr>
        <w:pStyle w:val="Heading3"/>
        <w:numPr>
          <w:ilvl w:val="0"/>
          <w:numId w:val="0"/>
        </w:numPr>
      </w:pPr>
      <w:r>
        <w:t>Reporting Requirements</w:t>
      </w:r>
    </w:p>
    <w:p w14:paraId="063AD549" w14:textId="77777777" w:rsidR="00D172E5" w:rsidRDefault="00D172E5" w:rsidP="00D172E5"/>
    <w:p w14:paraId="1A150513" w14:textId="77777777" w:rsidR="00D172E5" w:rsidRDefault="00D172E5" w:rsidP="00D172E5">
      <w:pPr>
        <w:rPr>
          <w:i/>
          <w:color w:val="FF0000"/>
        </w:rPr>
      </w:pPr>
      <w:r>
        <w:rPr>
          <w:i/>
          <w:color w:val="FF0000"/>
        </w:rPr>
        <w:t xml:space="preserve">The application is a web based application and will run on essentially any PC with a web browser. There will not be a mobile application platform for the ICSJ </w:t>
      </w:r>
      <w:r w:rsidR="00A8131C">
        <w:rPr>
          <w:i/>
          <w:color w:val="FF0000"/>
        </w:rPr>
        <w:t>project. The application</w:t>
      </w:r>
      <w:r>
        <w:rPr>
          <w:i/>
          <w:color w:val="FF0000"/>
        </w:rPr>
        <w:t xml:space="preserve"> is designed to run on web browsers such as Internet Explorer, Safari, Google Chrome, Mozilla Firefox, Microsoft </w:t>
      </w:r>
      <w:r>
        <w:rPr>
          <w:i/>
          <w:color w:val="FF0000"/>
        </w:rPr>
        <w:lastRenderedPageBreak/>
        <w:t xml:space="preserve">Edge, and Opera. A PC is the only hardware requirement needed to run the </w:t>
      </w:r>
      <w:r w:rsidR="00A8131C">
        <w:rPr>
          <w:i/>
          <w:color w:val="FF0000"/>
        </w:rPr>
        <w:t>ICSJ application</w:t>
      </w:r>
      <w:r>
        <w:rPr>
          <w:i/>
          <w:color w:val="FF0000"/>
        </w:rPr>
        <w:t>. The PC does not need to be overwhelmingly powerful a standard PC is more than capable of running the game and will provide a good interactive experience. We will support the current version of all browsers.</w:t>
      </w:r>
    </w:p>
    <w:p w14:paraId="3370732D" w14:textId="77777777" w:rsidR="00A8131C" w:rsidRDefault="00A8131C" w:rsidP="00D172E5">
      <w:pPr>
        <w:rPr>
          <w:i/>
          <w:color w:val="FF0000"/>
        </w:rPr>
      </w:pPr>
    </w:p>
    <w:p w14:paraId="7BFF424C" w14:textId="77777777" w:rsidR="00A8131C" w:rsidRDefault="00A8131C" w:rsidP="00D172E5">
      <w:pPr>
        <w:rPr>
          <w:b/>
          <w:sz w:val="24"/>
          <w:szCs w:val="24"/>
        </w:rPr>
      </w:pPr>
      <w:r>
        <w:rPr>
          <w:b/>
          <w:sz w:val="24"/>
          <w:szCs w:val="24"/>
        </w:rPr>
        <w:t>Software System Interface</w:t>
      </w:r>
      <w:r w:rsidRPr="00A8131C">
        <w:rPr>
          <w:b/>
          <w:sz w:val="24"/>
          <w:szCs w:val="24"/>
        </w:rPr>
        <w:t xml:space="preserve"> Requirements</w:t>
      </w:r>
    </w:p>
    <w:p w14:paraId="0A9F67F8" w14:textId="77777777" w:rsidR="00A8131C" w:rsidRDefault="00A8131C" w:rsidP="00D172E5">
      <w:pPr>
        <w:rPr>
          <w:b/>
          <w:sz w:val="24"/>
          <w:szCs w:val="24"/>
        </w:rPr>
      </w:pPr>
    </w:p>
    <w:p w14:paraId="206444D3" w14:textId="77777777" w:rsidR="00A8131C" w:rsidRDefault="00A8131C" w:rsidP="00A8131C">
      <w:pPr>
        <w:pStyle w:val="normal0"/>
        <w:widowControl/>
        <w:pBdr>
          <w:top w:val="nil"/>
          <w:left w:val="nil"/>
          <w:bottom w:val="nil"/>
          <w:right w:val="nil"/>
          <w:between w:val="nil"/>
        </w:pBdr>
        <w:rPr>
          <w:i/>
          <w:color w:val="FF0000"/>
        </w:rPr>
      </w:pPr>
      <w:r>
        <w:rPr>
          <w:i/>
          <w:color w:val="FF0000"/>
        </w:rPr>
        <w:t xml:space="preserve">The ICSJ application does not need any other software to run. The application simply needs a web-based browser as mentioned above and the user will be able to enter the application and can interact and maintain classes as needed. The web based browser extensions and plugins are sufficient we avoided third party software interfaces so we can resolve issues on our terms. Flash player version 31.0.0.122 or higher is suitable to run the application though it is not needed. </w:t>
      </w:r>
    </w:p>
    <w:p w14:paraId="41B1212D" w14:textId="77777777" w:rsidR="00A8131C" w:rsidRDefault="00A8131C" w:rsidP="00A8131C">
      <w:pPr>
        <w:pStyle w:val="normal0"/>
        <w:widowControl/>
        <w:pBdr>
          <w:top w:val="nil"/>
          <w:left w:val="nil"/>
          <w:bottom w:val="nil"/>
          <w:right w:val="nil"/>
          <w:between w:val="nil"/>
        </w:pBdr>
        <w:rPr>
          <w:i/>
          <w:color w:val="FF0000"/>
        </w:rPr>
      </w:pPr>
    </w:p>
    <w:p w14:paraId="4352A2F9" w14:textId="77777777" w:rsidR="00A8131C" w:rsidRDefault="00A8131C" w:rsidP="00A8131C">
      <w:pPr>
        <w:pStyle w:val="Heading2"/>
        <w:numPr>
          <w:ilvl w:val="0"/>
          <w:numId w:val="0"/>
        </w:numPr>
        <w:ind w:left="576" w:hanging="576"/>
      </w:pPr>
      <w:r>
        <w:t>Commercial off-the-shelf Software</w:t>
      </w:r>
    </w:p>
    <w:p w14:paraId="54430C50" w14:textId="77777777" w:rsidR="00A8131C" w:rsidRDefault="00A8131C" w:rsidP="00A8131C"/>
    <w:p w14:paraId="2B3C3B72" w14:textId="77777777" w:rsidR="00A8131C" w:rsidRDefault="002C673C" w:rsidP="00A8131C">
      <w:pPr>
        <w:pStyle w:val="normal0"/>
        <w:widowControl/>
        <w:pBdr>
          <w:top w:val="nil"/>
          <w:left w:val="nil"/>
          <w:bottom w:val="nil"/>
          <w:right w:val="nil"/>
          <w:between w:val="nil"/>
        </w:pBdr>
        <w:rPr>
          <w:i/>
          <w:color w:val="FF0000"/>
        </w:rPr>
      </w:pPr>
      <w:r>
        <w:rPr>
          <w:i/>
          <w:color w:val="FF0000"/>
        </w:rPr>
        <w:t xml:space="preserve">We </w:t>
      </w:r>
      <w:r w:rsidR="00A8131C">
        <w:rPr>
          <w:i/>
          <w:color w:val="FF0000"/>
        </w:rPr>
        <w:t xml:space="preserve">will be using </w:t>
      </w:r>
      <w:r>
        <w:rPr>
          <w:i/>
          <w:color w:val="FF0000"/>
        </w:rPr>
        <w:t>Microsoft SQL Server</w:t>
      </w:r>
      <w:r w:rsidR="00A8131C">
        <w:rPr>
          <w:i/>
          <w:color w:val="FF0000"/>
        </w:rPr>
        <w:t xml:space="preserve"> </w:t>
      </w:r>
      <w:r>
        <w:rPr>
          <w:i/>
          <w:color w:val="FF0000"/>
        </w:rPr>
        <w:t xml:space="preserve">a Microsoft </w:t>
      </w:r>
      <w:r w:rsidR="00A8131C">
        <w:rPr>
          <w:i/>
          <w:color w:val="FF0000"/>
        </w:rPr>
        <w:t>database software to develop the</w:t>
      </w:r>
      <w:r>
        <w:rPr>
          <w:i/>
          <w:color w:val="FF0000"/>
        </w:rPr>
        <w:t xml:space="preserve"> ICSJ applications for data storage</w:t>
      </w:r>
      <w:r w:rsidR="00A8131C">
        <w:rPr>
          <w:i/>
          <w:color w:val="FF0000"/>
        </w:rPr>
        <w:t xml:space="preserve">. We will utilize the </w:t>
      </w:r>
      <w:r>
        <w:rPr>
          <w:i/>
          <w:color w:val="FF0000"/>
        </w:rPr>
        <w:t>Microsoft SQL Server</w:t>
      </w:r>
      <w:r w:rsidR="00A8131C">
        <w:rPr>
          <w:i/>
          <w:color w:val="FF0000"/>
        </w:rPr>
        <w:t xml:space="preserve"> database offered by </w:t>
      </w:r>
      <w:r>
        <w:rPr>
          <w:i/>
          <w:color w:val="FF0000"/>
        </w:rPr>
        <w:t>the company</w:t>
      </w:r>
      <w:r w:rsidR="00A8131C">
        <w:rPr>
          <w:i/>
          <w:color w:val="FF0000"/>
        </w:rPr>
        <w:t xml:space="preserve"> to store and retrieve data for user accounts and save </w:t>
      </w:r>
      <w:r>
        <w:rPr>
          <w:i/>
          <w:color w:val="FF0000"/>
        </w:rPr>
        <w:t>student records data</w:t>
      </w:r>
      <w:r w:rsidR="00A8131C">
        <w:rPr>
          <w:i/>
          <w:color w:val="FF0000"/>
        </w:rPr>
        <w:t xml:space="preserve">. A database engine was vital for the success of the </w:t>
      </w:r>
      <w:r>
        <w:rPr>
          <w:i/>
          <w:color w:val="FF0000"/>
        </w:rPr>
        <w:t>ICSJ</w:t>
      </w:r>
      <w:r w:rsidR="00A8131C">
        <w:rPr>
          <w:i/>
          <w:color w:val="FF0000"/>
        </w:rPr>
        <w:t xml:space="preserve"> </w:t>
      </w:r>
      <w:r>
        <w:rPr>
          <w:i/>
          <w:color w:val="FF0000"/>
        </w:rPr>
        <w:t>application because the application</w:t>
      </w:r>
      <w:r w:rsidR="00A8131C">
        <w:rPr>
          <w:i/>
          <w:color w:val="FF0000"/>
        </w:rPr>
        <w:t xml:space="preserve"> is data driven and needed a backend storage functionality to make it more functional and prod</w:t>
      </w:r>
      <w:r>
        <w:rPr>
          <w:i/>
          <w:color w:val="FF0000"/>
        </w:rPr>
        <w:t>uctive. Integrating the Microsoft</w:t>
      </w:r>
      <w:r w:rsidR="00A8131C">
        <w:rPr>
          <w:i/>
          <w:color w:val="FF0000"/>
        </w:rPr>
        <w:t xml:space="preserve"> database with the </w:t>
      </w:r>
      <w:r>
        <w:rPr>
          <w:i/>
          <w:color w:val="FF0000"/>
        </w:rPr>
        <w:t xml:space="preserve">ICSJ </w:t>
      </w:r>
      <w:r w:rsidR="00A8131C">
        <w:rPr>
          <w:i/>
          <w:color w:val="FF0000"/>
        </w:rPr>
        <w:t xml:space="preserve">Application will be a smooth transition as it’s simple to incorporate with our application and offers sophisticated data storage capabilities. </w:t>
      </w:r>
      <w:r>
        <w:rPr>
          <w:i/>
          <w:color w:val="FF0000"/>
        </w:rPr>
        <w:t>We will utilize Jira</w:t>
      </w:r>
      <w:bookmarkStart w:id="3" w:name="_GoBack"/>
      <w:bookmarkEnd w:id="3"/>
      <w:r>
        <w:rPr>
          <w:i/>
          <w:color w:val="FF0000"/>
        </w:rPr>
        <w:t xml:space="preserve"> for the management of requirements it has no relation to the application being developed. We will utilize GitHub for the maintenance of code it's a good source control application that will make code traceable and ensure stable deployment.  </w:t>
      </w:r>
    </w:p>
    <w:p w14:paraId="40C14AD9" w14:textId="77777777" w:rsidR="00A8131C" w:rsidRPr="00A8131C" w:rsidRDefault="00A8131C" w:rsidP="00A8131C"/>
    <w:p w14:paraId="526136C8" w14:textId="77777777" w:rsidR="00A8131C" w:rsidRDefault="00A8131C" w:rsidP="00A8131C">
      <w:pPr>
        <w:pStyle w:val="normal0"/>
        <w:widowControl/>
        <w:pBdr>
          <w:top w:val="nil"/>
          <w:left w:val="nil"/>
          <w:bottom w:val="nil"/>
          <w:right w:val="nil"/>
          <w:between w:val="nil"/>
        </w:pBdr>
        <w:rPr>
          <w:i/>
          <w:color w:val="FF0000"/>
        </w:rPr>
      </w:pPr>
    </w:p>
    <w:p w14:paraId="767F6939" w14:textId="77777777" w:rsidR="00A8131C" w:rsidRDefault="00A8131C" w:rsidP="00D172E5">
      <w:pPr>
        <w:rPr>
          <w:b/>
          <w:sz w:val="24"/>
          <w:szCs w:val="24"/>
        </w:rPr>
      </w:pPr>
    </w:p>
    <w:p w14:paraId="10F4B65B" w14:textId="77777777" w:rsidR="00A8131C" w:rsidRDefault="00A8131C" w:rsidP="00D172E5">
      <w:pPr>
        <w:rPr>
          <w:b/>
          <w:sz w:val="24"/>
          <w:szCs w:val="24"/>
        </w:rPr>
      </w:pPr>
    </w:p>
    <w:p w14:paraId="17048446" w14:textId="77777777" w:rsidR="00A8131C" w:rsidRPr="00A8131C" w:rsidRDefault="00A8131C" w:rsidP="00D172E5">
      <w:pPr>
        <w:rPr>
          <w:b/>
          <w:sz w:val="24"/>
          <w:szCs w:val="24"/>
        </w:rPr>
      </w:pPr>
    </w:p>
    <w:p w14:paraId="23532249" w14:textId="77777777" w:rsidR="00D172E5" w:rsidRDefault="00D172E5" w:rsidP="00D172E5">
      <w:pPr>
        <w:widowControl/>
        <w:rPr>
          <w:rFonts w:cs="Arial"/>
          <w:i/>
          <w:iCs/>
          <w:color w:val="FF0000"/>
        </w:rPr>
      </w:pPr>
    </w:p>
    <w:p w14:paraId="47570E7B" w14:textId="77777777" w:rsidR="00D172E5" w:rsidRDefault="00D172E5" w:rsidP="00D172E5">
      <w:pPr>
        <w:widowControl/>
        <w:rPr>
          <w:rFonts w:cs="Arial"/>
          <w:i/>
          <w:iCs/>
          <w:color w:val="FF0000"/>
        </w:rPr>
      </w:pPr>
    </w:p>
    <w:p w14:paraId="71D354DB" w14:textId="77777777" w:rsidR="00D172E5" w:rsidRDefault="00D172E5" w:rsidP="00D172E5">
      <w:pPr>
        <w:widowControl/>
        <w:rPr>
          <w:rFonts w:cs="Arial"/>
          <w:i/>
          <w:iCs/>
          <w:color w:val="FF0000"/>
        </w:rPr>
      </w:pPr>
    </w:p>
    <w:p w14:paraId="536B3D09" w14:textId="77777777" w:rsidR="00D172E5" w:rsidRDefault="00D172E5" w:rsidP="00D172E5">
      <w:pPr>
        <w:widowControl/>
        <w:rPr>
          <w:rFonts w:cs="Arial"/>
          <w:i/>
          <w:iCs/>
          <w:color w:val="FF0000"/>
        </w:rPr>
      </w:pPr>
    </w:p>
    <w:p w14:paraId="54115643" w14:textId="77777777" w:rsidR="00D172E5" w:rsidRPr="00D172E5" w:rsidRDefault="00D172E5" w:rsidP="00D172E5">
      <w:pPr>
        <w:widowControl/>
        <w:rPr>
          <w:rFonts w:ascii="Times New Roman" w:hAnsi="Times New Roman"/>
        </w:rPr>
      </w:pPr>
    </w:p>
    <w:p w14:paraId="382739EF" w14:textId="77777777" w:rsidR="00F54F48" w:rsidRPr="00F54F48" w:rsidRDefault="00F54F48" w:rsidP="00F54F48">
      <w:pPr>
        <w:tabs>
          <w:tab w:val="left" w:pos="6043"/>
        </w:tabs>
      </w:pPr>
    </w:p>
    <w:p w14:paraId="53E64763" w14:textId="77777777" w:rsidR="00F54F48" w:rsidRPr="00F54F48" w:rsidRDefault="00F54F48" w:rsidP="00F54F48"/>
    <w:p w14:paraId="444D7855" w14:textId="77777777" w:rsidR="00F54F48" w:rsidRPr="00F54F48" w:rsidRDefault="00F54F48" w:rsidP="00F54F48"/>
    <w:p w14:paraId="6B0E26C6" w14:textId="77777777" w:rsidR="00F54F48" w:rsidRPr="00F54F48" w:rsidRDefault="00F54F48" w:rsidP="00F54F48"/>
    <w:p w14:paraId="18F2683A" w14:textId="77777777" w:rsidR="00F54F48" w:rsidRPr="00F54F48" w:rsidRDefault="00F54F48" w:rsidP="00F54F48"/>
    <w:p w14:paraId="26953AEF" w14:textId="77777777" w:rsidR="00F54F48" w:rsidRPr="00F54F48" w:rsidRDefault="00F54F48" w:rsidP="00F54F48"/>
    <w:p w14:paraId="4602AFB3" w14:textId="77777777" w:rsidR="00F54F48" w:rsidRPr="00F54F48" w:rsidRDefault="00F54F48" w:rsidP="00F54F48"/>
    <w:p w14:paraId="701B4DCD" w14:textId="77777777" w:rsidR="00F54F48" w:rsidRPr="00F54F48" w:rsidRDefault="00F54F48" w:rsidP="00F54F48"/>
    <w:p w14:paraId="6284A144" w14:textId="77777777" w:rsidR="00F54F48" w:rsidRPr="00F54F48" w:rsidRDefault="00F54F48" w:rsidP="00F54F48"/>
    <w:p w14:paraId="152B87D8" w14:textId="77777777" w:rsidR="00F54F48" w:rsidRPr="00F54F48" w:rsidRDefault="00F54F48" w:rsidP="00F54F48"/>
    <w:p w14:paraId="420730A7" w14:textId="77777777" w:rsidR="00F54F48" w:rsidRPr="00F54F48" w:rsidRDefault="00F54F48" w:rsidP="00F54F48"/>
    <w:p w14:paraId="28E23F93" w14:textId="77777777" w:rsidR="00F54F48" w:rsidRPr="00F54F48" w:rsidRDefault="00F54F48" w:rsidP="00F54F48"/>
    <w:p w14:paraId="0AADBA21" w14:textId="77777777" w:rsidR="00F54F48" w:rsidRPr="00F54F48" w:rsidRDefault="00F54F48" w:rsidP="00F54F48"/>
    <w:p w14:paraId="45CA41A7" w14:textId="77777777" w:rsidR="00F54F48" w:rsidRPr="00F54F48" w:rsidRDefault="00F54F48" w:rsidP="00F54F48"/>
    <w:p w14:paraId="7B459050" w14:textId="77777777" w:rsidR="00F54F48" w:rsidRPr="00F54F48" w:rsidRDefault="00F54F48" w:rsidP="00F54F48"/>
    <w:p w14:paraId="36BE3570" w14:textId="77777777" w:rsidR="00F54F48" w:rsidRPr="00F54F48" w:rsidRDefault="00F54F48" w:rsidP="00F54F48"/>
    <w:p w14:paraId="3A14E494" w14:textId="77777777" w:rsidR="00F54F48" w:rsidRPr="00F54F48" w:rsidRDefault="00F54F48" w:rsidP="00F54F48"/>
    <w:p w14:paraId="4E91C1E7" w14:textId="77777777" w:rsidR="00F54F48" w:rsidRPr="00F54F48" w:rsidRDefault="00F54F48" w:rsidP="00F54F48"/>
    <w:p w14:paraId="48C8A757" w14:textId="77777777" w:rsidR="00F54F48" w:rsidRPr="00F54F48" w:rsidRDefault="00F54F48" w:rsidP="00F54F48"/>
    <w:p w14:paraId="54C88813" w14:textId="77777777" w:rsidR="00F54F48" w:rsidRPr="00F54F48" w:rsidRDefault="00F54F48" w:rsidP="00F54F48"/>
    <w:p w14:paraId="2C192815" w14:textId="77777777" w:rsidR="00F54F48" w:rsidRPr="00F54F48" w:rsidRDefault="00F54F48" w:rsidP="00F54F48"/>
    <w:p w14:paraId="5C2365AD" w14:textId="77777777" w:rsidR="00F54F48" w:rsidRPr="00F54F48" w:rsidRDefault="00F54F48" w:rsidP="00F54F48"/>
    <w:p w14:paraId="55007297" w14:textId="77777777" w:rsidR="00F54F48" w:rsidRPr="00F54F48" w:rsidRDefault="00F54F48" w:rsidP="00F54F48"/>
    <w:p w14:paraId="0D38F568" w14:textId="77777777" w:rsidR="00F54F48" w:rsidRPr="00F54F48" w:rsidRDefault="00F54F48" w:rsidP="00F54F48"/>
    <w:p w14:paraId="5D2B557F" w14:textId="77777777" w:rsidR="00F54F48" w:rsidRPr="00F54F48" w:rsidRDefault="00F54F48" w:rsidP="00F54F48"/>
    <w:p w14:paraId="627BC43F" w14:textId="77777777" w:rsidR="00F54F48" w:rsidRPr="00F54F48" w:rsidRDefault="00F54F48" w:rsidP="00F54F48"/>
    <w:p w14:paraId="4124A04B" w14:textId="77777777" w:rsidR="00F54F48" w:rsidRPr="00F54F48" w:rsidRDefault="00F54F48" w:rsidP="00F54F48"/>
    <w:p w14:paraId="35263D4E" w14:textId="77777777" w:rsidR="00F54F48" w:rsidRPr="00F54F48" w:rsidRDefault="00F54F48" w:rsidP="00F54F48"/>
    <w:p w14:paraId="170AADEF" w14:textId="77777777" w:rsidR="00F54F48" w:rsidRPr="00F54F48" w:rsidRDefault="00F54F48" w:rsidP="00F54F48"/>
    <w:p w14:paraId="0FBF6013" w14:textId="77777777" w:rsidR="00F54F48" w:rsidRPr="00F54F48" w:rsidRDefault="00F54F48" w:rsidP="00F54F48"/>
    <w:p w14:paraId="3BD57FDC" w14:textId="77777777" w:rsidR="00F54F48" w:rsidRPr="00F54F48" w:rsidRDefault="00F54F48" w:rsidP="00F54F48"/>
    <w:p w14:paraId="0896F54A" w14:textId="77777777" w:rsidR="00F54F48" w:rsidRPr="00F54F48" w:rsidRDefault="00F54F48" w:rsidP="00F54F48"/>
    <w:p w14:paraId="224CCD9C" w14:textId="77777777" w:rsidR="00F54F48" w:rsidRPr="00F54F48" w:rsidRDefault="00F54F48" w:rsidP="00F54F48"/>
    <w:p w14:paraId="77789636" w14:textId="77777777" w:rsidR="00F54F48" w:rsidRPr="00F54F48" w:rsidRDefault="00F54F48" w:rsidP="00F54F48"/>
    <w:p w14:paraId="68278CD3" w14:textId="77777777" w:rsidR="00F54F48" w:rsidRPr="00F54F48" w:rsidRDefault="00F54F48" w:rsidP="00F54F48"/>
    <w:p w14:paraId="50527A8E" w14:textId="77777777" w:rsidR="00F54F48" w:rsidRPr="00F54F48" w:rsidRDefault="00F54F48" w:rsidP="00F54F48"/>
    <w:p w14:paraId="073475C0" w14:textId="77777777" w:rsidR="003F79E8" w:rsidRPr="00F54F48" w:rsidRDefault="003F79E8" w:rsidP="00F54F48"/>
    <w:sectPr w:rsidR="003F79E8" w:rsidRPr="00F54F48" w:rsidSect="0048484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96F4F" w14:textId="77777777" w:rsidR="00A8131C" w:rsidRDefault="00A8131C" w:rsidP="00F54F48">
      <w:r>
        <w:separator/>
      </w:r>
    </w:p>
  </w:endnote>
  <w:endnote w:type="continuationSeparator" w:id="0">
    <w:p w14:paraId="57C66749" w14:textId="77777777" w:rsidR="00A8131C" w:rsidRDefault="00A8131C" w:rsidP="00F54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60A44" w14:textId="77777777" w:rsidR="00A8131C" w:rsidRDefault="00A8131C" w:rsidP="00F54F48">
      <w:r>
        <w:separator/>
      </w:r>
    </w:p>
  </w:footnote>
  <w:footnote w:type="continuationSeparator" w:id="0">
    <w:p w14:paraId="19755B05" w14:textId="77777777" w:rsidR="00A8131C" w:rsidRDefault="00A8131C" w:rsidP="00F54F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A69AF"/>
    <w:multiLevelType w:val="multilevel"/>
    <w:tmpl w:val="A14691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636"/>
        </w:tabs>
        <w:ind w:left="36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73CA5C55"/>
    <w:multiLevelType w:val="multilevel"/>
    <w:tmpl w:val="F9E2D578"/>
    <w:lvl w:ilvl="0">
      <w:start w:val="1"/>
      <w:numFmt w:val="decimal"/>
      <w:lvlText w:val="%1"/>
      <w:lvlJc w:val="left"/>
      <w:pPr>
        <w:ind w:left="432" w:hanging="432"/>
      </w:pPr>
    </w:lvl>
    <w:lvl w:ilvl="1">
      <w:start w:val="1"/>
      <w:numFmt w:val="decimal"/>
      <w:lvlText w:val="%1.%2"/>
      <w:lvlJc w:val="left"/>
      <w:pPr>
        <w:ind w:left="363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987"/>
    <w:rsid w:val="002C673C"/>
    <w:rsid w:val="003F79E8"/>
    <w:rsid w:val="0048484F"/>
    <w:rsid w:val="004E0987"/>
    <w:rsid w:val="00A8131C"/>
    <w:rsid w:val="00B00C89"/>
    <w:rsid w:val="00D172E5"/>
    <w:rsid w:val="00F54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C7A8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987"/>
    <w:pPr>
      <w:widowControl w:val="0"/>
    </w:pPr>
    <w:rPr>
      <w:rFonts w:ascii="Arial" w:eastAsia="Times New Roman" w:hAnsi="Arial" w:cs="Times New Roman"/>
      <w:sz w:val="20"/>
      <w:szCs w:val="20"/>
    </w:rPr>
  </w:style>
  <w:style w:type="paragraph" w:styleId="Heading1">
    <w:name w:val="heading 1"/>
    <w:basedOn w:val="Normal"/>
    <w:next w:val="Normal"/>
    <w:link w:val="Heading1Char"/>
    <w:autoRedefine/>
    <w:qFormat/>
    <w:rsid w:val="004E0987"/>
    <w:pPr>
      <w:keepNext/>
      <w:pageBreakBefore/>
      <w:widowControl/>
      <w:numPr>
        <w:numId w:val="1"/>
      </w:numPr>
      <w:tabs>
        <w:tab w:val="left" w:pos="720"/>
      </w:tabs>
      <w:spacing w:after="120"/>
      <w:outlineLvl w:val="0"/>
    </w:pPr>
    <w:rPr>
      <w:b/>
      <w:sz w:val="28"/>
    </w:rPr>
  </w:style>
  <w:style w:type="paragraph" w:styleId="Heading2">
    <w:name w:val="heading 2"/>
    <w:basedOn w:val="Normal"/>
    <w:next w:val="Normal"/>
    <w:link w:val="Heading2Char"/>
    <w:autoRedefine/>
    <w:qFormat/>
    <w:rsid w:val="004E0987"/>
    <w:pPr>
      <w:keepNext/>
      <w:widowControl/>
      <w:numPr>
        <w:ilvl w:val="1"/>
        <w:numId w:val="1"/>
      </w:numPr>
      <w:tabs>
        <w:tab w:val="clear" w:pos="3636"/>
        <w:tab w:val="num" w:pos="576"/>
        <w:tab w:val="left" w:pos="720"/>
      </w:tabs>
      <w:spacing w:before="120"/>
      <w:ind w:left="576"/>
      <w:jc w:val="both"/>
      <w:outlineLvl w:val="1"/>
    </w:pPr>
    <w:rPr>
      <w:b/>
      <w:snapToGrid w:val="0"/>
      <w:sz w:val="24"/>
    </w:rPr>
  </w:style>
  <w:style w:type="paragraph" w:styleId="Heading3">
    <w:name w:val="heading 3"/>
    <w:basedOn w:val="Normal"/>
    <w:next w:val="Normal"/>
    <w:link w:val="Heading3Char"/>
    <w:autoRedefine/>
    <w:qFormat/>
    <w:rsid w:val="004E0987"/>
    <w:pPr>
      <w:keepNext/>
      <w:widowControl/>
      <w:numPr>
        <w:ilvl w:val="2"/>
        <w:numId w:val="1"/>
      </w:numPr>
      <w:tabs>
        <w:tab w:val="left" w:pos="1080"/>
      </w:tabs>
      <w:spacing w:before="120"/>
      <w:outlineLvl w:val="2"/>
    </w:pPr>
    <w:rPr>
      <w:b/>
      <w:sz w:val="24"/>
    </w:rPr>
  </w:style>
  <w:style w:type="paragraph" w:styleId="Heading4">
    <w:name w:val="heading 4"/>
    <w:basedOn w:val="Normal"/>
    <w:next w:val="Normal"/>
    <w:link w:val="Heading4Char"/>
    <w:autoRedefine/>
    <w:qFormat/>
    <w:rsid w:val="004E0987"/>
    <w:pPr>
      <w:keepNext/>
      <w:widowControl/>
      <w:numPr>
        <w:ilvl w:val="3"/>
        <w:numId w:val="1"/>
      </w:numPr>
      <w:tabs>
        <w:tab w:val="left" w:pos="1440"/>
      </w:tabs>
      <w:spacing w:before="120"/>
      <w:outlineLvl w:val="3"/>
    </w:pPr>
    <w:rPr>
      <w:b/>
      <w:sz w:val="24"/>
    </w:rPr>
  </w:style>
  <w:style w:type="paragraph" w:styleId="Heading5">
    <w:name w:val="heading 5"/>
    <w:basedOn w:val="Normal"/>
    <w:next w:val="Normal"/>
    <w:link w:val="Heading5Char"/>
    <w:qFormat/>
    <w:rsid w:val="004E0987"/>
    <w:pPr>
      <w:keepNext/>
      <w:numPr>
        <w:ilvl w:val="4"/>
        <w:numId w:val="1"/>
      </w:numPr>
      <w:outlineLvl w:val="4"/>
    </w:pPr>
    <w:rPr>
      <w:sz w:val="24"/>
      <w:szCs w:val="24"/>
    </w:rPr>
  </w:style>
  <w:style w:type="paragraph" w:styleId="Heading6">
    <w:name w:val="heading 6"/>
    <w:basedOn w:val="Normal"/>
    <w:next w:val="Normal"/>
    <w:link w:val="Heading6Char"/>
    <w:qFormat/>
    <w:rsid w:val="004E0987"/>
    <w:pPr>
      <w:numPr>
        <w:ilvl w:val="5"/>
        <w:numId w:val="1"/>
      </w:numPr>
      <w:spacing w:before="240" w:after="60"/>
      <w:outlineLvl w:val="5"/>
    </w:pPr>
    <w:rPr>
      <w:i/>
      <w:iCs/>
      <w:sz w:val="22"/>
      <w:szCs w:val="22"/>
    </w:rPr>
  </w:style>
  <w:style w:type="paragraph" w:styleId="Heading7">
    <w:name w:val="heading 7"/>
    <w:basedOn w:val="Normal"/>
    <w:next w:val="Normal"/>
    <w:link w:val="Heading7Char"/>
    <w:qFormat/>
    <w:rsid w:val="004E0987"/>
    <w:pPr>
      <w:numPr>
        <w:ilvl w:val="6"/>
        <w:numId w:val="1"/>
      </w:numPr>
      <w:spacing w:before="240" w:after="60"/>
      <w:outlineLvl w:val="6"/>
    </w:pPr>
  </w:style>
  <w:style w:type="paragraph" w:styleId="Heading8">
    <w:name w:val="heading 8"/>
    <w:basedOn w:val="Normal"/>
    <w:next w:val="Normal"/>
    <w:link w:val="Heading8Char"/>
    <w:qFormat/>
    <w:rsid w:val="004E0987"/>
    <w:pPr>
      <w:numPr>
        <w:ilvl w:val="7"/>
        <w:numId w:val="1"/>
      </w:numPr>
      <w:spacing w:before="240" w:after="60"/>
      <w:outlineLvl w:val="7"/>
    </w:pPr>
    <w:rPr>
      <w:i/>
      <w:iCs/>
    </w:rPr>
  </w:style>
  <w:style w:type="paragraph" w:styleId="Heading9">
    <w:name w:val="heading 9"/>
    <w:basedOn w:val="Normal"/>
    <w:next w:val="Normal"/>
    <w:link w:val="Heading9Char"/>
    <w:qFormat/>
    <w:rsid w:val="004E0987"/>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0987"/>
    <w:rPr>
      <w:rFonts w:ascii="Arial" w:eastAsia="Times New Roman" w:hAnsi="Arial" w:cs="Times New Roman"/>
      <w:b/>
      <w:sz w:val="28"/>
      <w:szCs w:val="20"/>
    </w:rPr>
  </w:style>
  <w:style w:type="character" w:customStyle="1" w:styleId="Heading2Char">
    <w:name w:val="Heading 2 Char"/>
    <w:basedOn w:val="DefaultParagraphFont"/>
    <w:link w:val="Heading2"/>
    <w:rsid w:val="004E0987"/>
    <w:rPr>
      <w:rFonts w:ascii="Arial" w:eastAsia="Times New Roman" w:hAnsi="Arial" w:cs="Times New Roman"/>
      <w:b/>
      <w:snapToGrid w:val="0"/>
      <w:szCs w:val="20"/>
    </w:rPr>
  </w:style>
  <w:style w:type="character" w:customStyle="1" w:styleId="Heading3Char">
    <w:name w:val="Heading 3 Char"/>
    <w:basedOn w:val="DefaultParagraphFont"/>
    <w:link w:val="Heading3"/>
    <w:rsid w:val="004E0987"/>
    <w:rPr>
      <w:rFonts w:ascii="Arial" w:eastAsia="Times New Roman" w:hAnsi="Arial" w:cs="Times New Roman"/>
      <w:b/>
      <w:szCs w:val="20"/>
    </w:rPr>
  </w:style>
  <w:style w:type="character" w:customStyle="1" w:styleId="Heading4Char">
    <w:name w:val="Heading 4 Char"/>
    <w:basedOn w:val="DefaultParagraphFont"/>
    <w:link w:val="Heading4"/>
    <w:rsid w:val="004E0987"/>
    <w:rPr>
      <w:rFonts w:ascii="Arial" w:eastAsia="Times New Roman" w:hAnsi="Arial" w:cs="Times New Roman"/>
      <w:b/>
      <w:szCs w:val="20"/>
    </w:rPr>
  </w:style>
  <w:style w:type="character" w:customStyle="1" w:styleId="Heading5Char">
    <w:name w:val="Heading 5 Char"/>
    <w:basedOn w:val="DefaultParagraphFont"/>
    <w:link w:val="Heading5"/>
    <w:rsid w:val="004E0987"/>
    <w:rPr>
      <w:rFonts w:ascii="Arial" w:eastAsia="Times New Roman" w:hAnsi="Arial" w:cs="Times New Roman"/>
    </w:rPr>
  </w:style>
  <w:style w:type="character" w:customStyle="1" w:styleId="Heading6Char">
    <w:name w:val="Heading 6 Char"/>
    <w:basedOn w:val="DefaultParagraphFont"/>
    <w:link w:val="Heading6"/>
    <w:rsid w:val="004E0987"/>
    <w:rPr>
      <w:rFonts w:ascii="Arial" w:eastAsia="Times New Roman" w:hAnsi="Arial" w:cs="Times New Roman"/>
      <w:i/>
      <w:iCs/>
      <w:sz w:val="22"/>
      <w:szCs w:val="22"/>
    </w:rPr>
  </w:style>
  <w:style w:type="character" w:customStyle="1" w:styleId="Heading7Char">
    <w:name w:val="Heading 7 Char"/>
    <w:basedOn w:val="DefaultParagraphFont"/>
    <w:link w:val="Heading7"/>
    <w:rsid w:val="004E0987"/>
    <w:rPr>
      <w:rFonts w:ascii="Arial" w:eastAsia="Times New Roman" w:hAnsi="Arial" w:cs="Times New Roman"/>
      <w:sz w:val="20"/>
      <w:szCs w:val="20"/>
    </w:rPr>
  </w:style>
  <w:style w:type="character" w:customStyle="1" w:styleId="Heading8Char">
    <w:name w:val="Heading 8 Char"/>
    <w:basedOn w:val="DefaultParagraphFont"/>
    <w:link w:val="Heading8"/>
    <w:rsid w:val="004E0987"/>
    <w:rPr>
      <w:rFonts w:ascii="Arial" w:eastAsia="Times New Roman" w:hAnsi="Arial" w:cs="Times New Roman"/>
      <w:i/>
      <w:iCs/>
      <w:sz w:val="20"/>
      <w:szCs w:val="20"/>
    </w:rPr>
  </w:style>
  <w:style w:type="character" w:customStyle="1" w:styleId="Heading9Char">
    <w:name w:val="Heading 9 Char"/>
    <w:basedOn w:val="DefaultParagraphFont"/>
    <w:link w:val="Heading9"/>
    <w:rsid w:val="004E0987"/>
    <w:rPr>
      <w:rFonts w:ascii="Arial" w:eastAsia="Times New Roman" w:hAnsi="Arial" w:cs="Times New Roman"/>
      <w:b/>
      <w:bCs/>
      <w:i/>
      <w:iCs/>
      <w:sz w:val="18"/>
      <w:szCs w:val="18"/>
    </w:rPr>
  </w:style>
  <w:style w:type="paragraph" w:styleId="BodyText2">
    <w:name w:val="Body Text 2"/>
    <w:basedOn w:val="Normal"/>
    <w:link w:val="BodyText2Char"/>
    <w:autoRedefine/>
    <w:semiHidden/>
    <w:rsid w:val="004E0987"/>
    <w:pPr>
      <w:widowControl/>
    </w:pPr>
    <w:rPr>
      <w:i/>
      <w:snapToGrid w:val="0"/>
      <w:color w:val="FF0000"/>
    </w:rPr>
  </w:style>
  <w:style w:type="character" w:customStyle="1" w:styleId="BodyText2Char">
    <w:name w:val="Body Text 2 Char"/>
    <w:basedOn w:val="DefaultParagraphFont"/>
    <w:link w:val="BodyText2"/>
    <w:semiHidden/>
    <w:rsid w:val="004E0987"/>
    <w:rPr>
      <w:rFonts w:ascii="Arial" w:eastAsia="Times New Roman" w:hAnsi="Arial" w:cs="Times New Roman"/>
      <w:i/>
      <w:snapToGrid w:val="0"/>
      <w:color w:val="FF0000"/>
      <w:sz w:val="20"/>
      <w:szCs w:val="20"/>
    </w:rPr>
  </w:style>
  <w:style w:type="table" w:styleId="TableGrid">
    <w:name w:val="Table Grid"/>
    <w:basedOn w:val="TableNormal"/>
    <w:uiPriority w:val="59"/>
    <w:rsid w:val="004E098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4F48"/>
    <w:pPr>
      <w:tabs>
        <w:tab w:val="center" w:pos="4320"/>
        <w:tab w:val="right" w:pos="8640"/>
      </w:tabs>
    </w:pPr>
  </w:style>
  <w:style w:type="character" w:customStyle="1" w:styleId="HeaderChar">
    <w:name w:val="Header Char"/>
    <w:basedOn w:val="DefaultParagraphFont"/>
    <w:link w:val="Header"/>
    <w:uiPriority w:val="99"/>
    <w:rsid w:val="00F54F48"/>
    <w:rPr>
      <w:rFonts w:ascii="Arial" w:eastAsia="Times New Roman" w:hAnsi="Arial" w:cs="Times New Roman"/>
      <w:sz w:val="20"/>
      <w:szCs w:val="20"/>
    </w:rPr>
  </w:style>
  <w:style w:type="paragraph" w:styleId="Footer">
    <w:name w:val="footer"/>
    <w:basedOn w:val="Normal"/>
    <w:link w:val="FooterChar"/>
    <w:uiPriority w:val="99"/>
    <w:unhideWhenUsed/>
    <w:rsid w:val="00F54F48"/>
    <w:pPr>
      <w:tabs>
        <w:tab w:val="center" w:pos="4320"/>
        <w:tab w:val="right" w:pos="8640"/>
      </w:tabs>
    </w:pPr>
  </w:style>
  <w:style w:type="character" w:customStyle="1" w:styleId="FooterChar">
    <w:name w:val="Footer Char"/>
    <w:basedOn w:val="DefaultParagraphFont"/>
    <w:link w:val="Footer"/>
    <w:uiPriority w:val="99"/>
    <w:rsid w:val="00F54F48"/>
    <w:rPr>
      <w:rFonts w:ascii="Arial" w:eastAsia="Times New Roman" w:hAnsi="Arial" w:cs="Times New Roman"/>
      <w:sz w:val="20"/>
      <w:szCs w:val="20"/>
    </w:rPr>
  </w:style>
  <w:style w:type="paragraph" w:styleId="NormalWeb">
    <w:name w:val="Normal (Web)"/>
    <w:basedOn w:val="Normal"/>
    <w:uiPriority w:val="99"/>
    <w:semiHidden/>
    <w:unhideWhenUsed/>
    <w:rsid w:val="00D172E5"/>
    <w:pPr>
      <w:widowControl/>
      <w:spacing w:before="100" w:beforeAutospacing="1" w:after="100" w:afterAutospacing="1"/>
    </w:pPr>
    <w:rPr>
      <w:rFonts w:ascii="Times New Roman" w:eastAsiaTheme="minorEastAsia" w:hAnsi="Times New Roman"/>
    </w:rPr>
  </w:style>
  <w:style w:type="paragraph" w:customStyle="1" w:styleId="normal0">
    <w:name w:val="normal"/>
    <w:rsid w:val="00A8131C"/>
    <w:pPr>
      <w:widowControl w:val="0"/>
    </w:pPr>
    <w:rPr>
      <w:rFonts w:ascii="Arial" w:eastAsia="Arial" w:hAnsi="Arial" w:cs="Arial"/>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987"/>
    <w:pPr>
      <w:widowControl w:val="0"/>
    </w:pPr>
    <w:rPr>
      <w:rFonts w:ascii="Arial" w:eastAsia="Times New Roman" w:hAnsi="Arial" w:cs="Times New Roman"/>
      <w:sz w:val="20"/>
      <w:szCs w:val="20"/>
    </w:rPr>
  </w:style>
  <w:style w:type="paragraph" w:styleId="Heading1">
    <w:name w:val="heading 1"/>
    <w:basedOn w:val="Normal"/>
    <w:next w:val="Normal"/>
    <w:link w:val="Heading1Char"/>
    <w:autoRedefine/>
    <w:qFormat/>
    <w:rsid w:val="004E0987"/>
    <w:pPr>
      <w:keepNext/>
      <w:pageBreakBefore/>
      <w:widowControl/>
      <w:numPr>
        <w:numId w:val="1"/>
      </w:numPr>
      <w:tabs>
        <w:tab w:val="left" w:pos="720"/>
      </w:tabs>
      <w:spacing w:after="120"/>
      <w:outlineLvl w:val="0"/>
    </w:pPr>
    <w:rPr>
      <w:b/>
      <w:sz w:val="28"/>
    </w:rPr>
  </w:style>
  <w:style w:type="paragraph" w:styleId="Heading2">
    <w:name w:val="heading 2"/>
    <w:basedOn w:val="Normal"/>
    <w:next w:val="Normal"/>
    <w:link w:val="Heading2Char"/>
    <w:autoRedefine/>
    <w:qFormat/>
    <w:rsid w:val="004E0987"/>
    <w:pPr>
      <w:keepNext/>
      <w:widowControl/>
      <w:numPr>
        <w:ilvl w:val="1"/>
        <w:numId w:val="1"/>
      </w:numPr>
      <w:tabs>
        <w:tab w:val="clear" w:pos="3636"/>
        <w:tab w:val="num" w:pos="576"/>
        <w:tab w:val="left" w:pos="720"/>
      </w:tabs>
      <w:spacing w:before="120"/>
      <w:ind w:left="576"/>
      <w:jc w:val="both"/>
      <w:outlineLvl w:val="1"/>
    </w:pPr>
    <w:rPr>
      <w:b/>
      <w:snapToGrid w:val="0"/>
      <w:sz w:val="24"/>
    </w:rPr>
  </w:style>
  <w:style w:type="paragraph" w:styleId="Heading3">
    <w:name w:val="heading 3"/>
    <w:basedOn w:val="Normal"/>
    <w:next w:val="Normal"/>
    <w:link w:val="Heading3Char"/>
    <w:autoRedefine/>
    <w:qFormat/>
    <w:rsid w:val="004E0987"/>
    <w:pPr>
      <w:keepNext/>
      <w:widowControl/>
      <w:numPr>
        <w:ilvl w:val="2"/>
        <w:numId w:val="1"/>
      </w:numPr>
      <w:tabs>
        <w:tab w:val="left" w:pos="1080"/>
      </w:tabs>
      <w:spacing w:before="120"/>
      <w:outlineLvl w:val="2"/>
    </w:pPr>
    <w:rPr>
      <w:b/>
      <w:sz w:val="24"/>
    </w:rPr>
  </w:style>
  <w:style w:type="paragraph" w:styleId="Heading4">
    <w:name w:val="heading 4"/>
    <w:basedOn w:val="Normal"/>
    <w:next w:val="Normal"/>
    <w:link w:val="Heading4Char"/>
    <w:autoRedefine/>
    <w:qFormat/>
    <w:rsid w:val="004E0987"/>
    <w:pPr>
      <w:keepNext/>
      <w:widowControl/>
      <w:numPr>
        <w:ilvl w:val="3"/>
        <w:numId w:val="1"/>
      </w:numPr>
      <w:tabs>
        <w:tab w:val="left" w:pos="1440"/>
      </w:tabs>
      <w:spacing w:before="120"/>
      <w:outlineLvl w:val="3"/>
    </w:pPr>
    <w:rPr>
      <w:b/>
      <w:sz w:val="24"/>
    </w:rPr>
  </w:style>
  <w:style w:type="paragraph" w:styleId="Heading5">
    <w:name w:val="heading 5"/>
    <w:basedOn w:val="Normal"/>
    <w:next w:val="Normal"/>
    <w:link w:val="Heading5Char"/>
    <w:qFormat/>
    <w:rsid w:val="004E0987"/>
    <w:pPr>
      <w:keepNext/>
      <w:numPr>
        <w:ilvl w:val="4"/>
        <w:numId w:val="1"/>
      </w:numPr>
      <w:outlineLvl w:val="4"/>
    </w:pPr>
    <w:rPr>
      <w:sz w:val="24"/>
      <w:szCs w:val="24"/>
    </w:rPr>
  </w:style>
  <w:style w:type="paragraph" w:styleId="Heading6">
    <w:name w:val="heading 6"/>
    <w:basedOn w:val="Normal"/>
    <w:next w:val="Normal"/>
    <w:link w:val="Heading6Char"/>
    <w:qFormat/>
    <w:rsid w:val="004E0987"/>
    <w:pPr>
      <w:numPr>
        <w:ilvl w:val="5"/>
        <w:numId w:val="1"/>
      </w:numPr>
      <w:spacing w:before="240" w:after="60"/>
      <w:outlineLvl w:val="5"/>
    </w:pPr>
    <w:rPr>
      <w:i/>
      <w:iCs/>
      <w:sz w:val="22"/>
      <w:szCs w:val="22"/>
    </w:rPr>
  </w:style>
  <w:style w:type="paragraph" w:styleId="Heading7">
    <w:name w:val="heading 7"/>
    <w:basedOn w:val="Normal"/>
    <w:next w:val="Normal"/>
    <w:link w:val="Heading7Char"/>
    <w:qFormat/>
    <w:rsid w:val="004E0987"/>
    <w:pPr>
      <w:numPr>
        <w:ilvl w:val="6"/>
        <w:numId w:val="1"/>
      </w:numPr>
      <w:spacing w:before="240" w:after="60"/>
      <w:outlineLvl w:val="6"/>
    </w:pPr>
  </w:style>
  <w:style w:type="paragraph" w:styleId="Heading8">
    <w:name w:val="heading 8"/>
    <w:basedOn w:val="Normal"/>
    <w:next w:val="Normal"/>
    <w:link w:val="Heading8Char"/>
    <w:qFormat/>
    <w:rsid w:val="004E0987"/>
    <w:pPr>
      <w:numPr>
        <w:ilvl w:val="7"/>
        <w:numId w:val="1"/>
      </w:numPr>
      <w:spacing w:before="240" w:after="60"/>
      <w:outlineLvl w:val="7"/>
    </w:pPr>
    <w:rPr>
      <w:i/>
      <w:iCs/>
    </w:rPr>
  </w:style>
  <w:style w:type="paragraph" w:styleId="Heading9">
    <w:name w:val="heading 9"/>
    <w:basedOn w:val="Normal"/>
    <w:next w:val="Normal"/>
    <w:link w:val="Heading9Char"/>
    <w:qFormat/>
    <w:rsid w:val="004E0987"/>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0987"/>
    <w:rPr>
      <w:rFonts w:ascii="Arial" w:eastAsia="Times New Roman" w:hAnsi="Arial" w:cs="Times New Roman"/>
      <w:b/>
      <w:sz w:val="28"/>
      <w:szCs w:val="20"/>
    </w:rPr>
  </w:style>
  <w:style w:type="character" w:customStyle="1" w:styleId="Heading2Char">
    <w:name w:val="Heading 2 Char"/>
    <w:basedOn w:val="DefaultParagraphFont"/>
    <w:link w:val="Heading2"/>
    <w:rsid w:val="004E0987"/>
    <w:rPr>
      <w:rFonts w:ascii="Arial" w:eastAsia="Times New Roman" w:hAnsi="Arial" w:cs="Times New Roman"/>
      <w:b/>
      <w:snapToGrid w:val="0"/>
      <w:szCs w:val="20"/>
    </w:rPr>
  </w:style>
  <w:style w:type="character" w:customStyle="1" w:styleId="Heading3Char">
    <w:name w:val="Heading 3 Char"/>
    <w:basedOn w:val="DefaultParagraphFont"/>
    <w:link w:val="Heading3"/>
    <w:rsid w:val="004E0987"/>
    <w:rPr>
      <w:rFonts w:ascii="Arial" w:eastAsia="Times New Roman" w:hAnsi="Arial" w:cs="Times New Roman"/>
      <w:b/>
      <w:szCs w:val="20"/>
    </w:rPr>
  </w:style>
  <w:style w:type="character" w:customStyle="1" w:styleId="Heading4Char">
    <w:name w:val="Heading 4 Char"/>
    <w:basedOn w:val="DefaultParagraphFont"/>
    <w:link w:val="Heading4"/>
    <w:rsid w:val="004E0987"/>
    <w:rPr>
      <w:rFonts w:ascii="Arial" w:eastAsia="Times New Roman" w:hAnsi="Arial" w:cs="Times New Roman"/>
      <w:b/>
      <w:szCs w:val="20"/>
    </w:rPr>
  </w:style>
  <w:style w:type="character" w:customStyle="1" w:styleId="Heading5Char">
    <w:name w:val="Heading 5 Char"/>
    <w:basedOn w:val="DefaultParagraphFont"/>
    <w:link w:val="Heading5"/>
    <w:rsid w:val="004E0987"/>
    <w:rPr>
      <w:rFonts w:ascii="Arial" w:eastAsia="Times New Roman" w:hAnsi="Arial" w:cs="Times New Roman"/>
    </w:rPr>
  </w:style>
  <w:style w:type="character" w:customStyle="1" w:styleId="Heading6Char">
    <w:name w:val="Heading 6 Char"/>
    <w:basedOn w:val="DefaultParagraphFont"/>
    <w:link w:val="Heading6"/>
    <w:rsid w:val="004E0987"/>
    <w:rPr>
      <w:rFonts w:ascii="Arial" w:eastAsia="Times New Roman" w:hAnsi="Arial" w:cs="Times New Roman"/>
      <w:i/>
      <w:iCs/>
      <w:sz w:val="22"/>
      <w:szCs w:val="22"/>
    </w:rPr>
  </w:style>
  <w:style w:type="character" w:customStyle="1" w:styleId="Heading7Char">
    <w:name w:val="Heading 7 Char"/>
    <w:basedOn w:val="DefaultParagraphFont"/>
    <w:link w:val="Heading7"/>
    <w:rsid w:val="004E0987"/>
    <w:rPr>
      <w:rFonts w:ascii="Arial" w:eastAsia="Times New Roman" w:hAnsi="Arial" w:cs="Times New Roman"/>
      <w:sz w:val="20"/>
      <w:szCs w:val="20"/>
    </w:rPr>
  </w:style>
  <w:style w:type="character" w:customStyle="1" w:styleId="Heading8Char">
    <w:name w:val="Heading 8 Char"/>
    <w:basedOn w:val="DefaultParagraphFont"/>
    <w:link w:val="Heading8"/>
    <w:rsid w:val="004E0987"/>
    <w:rPr>
      <w:rFonts w:ascii="Arial" w:eastAsia="Times New Roman" w:hAnsi="Arial" w:cs="Times New Roman"/>
      <w:i/>
      <w:iCs/>
      <w:sz w:val="20"/>
      <w:szCs w:val="20"/>
    </w:rPr>
  </w:style>
  <w:style w:type="character" w:customStyle="1" w:styleId="Heading9Char">
    <w:name w:val="Heading 9 Char"/>
    <w:basedOn w:val="DefaultParagraphFont"/>
    <w:link w:val="Heading9"/>
    <w:rsid w:val="004E0987"/>
    <w:rPr>
      <w:rFonts w:ascii="Arial" w:eastAsia="Times New Roman" w:hAnsi="Arial" w:cs="Times New Roman"/>
      <w:b/>
      <w:bCs/>
      <w:i/>
      <w:iCs/>
      <w:sz w:val="18"/>
      <w:szCs w:val="18"/>
    </w:rPr>
  </w:style>
  <w:style w:type="paragraph" w:styleId="BodyText2">
    <w:name w:val="Body Text 2"/>
    <w:basedOn w:val="Normal"/>
    <w:link w:val="BodyText2Char"/>
    <w:autoRedefine/>
    <w:semiHidden/>
    <w:rsid w:val="004E0987"/>
    <w:pPr>
      <w:widowControl/>
    </w:pPr>
    <w:rPr>
      <w:i/>
      <w:snapToGrid w:val="0"/>
      <w:color w:val="FF0000"/>
    </w:rPr>
  </w:style>
  <w:style w:type="character" w:customStyle="1" w:styleId="BodyText2Char">
    <w:name w:val="Body Text 2 Char"/>
    <w:basedOn w:val="DefaultParagraphFont"/>
    <w:link w:val="BodyText2"/>
    <w:semiHidden/>
    <w:rsid w:val="004E0987"/>
    <w:rPr>
      <w:rFonts w:ascii="Arial" w:eastAsia="Times New Roman" w:hAnsi="Arial" w:cs="Times New Roman"/>
      <w:i/>
      <w:snapToGrid w:val="0"/>
      <w:color w:val="FF0000"/>
      <w:sz w:val="20"/>
      <w:szCs w:val="20"/>
    </w:rPr>
  </w:style>
  <w:style w:type="table" w:styleId="TableGrid">
    <w:name w:val="Table Grid"/>
    <w:basedOn w:val="TableNormal"/>
    <w:uiPriority w:val="59"/>
    <w:rsid w:val="004E098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4F48"/>
    <w:pPr>
      <w:tabs>
        <w:tab w:val="center" w:pos="4320"/>
        <w:tab w:val="right" w:pos="8640"/>
      </w:tabs>
    </w:pPr>
  </w:style>
  <w:style w:type="character" w:customStyle="1" w:styleId="HeaderChar">
    <w:name w:val="Header Char"/>
    <w:basedOn w:val="DefaultParagraphFont"/>
    <w:link w:val="Header"/>
    <w:uiPriority w:val="99"/>
    <w:rsid w:val="00F54F48"/>
    <w:rPr>
      <w:rFonts w:ascii="Arial" w:eastAsia="Times New Roman" w:hAnsi="Arial" w:cs="Times New Roman"/>
      <w:sz w:val="20"/>
      <w:szCs w:val="20"/>
    </w:rPr>
  </w:style>
  <w:style w:type="paragraph" w:styleId="Footer">
    <w:name w:val="footer"/>
    <w:basedOn w:val="Normal"/>
    <w:link w:val="FooterChar"/>
    <w:uiPriority w:val="99"/>
    <w:unhideWhenUsed/>
    <w:rsid w:val="00F54F48"/>
    <w:pPr>
      <w:tabs>
        <w:tab w:val="center" w:pos="4320"/>
        <w:tab w:val="right" w:pos="8640"/>
      </w:tabs>
    </w:pPr>
  </w:style>
  <w:style w:type="character" w:customStyle="1" w:styleId="FooterChar">
    <w:name w:val="Footer Char"/>
    <w:basedOn w:val="DefaultParagraphFont"/>
    <w:link w:val="Footer"/>
    <w:uiPriority w:val="99"/>
    <w:rsid w:val="00F54F48"/>
    <w:rPr>
      <w:rFonts w:ascii="Arial" w:eastAsia="Times New Roman" w:hAnsi="Arial" w:cs="Times New Roman"/>
      <w:sz w:val="20"/>
      <w:szCs w:val="20"/>
    </w:rPr>
  </w:style>
  <w:style w:type="paragraph" w:styleId="NormalWeb">
    <w:name w:val="Normal (Web)"/>
    <w:basedOn w:val="Normal"/>
    <w:uiPriority w:val="99"/>
    <w:semiHidden/>
    <w:unhideWhenUsed/>
    <w:rsid w:val="00D172E5"/>
    <w:pPr>
      <w:widowControl/>
      <w:spacing w:before="100" w:beforeAutospacing="1" w:after="100" w:afterAutospacing="1"/>
    </w:pPr>
    <w:rPr>
      <w:rFonts w:ascii="Times New Roman" w:eastAsiaTheme="minorEastAsia" w:hAnsi="Times New Roman"/>
    </w:rPr>
  </w:style>
  <w:style w:type="paragraph" w:customStyle="1" w:styleId="normal0">
    <w:name w:val="normal"/>
    <w:rsid w:val="00A8131C"/>
    <w:pPr>
      <w:widowControl w:val="0"/>
    </w:pPr>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249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078D7-F91B-6241-8C0F-BF3D3437F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599</Words>
  <Characters>3415</Characters>
  <Application>Microsoft Macintosh Word</Application>
  <DocSecurity>0</DocSecurity>
  <Lines>28</Lines>
  <Paragraphs>8</Paragraphs>
  <ScaleCrop>false</ScaleCrop>
  <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Mohib Ahmed</dc:creator>
  <cp:keywords/>
  <dc:description/>
  <cp:lastModifiedBy>Mohib Ahmed</cp:lastModifiedBy>
  <cp:revision>2</cp:revision>
  <dcterms:created xsi:type="dcterms:W3CDTF">2018-12-14T21:00:00Z</dcterms:created>
  <dcterms:modified xsi:type="dcterms:W3CDTF">2018-12-18T23:00:00Z</dcterms:modified>
</cp:coreProperties>
</file>