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6700a3690ba5bc5f60d899e506fcdad7544faf2"/>
    <w:p>
      <w:pPr>
        <w:pStyle w:val="Heading1"/>
      </w:pPr>
      <w:r>
        <w:t xml:space="preserve">Sticky Cards ↔ GoHighLevel Integration Report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</w:t>
      </w:r>
      <w:r>
        <w:t xml:space="preserve"> </w:t>
      </w:r>
      <w:r>
        <w:rPr>
          <w:bCs/>
          <w:b/>
        </w:rPr>
        <w:t xml:space="preserve">two-way sync capabilities</w:t>
      </w:r>
      <w:r>
        <w:t xml:space="preserve"> </w:t>
      </w:r>
      <w:r>
        <w:t xml:space="preserve">between Sticky Cards and GoHighLevel (GHL). The integration enables real-time customer data synchronization via webhooks and API calls.</w:t>
      </w:r>
    </w:p>
    <w:p>
      <w:pPr>
        <w:pStyle w:val="BodyText"/>
      </w:pPr>
      <w:r>
        <w:rPr>
          <w:bCs/>
          <w:b/>
        </w:rPr>
        <w:t xml:space="preserve">Integration Type:</w:t>
      </w:r>
      <w:r>
        <w:t xml:space="preserve"> </w:t>
      </w:r>
      <w:r>
        <w:t xml:space="preserve">Bidirectional (2-Way Sync)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Sticky Cards → GHL:</w:t>
      </w:r>
      <w:r>
        <w:t xml:space="preserve"> </w:t>
      </w:r>
      <w:r>
        <w:t xml:space="preserve">Real-time webhooks for customer events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GHL → Sticky Cards:</w:t>
      </w:r>
      <w:r>
        <w:t xml:space="preserve"> </w:t>
      </w:r>
      <w:r>
        <w:t xml:space="preserve">API calls for push notifications and data updates</w:t>
      </w:r>
    </w:p>
    <w:p>
      <w:pPr>
        <w:pStyle w:val="BodyText"/>
      </w:pPr>
      <w:r>
        <w:rPr>
          <w:bCs/>
          <w:b/>
        </w:rPr>
        <w:t xml:space="preserve">Key Capabilities:</w:t>
      </w:r>
      <w:r>
        <w:t xml:space="preserve"> </w:t>
      </w:r>
      <w:r>
        <w:t xml:space="preserve">- ✅ Real-time webhook events (8 customer-focused events)</w:t>
      </w:r>
      <w:r>
        <w:t xml:space="preserve"> </w:t>
      </w:r>
      <w:r>
        <w:t xml:space="preserve">- ✅ Push notification API (callable from GHL via middleware)</w:t>
      </w:r>
      <w:r>
        <w:t xml:space="preserve"> </w:t>
      </w:r>
      <w:r>
        <w:t xml:space="preserve">- ✅ Customer data synchronization (create/update)</w:t>
      </w:r>
      <w:r>
        <w:t xml:space="preserve"> </w:t>
      </w:r>
      <w:r>
        <w:t xml:space="preserve">- ✅ Points/loyalty balance updates</w:t>
      </w:r>
      <w:r>
        <w:t xml:space="preserve"> </w:t>
      </w:r>
      <w:r>
        <w:t xml:space="preserve">- ✅ Customer tagging and segmentation</w:t>
      </w:r>
      <w:r>
        <w:t xml:space="preserve"> </w:t>
      </w:r>
      <w:r>
        <w:t xml:space="preserve">- ✅ Bidirectional data flow between systems</w:t>
      </w:r>
    </w:p>
    <w:p>
      <w:r>
        <w:pict>
          <v:rect style="width:0;height:1.5pt" o:hralign="center" o:hrstd="t" o:hr="t"/>
        </w:pict>
      </w:r>
    </w:p>
    <w:bookmarkEnd w:id="20"/>
    <w:bookmarkStart w:id="27" w:name="outbound-data-sticky-cards-gohighlevel"/>
    <w:p>
      <w:pPr>
        <w:pStyle w:val="Heading2"/>
      </w:pPr>
      <w:r>
        <w:t xml:space="preserve">1. Outbound Data (Sticky Cards → GoHighLevel)</w:t>
      </w:r>
    </w:p>
    <w:bookmarkStart w:id="21" w:name="what-sticky-cards-can-send"/>
    <w:p>
      <w:pPr>
        <w:pStyle w:val="Heading3"/>
      </w:pPr>
      <w:r>
        <w:t xml:space="preserve">What Sticky Cards Can Send</w:t>
      </w:r>
    </w:p>
    <w:p>
      <w:pPr>
        <w:pStyle w:val="FirstParagraph"/>
      </w:pPr>
      <w:r>
        <w:t xml:space="preserve">Sticky Cards emits real-time webhook events when customer actions occur. These events are sent via HTTP POST to your configured webhook endpoint.</w:t>
      </w:r>
    </w:p>
    <w:bookmarkEnd w:id="21"/>
    <w:bookmarkStart w:id="22" w:name="available-event-types"/>
    <w:p>
      <w:pPr>
        <w:pStyle w:val="Heading3"/>
      </w:pPr>
      <w:r>
        <w:t xml:space="preserve">✅ Available Event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1555"/>
        <w:gridCol w:w="24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Sync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 installed or 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CardInstalledEvent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Create/Update Contact (custom field: card_status =</w:t>
            </w:r>
            <w:r>
              <w:t xml:space="preserve"> </w:t>
            </w:r>
            <w:r>
              <w:t xml:space="preserve">“</w:t>
            </w:r>
            <w:r>
              <w:t xml:space="preserve">installed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 removed or deleted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CardRemovedEvent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(custom field: card_status =</w:t>
            </w:r>
            <w:r>
              <w:t xml:space="preserve"> </w:t>
            </w:r>
            <w:r>
              <w:t xml:space="preserve">“</w:t>
            </w:r>
            <w:r>
              <w:t xml:space="preserve">removed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taps or opens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 scanned at 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CardScannedEvent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(last_activity) -</w:t>
            </w:r>
            <w:r>
              <w:t xml:space="preserve"> </w:t>
            </w:r>
            <w:r>
              <w:rPr>
                <w:bCs/>
                <w:b/>
              </w:rPr>
              <w:t xml:space="preserve">Note: Staff scanner usage, not customer card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Referral link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Referral 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CustomerReferralCreatedEvent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+ Add Tag (</w:t>
            </w:r>
            <w:r>
              <w:t xml:space="preserve">“</w:t>
            </w:r>
            <w:r>
              <w:t xml:space="preserve">Referrer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 sent (push, SMS,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Message opened or clicked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Loyalty milestone reached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CardBalanceUpdatedEvent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(custom field: loyalty_points)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CardScannedEvent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PaymentCompletedSuccessfulEvent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FeedbackCreatedEvent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(last_activity) + Create Note/Opportunity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Inactivity threshold (30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 or attribute 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CustomerSegmentLinkedEvent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GHL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unsubscribed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2"/>
    <w:bookmarkStart w:id="23" w:name="complete-event-catalog"/>
    <w:p>
      <w:pPr>
        <w:pStyle w:val="Heading3"/>
      </w:pPr>
      <w:r>
        <w:t xml:space="preserve">Complete Event Catalog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2"/>
        <w:gridCol w:w="2190"/>
        <w:gridCol w:w="1685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CustomerCreatedEvent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CardInstalledEvent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activated by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(card_status)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CardIssuedEvent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created/assigned to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(card_issued_date)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CardRemovedEvent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deleted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(card_status)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CardScannedEvent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scanned by staff at POS (not customer opens)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(last_activity)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CardBalanceUpdatedEvent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Points/balance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(loyalty_points)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CardExpiredEvent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reached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Contact (card_status =</w:t>
            </w:r>
            <w:r>
              <w:t xml:space="preserve"> </w:t>
            </w:r>
            <w:r>
              <w:t xml:space="preserve">‘</w:t>
            </w:r>
            <w:r>
              <w:t xml:space="preserve">expired</w:t>
            </w:r>
            <w:r>
              <w:t xml:space="preserve">’</w:t>
            </w:r>
            <w:r>
              <w:t xml:space="preserve">) + Add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CustomerReferralCreatedEvent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Tag + Update referral_count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CustomerSegmentLinkedEvent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tagged/segmented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GHL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FeedbackCreatedEvent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submitted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Note/Task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PaymentCompletedSuccessfulEvent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successful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Opportunity/Note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PaymentCompletedFailedEvent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 (follow-up)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PaymentRefundedEvent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RecurrentPaymentCompletedFailedEvent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payment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</w:t>
            </w:r>
          </w:p>
        </w:tc>
      </w:tr>
    </w:tbl>
    <w:bookmarkEnd w:id="23"/>
    <w:bookmarkStart w:id="24" w:name="webhook-event-payload-structure"/>
    <w:p>
      <w:pPr>
        <w:pStyle w:val="Heading3"/>
      </w:pPr>
      <w:r>
        <w:t xml:space="preserve">Webhook Event Payload Structure</w:t>
      </w:r>
    </w:p>
    <w:p>
      <w:pPr>
        <w:pStyle w:val="FirstParagraph"/>
      </w:pPr>
      <w:r>
        <w:rPr>
          <w:bCs/>
          <w:b/>
        </w:rPr>
        <w:t xml:space="preserve">Fields Included in All Events: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2"/>
        <w:gridCol w:w="2511"/>
        <w:gridCol w:w="2124"/>
        <w:gridCol w:w="1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name (e.g.,</w:t>
            </w:r>
            <w:r>
              <w:t xml:space="preserve"> </w:t>
            </w:r>
            <w:r>
              <w:t xml:space="preserve">“</w:t>
            </w:r>
            <w:r>
              <w:t xml:space="preserve">CardInstalledEvent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to correct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occurrence 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activity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Cards customer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Cards card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contact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 to GHL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Channel/feature that triggered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Success/failure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info (referral code, milestone)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campaign_id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Geo-triggered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referrals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Customer Matching Strategy:</w:t>
      </w:r>
      <w:r>
        <w:br/>
      </w:r>
      <w:r>
        <w:t xml:space="preserve">- Primary identifier: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- Secondary identifier: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Webhook payloads include contact info for matching across systems</w:t>
      </w:r>
    </w:p>
    <w:p>
      <w:pPr>
        <w:pStyle w:val="BodyText"/>
      </w:pPr>
      <w:r>
        <w:rPr>
          <w:bCs/>
          <w:b/>
        </w:rPr>
        <w:t xml:space="preserve">Important Clarification: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CardScannedEvent</w:t>
      </w:r>
      <w:r>
        <w:t xml:space="preserve"> </w:t>
      </w:r>
      <w:r>
        <w:t xml:space="preserve">tracks when staff scan the customer’s card at the POS (in-store redemption/usage), NOT when a customer opens or views their card in their mobile wallet.</w:t>
      </w:r>
      <w:r>
        <w:t xml:space="preserve"> </w:t>
      </w:r>
      <w:r>
        <w:t xml:space="preserve">- Sticky Cards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provide tracking for customer card opens/views in the wallet app.</w:t>
      </w:r>
    </w:p>
    <w:bookmarkEnd w:id="24"/>
    <w:bookmarkStart w:id="25" w:name="webhook-configuration"/>
    <w:p>
      <w:pPr>
        <w:pStyle w:val="Heading3"/>
      </w:pPr>
      <w:r>
        <w:t xml:space="preserve">Webhook Configuration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 Method:</w:t>
      </w:r>
      <w:r>
        <w:t xml:space="preserve"> </w:t>
      </w:r>
      <w:r>
        <w:t xml:space="preserve">HTTP POST to your endpoint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 Timing:</w:t>
      </w:r>
      <w:r>
        <w:t xml:space="preserve"> </w:t>
      </w:r>
      <w:r>
        <w:t xml:space="preserve">Real-time (not batched)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Payload Customization:</w:t>
      </w:r>
      <w:r>
        <w:t xml:space="preserve"> </w:t>
      </w:r>
      <w:r>
        <w:t xml:space="preserve">Can select which event types to receive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Retry Logic:</w:t>
      </w:r>
      <w:r>
        <w:t xml:space="preserve"> </w:t>
      </w:r>
      <w:r>
        <w:t xml:space="preserve">Implement on your side (webhooks may fail)</w:t>
      </w:r>
    </w:p>
    <w:bookmarkEnd w:id="25"/>
    <w:bookmarkStart w:id="26" w:name="field-level-mapping-sticky-cards-ghl"/>
    <w:p>
      <w:pPr>
        <w:pStyle w:val="Heading3"/>
      </w:pPr>
      <w:r>
        <w:t xml:space="preserve">1.5 Field-Level Mapping (Sticky Cards → GHL)</w:t>
      </w:r>
    </w:p>
    <w:p>
      <w:pPr>
        <w:pStyle w:val="FirstParagraph"/>
      </w:pPr>
      <w:r>
        <w:rPr>
          <w:bCs/>
          <w:b/>
        </w:rPr>
        <w:t xml:space="preserve">Following Phorest Integration Pattern:</w:t>
      </w:r>
      <w:r>
        <w:t xml:space="preserve"> </w:t>
      </w:r>
      <w:r>
        <w:t xml:space="preserve">Two-phase sync via local database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3"/>
        <w:gridCol w:w="1526"/>
        <w:gridCol w:w="1049"/>
        <w:gridCol w:w="1049"/>
        <w:gridCol w:w="1526"/>
        <w:gridCol w:w="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Sticky Cards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DB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Identification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stickycardsId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stickycards_customer_id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→ GHL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Either email or phone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Either email or phone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Contact.firstName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Contact.lastName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card.id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card_id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→ GHL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card_status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card.balance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loyalty_points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card.installed_date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cardInstalledDate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card_installed_date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→ GHL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 Tracking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last_activity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→ GHL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last_purchase_date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lastPurchaseDate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last_purchase_date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→ GHL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referral_count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→ GHL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segments[]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segments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directions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Notes:</w:t>
      </w:r>
      <w:r>
        <w:t xml:space="preserve"> </w:t>
      </w:r>
      <w:r>
        <w:t xml:space="preserve">- Primary matching: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 </w:t>
      </w:r>
      <w:r>
        <w:t xml:space="preserve">(normalized: strip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and spaces)</w:t>
      </w:r>
      <w:r>
        <w:t xml:space="preserve"> </w:t>
      </w:r>
      <w:r>
        <w:t xml:space="preserve">- Secondary matching: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(case-insensitive)</w:t>
      </w:r>
      <w:r>
        <w:t xml:space="preserve"> </w:t>
      </w:r>
      <w:r>
        <w:t xml:space="preserve">- Phone format normalization:</w:t>
      </w:r>
      <w:r>
        <w:t xml:space="preserve"> </w:t>
      </w:r>
      <w:r>
        <w:rPr>
          <w:rStyle w:val="VerbatimChar"/>
        </w:rPr>
        <w:t xml:space="preserve">+1-555-1234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5551234</w:t>
      </w:r>
      <w:r>
        <w:t xml:space="preserve"> </w:t>
      </w:r>
      <w:r>
        <w:t xml:space="preserve">for matching</w:t>
      </w:r>
      <w:r>
        <w:t xml:space="preserve"> </w:t>
      </w:r>
      <w:r>
        <w:t xml:space="preserve">- If no match found: Create new GHL contact</w:t>
      </w:r>
      <w:r>
        <w:t xml:space="preserve"> </w:t>
      </w:r>
      <w:r>
        <w:t xml:space="preserve">- Custom fields created on first sync (auto-provisioned by middleware)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inbound-data-gohighlevel-sticky-cards"/>
    <w:p>
      <w:pPr>
        <w:pStyle w:val="Heading2"/>
      </w:pPr>
      <w:r>
        <w:t xml:space="preserve">2. Inbound Data (GoHighLevel → Sticky Cards)</w:t>
      </w:r>
    </w:p>
    <w:bookmarkStart w:id="28" w:name="what-sticky-cards-can-receive"/>
    <w:p>
      <w:pPr>
        <w:pStyle w:val="Heading3"/>
      </w:pPr>
      <w:r>
        <w:t xml:space="preserve">What Sticky Cards Can Receive</w:t>
      </w:r>
    </w:p>
    <w:p>
      <w:pPr>
        <w:pStyle w:val="FirstParagraph"/>
      </w:pPr>
      <w:r>
        <w:t xml:space="preserve">Sticky Cards provides REST APIs that can be called via middleware to update customer data.</w:t>
      </w:r>
    </w:p>
    <w:bookmarkEnd w:id="28"/>
    <w:bookmarkStart w:id="29" w:name="limitations"/>
    <w:p>
      <w:pPr>
        <w:pStyle w:val="Heading3"/>
      </w:pPr>
      <w:r>
        <w:t xml:space="preserve">❌ Limitations</w:t>
      </w:r>
    </w:p>
    <w:p>
      <w:pPr>
        <w:pStyle w:val="FirstParagraph"/>
      </w:pPr>
      <w:r>
        <w:rPr>
          <w:bCs/>
          <w:b/>
        </w:rPr>
        <w:t xml:space="preserve">Sticky Cards CANNOT receive webhooks from external systems.</w:t>
      </w:r>
      <w:r>
        <w:br/>
      </w:r>
      <w:r>
        <w:t xml:space="preserve">All inbound actions must be triggered via</w:t>
      </w:r>
      <w:r>
        <w:t xml:space="preserve"> </w:t>
      </w:r>
      <w:r>
        <w:rPr>
          <w:bCs/>
          <w:b/>
        </w:rPr>
        <w:t xml:space="preserve">API calls</w:t>
      </w:r>
      <w:r>
        <w:t xml:space="preserve"> </w:t>
      </w:r>
      <w:r>
        <w:t xml:space="preserve">initiated by your middleware or GHL.</w:t>
      </w:r>
    </w:p>
    <w:p>
      <w:pPr>
        <w:pStyle w:val="BodyText"/>
      </w:pPr>
      <w:r>
        <w:rPr>
          <w:bCs/>
          <w:b/>
        </w:rPr>
        <w:t xml:space="preserve">Additional API Limitations:</w:t>
      </w:r>
      <w:r>
        <w:t xml:space="preserve"> </w:t>
      </w:r>
      <w:r>
        <w:t xml:space="preserve">- ❌ Cannot schedule delayed messages (no time-based triggers)</w:t>
      </w:r>
      <w:r>
        <w:t xml:space="preserve"> </w:t>
      </w:r>
      <w:r>
        <w:t xml:space="preserve">- ❌ Cannot start/stop automation sequences via API</w:t>
      </w:r>
      <w:r>
        <w:t xml:space="preserve"> </w:t>
      </w:r>
      <w:r>
        <w:t xml:space="preserve">- ❌ Cannot pause/resume message flows programmatically</w:t>
      </w:r>
      <w:r>
        <w:t xml:space="preserve"> </w:t>
      </w:r>
      <w:r>
        <w:t xml:space="preserve">- ❌ Cannot set suppression periods via API</w:t>
      </w:r>
      <w:r>
        <w:t xml:space="preserve"> </w:t>
      </w:r>
      <w:r>
        <w:t xml:space="preserve">- ❌ No API for message delivery/engagement metrics (dashboard only)</w:t>
      </w:r>
      <w:r>
        <w:t xml:space="preserve"> </w:t>
      </w:r>
      <w:r>
        <w:t xml:space="preserve">- ❌ No API for customer activity history retrieval</w:t>
      </w:r>
      <w:r>
        <w:t xml:space="preserve"> </w:t>
      </w:r>
      <w:r>
        <w:t xml:space="preserve">- ❌ Limited custom metadata tracking (see field mapping below)</w:t>
      </w:r>
    </w:p>
    <w:bookmarkEnd w:id="29"/>
    <w:bookmarkStart w:id="30" w:name="available-api-actions"/>
    <w:p>
      <w:pPr>
        <w:pStyle w:val="Heading3"/>
      </w:pPr>
      <w:r>
        <w:t xml:space="preserve">✅ Available API Actions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6"/>
        <w:gridCol w:w="1177"/>
        <w:gridCol w:w="2782"/>
        <w:gridCol w:w="1070"/>
        <w:gridCol w:w="2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 (Reference)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From GHL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 push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/v1/pushes/customer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promotional/transactional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 via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customer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name, email,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update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Apply/remove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attributes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applied in GHL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points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balance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rewards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Purchase/manual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Deactivate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status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card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status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Reactivate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status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card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status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opt-in/opt-out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preferences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Initiate data refresh/resync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trigger</w:t>
            </w:r>
          </w:p>
        </w:tc>
      </w:tr>
    </w:tbl>
    <w:bookmarkEnd w:id="30"/>
    <w:bookmarkStart w:id="31" w:name="inbound-action-details"/>
    <w:p>
      <w:pPr>
        <w:pStyle w:val="Heading3"/>
      </w:pPr>
      <w:r>
        <w:t xml:space="preserve">Inbound Action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0"/>
        <w:gridCol w:w="1560"/>
        <w:gridCol w:w="2520"/>
        <w:gridCol w:w="96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Cards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Send Push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call from GHL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push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HTTP request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Customer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field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create/update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via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Points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balance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Apply Customer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added in GHL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sync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 New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contact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issue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Deactivate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status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Reactivate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status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sync</w:t>
            </w:r>
          </w:p>
        </w:tc>
      </w:tr>
    </w:tbl>
    <w:bookmarkEnd w:id="31"/>
    <w:bookmarkStart w:id="32" w:name="field-level-mapping-ghl-sticky-cards"/>
    <w:p>
      <w:pPr>
        <w:pStyle w:val="Heading3"/>
      </w:pPr>
      <w:r>
        <w:t xml:space="preserve">2.5 Field-Level Mapping (GHL → Sticky Cards)</w:t>
      </w:r>
    </w:p>
    <w:p>
      <w:pPr>
        <w:pStyle w:val="FirstParagraph"/>
      </w:pPr>
      <w:r>
        <w:rPr>
          <w:bCs/>
          <w:b/>
        </w:rPr>
        <w:t xml:space="preserve">Sync Triggers from GHL: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0"/>
        <w:gridCol w:w="2245"/>
        <w:gridCol w:w="2600"/>
        <w:gridCol w:w="17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GHL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Cards API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Synced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has</w:t>
            </w:r>
            <w:r>
              <w:t xml:space="preserve"> </w:t>
            </w:r>
            <w:r>
              <w:rPr>
                <w:rStyle w:val="VerbatimChar"/>
              </w:rPr>
              <w:t xml:space="preserve">stickycards_customer_id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Phone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by</w:t>
            </w:r>
            <w:r>
              <w:t xml:space="preserve"> </w:t>
            </w:r>
            <w:r>
              <w:rPr>
                <w:rStyle w:val="VerbatimChar"/>
              </w:rPr>
              <w:t xml:space="preserve">stickycards_customer_id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Email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by</w:t>
            </w:r>
            <w:r>
              <w:t xml:space="preserve"> </w:t>
            </w:r>
            <w:r>
              <w:rPr>
                <w:rStyle w:val="VerbatimChar"/>
              </w:rPr>
              <w:t xml:space="preserve">stickycards_customer_id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GHL tag → SC segment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/customers/{id}/segments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 Field Changed: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bonus_points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points to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/cards/{id}/balance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</w:t>
            </w:r>
            <w:r>
              <w:t xml:space="preserve"> </w:t>
            </w:r>
            <w:r>
              <w:t xml:space="preserve">(increment)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churned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/cards/{id}/status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"INACTIVE"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reactivated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/cards/{id}/status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status: "ACTIVE"</w:t>
            </w:r>
          </w:p>
        </w:tc>
      </w:tr>
    </w:tbl>
    <w:p>
      <w:pPr>
        <w:pStyle w:val="BodyText"/>
      </w:pPr>
      <w:r>
        <w:rPr>
          <w:bCs/>
          <w:b/>
        </w:rPr>
        <w:t xml:space="preserve">Field Mapping Table (GHL → Sticky Cards):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920"/>
        <w:gridCol w:w="2520"/>
        <w:gridCol w:w="1320"/>
        <w:gridCol w:w="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GHL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DB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Cards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existing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customers.phone_number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include country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Contact.firstName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Contact.lastName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segments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customers.segments[]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name → Segment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loyalty_points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loyaltyPoints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cards.balance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SUPPORTED: Points to add/subtract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card_status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cards.status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INACTIVE, SUSPENDED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opt_in_status</w:t>
            </w:r>
            <w:r>
              <w:t xml:space="preserve"> </w:t>
            </w:r>
            <w:r>
              <w:t xml:space="preserve">(custom)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optInStatus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customers.preferences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GHL → 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❌ NOT Supported Custom Metadata: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review_submitted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last_purchase_date</w:t>
      </w:r>
      <w:r>
        <w:t xml:space="preserve"> </w:t>
      </w:r>
      <w:r>
        <w:t xml:space="preserve">(not tracked by SC API)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inactive_days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suppress_until</w:t>
      </w:r>
      <w:r>
        <w:t xml:space="preserve"> </w:t>
      </w:r>
      <w:r>
        <w:t xml:space="preserve">(no automation control)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message_preference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review_score</w:t>
      </w:r>
      <w:r>
        <w:t xml:space="preserve"> </w:t>
      </w:r>
      <w:r>
        <w:t xml:space="preserve">(no API fields)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loyalty_tier</w:t>
      </w:r>
      <w:r>
        <w:t xml:space="preserve"> </w:t>
      </w:r>
      <w:r>
        <w:t xml:space="preserve">(only for Membership card type, not general sync)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event_trigger_source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referred_friend_email</w:t>
      </w:r>
      <w:r>
        <w:t xml:space="preserve"> </w:t>
      </w:r>
      <w:r>
        <w:t xml:space="preserve">(no custom fields)</w:t>
      </w:r>
    </w:p>
    <w:p>
      <w:pPr>
        <w:pStyle w:val="BodyText"/>
      </w:pPr>
      <w:r>
        <w:rPr>
          <w:bCs/>
          <w:b/>
        </w:rPr>
        <w:t xml:space="preserve">Sync Strategy: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Upsert Logic:</w:t>
      </w:r>
      <w:r>
        <w:t xml:space="preserve"> </w:t>
      </w:r>
      <w:r>
        <w:t xml:space="preserve">If customer exists (matched by email/phone), update fields. Otherwise, create new.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 Tracking:</w:t>
      </w:r>
      <w:r>
        <w:t xml:space="preserve"> </w:t>
      </w:r>
      <w:r>
        <w:t xml:space="preserve">Store</w:t>
      </w:r>
      <w:r>
        <w:t xml:space="preserve"> </w:t>
      </w:r>
      <w:r>
        <w:rPr>
          <w:rStyle w:val="VerbatimChar"/>
        </w:rPr>
        <w:t xml:space="preserve">stickycards_customer_id</w:t>
      </w:r>
      <w:r>
        <w:t xml:space="preserve"> </w:t>
      </w:r>
      <w:r>
        <w:t xml:space="preserve">in GHL custom field for future lookups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 Resolution:</w:t>
      </w:r>
      <w:r>
        <w:t xml:space="preserve"> </w:t>
      </w:r>
      <w:r>
        <w:t xml:space="preserve">GHL is source of truth for contact info updates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Limiting:</w:t>
      </w:r>
      <w:r>
        <w:t xml:space="preserve"> </w:t>
      </w:r>
      <w:r>
        <w:t xml:space="preserve">Batch updates every 5 minutes (avoid hitting Sticky Cards API limits)</w:t>
      </w:r>
    </w:p>
    <w:bookmarkEnd w:id="32"/>
    <w:bookmarkStart w:id="33" w:name="data-access-reporting-limitations"/>
    <w:p>
      <w:pPr>
        <w:pStyle w:val="Heading3"/>
      </w:pPr>
      <w:r>
        <w:t xml:space="preserve">2.6 Data Access &amp; Reporting Limitations</w:t>
      </w:r>
    </w:p>
    <w:p>
      <w:pPr>
        <w:pStyle w:val="FirstParagraph"/>
      </w:pPr>
      <w:r>
        <w:rPr>
          <w:bCs/>
          <w:b/>
        </w:rPr>
        <w:t xml:space="preserve">❌ No API Access for Analytics/Metrics:</w:t>
      </w:r>
    </w:p>
    <w:p>
      <w:pPr>
        <w:pStyle w:val="BodyText"/>
      </w:pPr>
      <w:r>
        <w:t xml:space="preserve">Sticky Cards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provide API endpoints for:</w:t>
      </w:r>
      <w:r>
        <w:t xml:space="preserve"> </w:t>
      </w:r>
      <w:r>
        <w:t xml:space="preserve">- Message delivery status (delivered, failed, pending)</w:t>
      </w:r>
      <w:r>
        <w:t xml:space="preserve"> </w:t>
      </w:r>
      <w:r>
        <w:t xml:space="preserve">- Message engagement (opens, clicks, timestamps)</w:t>
      </w:r>
      <w:r>
        <w:t xml:space="preserve"> </w:t>
      </w:r>
      <w:r>
        <w:t xml:space="preserve">- Customer activity history (last push sent, last click, engagement frequency)</w:t>
      </w:r>
      <w:r>
        <w:t xml:space="preserve"> </w:t>
      </w:r>
      <w:r>
        <w:t xml:space="preserve">- Campaign performance metrics</w:t>
      </w:r>
      <w:r>
        <w:t xml:space="preserve"> </w:t>
      </w:r>
      <w:r>
        <w:t xml:space="preserve">- Referral tracking history</w:t>
      </w:r>
      <w:r>
        <w:t xml:space="preserve"> </w:t>
      </w:r>
      <w:r>
        <w:t xml:space="preserve">- Card activation/usage analytics</w:t>
      </w:r>
    </w:p>
    <w:p>
      <w:pPr>
        <w:pStyle w:val="BodyText"/>
      </w:pPr>
      <w:r>
        <w:rPr>
          <w:bCs/>
          <w:b/>
        </w:rPr>
        <w:t xml:space="preserve">All metrics are available in the Sticky Cards dashboard (UI only).</w:t>
      </w:r>
    </w:p>
    <w:p>
      <w:pPr>
        <w:pStyle w:val="BodyText"/>
      </w:pPr>
      <w:r>
        <w:rPr>
          <w:bCs/>
          <w:b/>
        </w:rPr>
        <w:t xml:space="preserve">Workaround for Tracking:</w:t>
      </w:r>
      <w:r>
        <w:t xml:space="preserve"> </w:t>
      </w:r>
      <w:r>
        <w:t xml:space="preserve">- Store engagement events in your local DB when webhooks fire</w:t>
      </w:r>
      <w:r>
        <w:t xml:space="preserve"> </w:t>
      </w:r>
      <w:r>
        <w:t xml:space="preserve">- Track</w:t>
      </w:r>
      <w:r>
        <w:t xml:space="preserve"> </w:t>
      </w:r>
      <w:r>
        <w:rPr>
          <w:rStyle w:val="VerbatimChar"/>
        </w:rPr>
        <w:t xml:space="preserve">last_activity</w:t>
      </w:r>
      <w:r>
        <w:t xml:space="preserve"> </w:t>
      </w:r>
      <w:r>
        <w:t xml:space="preserve">timestamp from webhook events</w:t>
      </w:r>
      <w:r>
        <w:t xml:space="preserve"> </w:t>
      </w:r>
      <w:r>
        <w:t xml:space="preserve">- Calculate</w:t>
      </w:r>
      <w:r>
        <w:t xml:space="preserve"> </w:t>
      </w:r>
      <w:r>
        <w:rPr>
          <w:rStyle w:val="VerbatimChar"/>
        </w:rPr>
        <w:t xml:space="preserve">inactive_days</w:t>
      </w:r>
      <w:r>
        <w:t xml:space="preserve"> </w:t>
      </w:r>
      <w:r>
        <w:t xml:space="preserve">in your middleware (not provided by SC)</w:t>
      </w:r>
      <w:r>
        <w:t xml:space="preserve"> </w:t>
      </w:r>
      <w:r>
        <w:t xml:space="preserve">- Use GHL for campaign/message tracking instead of SC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wo-way-sync-architecture"/>
    <w:p>
      <w:pPr>
        <w:pStyle w:val="Heading2"/>
      </w:pPr>
      <w:r>
        <w:t xml:space="preserve">3. Two-Way Sync Architecture</w:t>
      </w:r>
    </w:p>
    <w:bookmarkStart w:id="35" w:name="Xdf6b42606e0cb1d2e982c705c7e44b95b710a26"/>
    <w:p>
      <w:pPr>
        <w:pStyle w:val="Heading3"/>
      </w:pPr>
      <w:r>
        <w:t xml:space="preserve">Architecture Pattern: Two-Phase Sync (Following Phorest Integration)</w:t>
      </w:r>
    </w:p>
    <w:p>
      <w:pPr>
        <w:pStyle w:val="FirstParagraph"/>
      </w:pPr>
      <w:r>
        <w:rPr>
          <w:bCs/>
          <w:b/>
        </w:rPr>
        <w:t xml:space="preserve">Why Two-Phase?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Local DB acts as buffer if GHL API is down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Auditability:</w:t>
      </w:r>
      <w:r>
        <w:t xml:space="preserve"> </w:t>
      </w:r>
      <w:r>
        <w:t xml:space="preserve">Full history of received webhooks + sync attempts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Retry Logic:</w:t>
      </w:r>
      <w:r>
        <w:t xml:space="preserve"> </w:t>
      </w:r>
      <w:r>
        <w:t xml:space="preserve">Failed syncs can be retried without re-fetching from Sticky Cards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Performance:</w:t>
      </w:r>
      <w:r>
        <w:t xml:space="preserve"> </w:t>
      </w:r>
      <w:r>
        <w:t xml:space="preserve">Batch processing with concurrency control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Consistency:</w:t>
      </w:r>
      <w:r>
        <w:t xml:space="preserve"> </w:t>
      </w:r>
      <w:r>
        <w:t xml:space="preserve">Single source of truth for sync status</w:t>
      </w:r>
    </w:p>
    <w:bookmarkEnd w:id="35"/>
    <w:bookmarkStart w:id="36" w:name="data-flow-diagram"/>
    <w:p>
      <w:pPr>
        <w:pStyle w:val="Heading3"/>
      </w:pPr>
      <w:r>
        <w:t xml:space="preserve">Data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STICKY CARDS (External API)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┌───────────────────────────────┐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Webhooks (Outbound)        │   │  REST API (Inbound)           │  │</w:t>
      </w:r>
      <w:r>
        <w:br/>
      </w:r>
      <w:r>
        <w:rPr>
          <w:rStyle w:val="VerbatimChar"/>
        </w:rPr>
        <w:t xml:space="preserve">│  │  • CustomerCreatedEvent     │   │  • POST /v1/customers         │  │</w:t>
      </w:r>
      <w:r>
        <w:br/>
      </w:r>
      <w:r>
        <w:rPr>
          <w:rStyle w:val="VerbatimChar"/>
        </w:rPr>
        <w:t xml:space="preserve">│  │  • CardInstalledEvent       │   │  • POST /v1/pushes/customer   │  │</w:t>
      </w:r>
      <w:r>
        <w:br/>
      </w:r>
      <w:r>
        <w:rPr>
          <w:rStyle w:val="VerbatimChar"/>
        </w:rPr>
        <w:t xml:space="preserve">│  │  • CardBalanceUpdatedEvent  │   │  • PUT /cards/{id}/status     │  │</w:t>
      </w:r>
      <w:r>
        <w:br/>
      </w:r>
      <w:r>
        <w:rPr>
          <w:rStyle w:val="VerbatimChar"/>
        </w:rPr>
        <w:t xml:space="preserve">│  │  • PaymentCompletedEvent    │   │  • PUT /cards/{id}/balance    │  │</w:t>
      </w:r>
      <w:r>
        <w:br/>
      </w:r>
      <w:r>
        <w:rPr>
          <w:rStyle w:val="VerbatimChar"/>
        </w:rPr>
        <w:t xml:space="preserve">│  │  • ReferralCreatedEvent     │   │  • PUT /customers/{id}/segments│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└───────────────────────────────┘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│                                    ▲                  │</w:t>
      </w:r>
      <w:r>
        <w:br/>
      </w:r>
      <w:r>
        <w:rPr>
          <w:rStyle w:val="VerbatimChar"/>
        </w:rPr>
        <w:t xml:space="preserve">└─────────────────┼────────────────────────────────────┼──────────────────┘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│ HTTP POST                          │ API Calls</w:t>
      </w:r>
      <w:r>
        <w:br/>
      </w:r>
      <w:r>
        <w:rPr>
          <w:rStyle w:val="VerbatimChar"/>
        </w:rPr>
        <w:t xml:space="preserve">                  ▼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YOUR NESTJS API (Middleware)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PHASE 1: Sticky Cards → Local PostgreSQL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┌──────────────────────┐    ┌──────────────────────────┐      │   │</w:t>
      </w:r>
      <w:r>
        <w:br/>
      </w:r>
      <w:r>
        <w:rPr>
          <w:rStyle w:val="VerbatimChar"/>
        </w:rPr>
        <w:t xml:space="preserve">│  │  │ Webhook Receiver     │───▶│ StickyCardsCustomer      │      │   │</w:t>
      </w:r>
      <w:r>
        <w:br/>
      </w:r>
      <w:r>
        <w:rPr>
          <w:rStyle w:val="VerbatimChar"/>
        </w:rPr>
        <w:t xml:space="preserve">│  │  │ POST /webhooks/sc    │    │ • stickycardsId          │      │   │</w:t>
      </w:r>
      <w:r>
        <w:br/>
      </w:r>
      <w:r>
        <w:rPr>
          <w:rStyle w:val="VerbatimChar"/>
        </w:rPr>
        <w:t xml:space="preserve">│  │  │ • Validate signature │    │ • email, mobile          │      │   │</w:t>
      </w:r>
      <w:r>
        <w:br/>
      </w:r>
      <w:r>
        <w:rPr>
          <w:rStyle w:val="VerbatimChar"/>
        </w:rPr>
        <w:t xml:space="preserve">│  │  │ • Parse event type   │    │ • firstName, lastName    │      │   │</w:t>
      </w:r>
      <w:r>
        <w:br/>
      </w:r>
      <w:r>
        <w:rPr>
          <w:rStyle w:val="VerbatimChar"/>
        </w:rPr>
        <w:t xml:space="preserve">│  │  │ • Store raw payload  │    │ • cardId, cardStatus     │      │   │</w:t>
      </w:r>
      <w:r>
        <w:br/>
      </w:r>
      <w:r>
        <w:rPr>
          <w:rStyle w:val="VerbatimChar"/>
        </w:rPr>
        <w:t xml:space="preserve">│  │  └──────────────────────┘    │ • loyaltyPoints          │      │   │</w:t>
      </w:r>
      <w:r>
        <w:br/>
      </w:r>
      <w:r>
        <w:rPr>
          <w:rStyle w:val="VerbatimChar"/>
        </w:rPr>
        <w:t xml:space="preserve">│  │                               │ • syncStatus (PENDING)   │      │   │</w:t>
      </w:r>
      <w:r>
        <w:br/>
      </w:r>
      <w:r>
        <w:rPr>
          <w:rStyle w:val="VerbatimChar"/>
        </w:rPr>
        <w:t xml:space="preserve">│  │                               │ • lastSyncedAt           │      │   │</w:t>
      </w:r>
      <w:r>
        <w:br/>
      </w:r>
      <w:r>
        <w:rPr>
          <w:rStyle w:val="VerbatimChar"/>
        </w:rPr>
        <w:t xml:space="preserve">│  │                               └──────────────────────────┘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PHASE 2: Local DB → GoHighLevel (BullMQ Job Queue)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┌─────────────────────┐     ┌─────────────────────────┐       │   │</w:t>
      </w:r>
      <w:r>
        <w:br/>
      </w:r>
      <w:r>
        <w:rPr>
          <w:rStyle w:val="VerbatimChar"/>
        </w:rPr>
        <w:t xml:space="preserve">│  │  │ Sync Service        │────▶│ GHL API Client          │       │   │</w:t>
      </w:r>
      <w:r>
        <w:br/>
      </w:r>
      <w:r>
        <w:rPr>
          <w:rStyle w:val="VerbatimChar"/>
        </w:rPr>
        <w:t xml:space="preserve">│  │  │ • Read PENDING recs │     │ • upsertContact()       │       │   │</w:t>
      </w:r>
      <w:r>
        <w:br/>
      </w:r>
      <w:r>
        <w:rPr>
          <w:rStyle w:val="VerbatimChar"/>
        </w:rPr>
        <w:t xml:space="preserve">│  │  │ • Transform data    │     │ • updateContact()       │       │   │</w:t>
      </w:r>
      <w:r>
        <w:br/>
      </w:r>
      <w:r>
        <w:rPr>
          <w:rStyle w:val="VerbatimChar"/>
        </w:rPr>
        <w:t xml:space="preserve">│  │  │ • Concurrency: 5    │     │ • addTag()              │       │   │</w:t>
      </w:r>
      <w:r>
        <w:br/>
      </w:r>
      <w:r>
        <w:rPr>
          <w:rStyle w:val="VerbatimChar"/>
        </w:rPr>
        <w:t xml:space="preserve">│  │  │ • Update syncStatus │     │ • createOpportunity()   │       │   │</w:t>
      </w:r>
      <w:r>
        <w:br/>
      </w:r>
      <w:r>
        <w:rPr>
          <w:rStyle w:val="VerbatimChar"/>
        </w:rPr>
        <w:t xml:space="preserve">│  │  │   (SYNCED/FAILED)   │     └─────────────────────────┘       │   │</w:t>
      </w:r>
      <w:r>
        <w:br/>
      </w:r>
      <w:r>
        <w:rPr>
          <w:rStyle w:val="VerbatimChar"/>
        </w:rPr>
        <w:t xml:space="preserve">│  │  └─────────────────────┘    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      │   │</w:t>
      </w:r>
      <w:r>
        <w:br/>
      </w:r>
      <w:r>
        <w:rPr>
          <w:rStyle w:val="VerbatimChar"/>
        </w:rPr>
        <w:t xml:space="preserve">│  │  │ Entity Mapping Table                                │        │   │</w:t>
      </w:r>
      <w:r>
        <w:br/>
      </w:r>
      <w:r>
        <w:rPr>
          <w:rStyle w:val="VerbatimChar"/>
        </w:rPr>
        <w:t xml:space="preserve">│  │  │ • entityType: 'customer', 'card', 'transaction'     │        │   │</w:t>
      </w:r>
      <w:r>
        <w:br/>
      </w:r>
      <w:r>
        <w:rPr>
          <w:rStyle w:val="VerbatimChar"/>
        </w:rPr>
        <w:t xml:space="preserve">│  │  │ • stickycardsId: '12345'                            │        │   │</w:t>
      </w:r>
      <w:r>
        <w:br/>
      </w:r>
      <w:r>
        <w:rPr>
          <w:rStyle w:val="VerbatimChar"/>
        </w:rPr>
        <w:t xml:space="preserve">│  │  │ • ghlId: 'abc-contact-id'                           │        │   │</w:t>
      </w:r>
      <w:r>
        <w:br/>
      </w:r>
      <w:r>
        <w:rPr>
          <w:rStyle w:val="VerbatimChar"/>
        </w:rPr>
        <w:t xml:space="preserve">│  │  │ • metadata: { syncedAt, lastEvent }                 │   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      │   │</w:t>
      </w:r>
      <w:r>
        <w:br/>
      </w:r>
      <w:r>
        <w:rPr>
          <w:rStyle w:val="VerbatimChar"/>
        </w:rPr>
        <w:t xml:space="preserve">│  │                               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      │   │</w:t>
      </w:r>
      <w:r>
        <w:br/>
      </w:r>
      <w:r>
        <w:rPr>
          <w:rStyle w:val="VerbatimChar"/>
        </w:rPr>
        <w:t xml:space="preserve">│  │  │ Sync Audit Logs                                     │        │   │</w:t>
      </w:r>
      <w:r>
        <w:br/>
      </w:r>
      <w:r>
        <w:rPr>
          <w:rStyle w:val="VerbatimChar"/>
        </w:rPr>
        <w:t xml:space="preserve">│  │  │ • SyncRunSummary (batch stats, run status)          │        │   │</w:t>
      </w:r>
      <w:r>
        <w:br/>
      </w:r>
      <w:r>
        <w:rPr>
          <w:rStyle w:val="VerbatimChar"/>
        </w:rPr>
        <w:t xml:space="preserve">│  │  │ • SyncLog (per-record success/fail, retry count)    │    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REVERSE SYNC: GHL → Sticky Cards (On-Demand)                 │   │</w:t>
      </w:r>
      <w:r>
        <w:br/>
      </w:r>
      <w:r>
        <w:rPr>
          <w:rStyle w:val="VerbatimChar"/>
        </w:rPr>
        <w:t xml:space="preserve">│  │  • Contact Updated → POST /v1/customers                        │   │</w:t>
      </w:r>
      <w:r>
        <w:br/>
      </w:r>
      <w:r>
        <w:rPr>
          <w:rStyle w:val="VerbatimChar"/>
        </w:rPr>
        <w:t xml:space="preserve">│  │  • Tag Added → PUT /customers/{id}/segments                    │   │</w:t>
      </w:r>
      <w:r>
        <w:br/>
      </w:r>
      <w:r>
        <w:rPr>
          <w:rStyle w:val="VerbatimChar"/>
        </w:rPr>
        <w:t xml:space="preserve">│  │  • Custom Field Changed → PUT /cards/{id}/balance              │   │</w:t>
      </w:r>
      <w:r>
        <w:br/>
      </w:r>
      <w:r>
        <w:rPr>
          <w:rStyle w:val="VerbatimChar"/>
        </w:rPr>
        <w:t xml:space="preserve">│  │  • API Call → POST /v1/pushes/customer (push notification)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 GHL API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GOHIGHLEVEL (CRM)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Contact Records                                             │      │</w:t>
      </w:r>
      <w:r>
        <w:br/>
      </w:r>
      <w:r>
        <w:rPr>
          <w:rStyle w:val="VerbatimChar"/>
        </w:rPr>
        <w:t xml:space="preserve">│  │  • Contact.email, phone, firstName, lastName                 │      │</w:t>
      </w:r>
      <w:r>
        <w:br/>
      </w:r>
      <w:r>
        <w:rPr>
          <w:rStyle w:val="VerbatimChar"/>
        </w:rPr>
        <w:t xml:space="preserve">│  │  • Custom Fields:                                            │      │</w:t>
      </w:r>
      <w:r>
        <w:br/>
      </w:r>
      <w:r>
        <w:rPr>
          <w:rStyle w:val="VerbatimChar"/>
        </w:rPr>
        <w:t xml:space="preserve">│  │    - stickycards_customer_id                                 │      │</w:t>
      </w:r>
      <w:r>
        <w:br/>
      </w:r>
      <w:r>
        <w:rPr>
          <w:rStyle w:val="VerbatimChar"/>
        </w:rPr>
        <w:t xml:space="preserve">│  │    - card_id, card_status, loyalty_points                    │      │</w:t>
      </w:r>
      <w:r>
        <w:br/>
      </w:r>
      <w:r>
        <w:rPr>
          <w:rStyle w:val="VerbatimChar"/>
        </w:rPr>
        <w:t xml:space="preserve">│  │    - card_installed_date, last_activity                      │      │</w:t>
      </w:r>
      <w:r>
        <w:br/>
      </w:r>
      <w:r>
        <w:rPr>
          <w:rStyle w:val="VerbatimChar"/>
        </w:rPr>
        <w:t xml:space="preserve">│  │    - last_purchase_date, referral_count                      │      │</w:t>
      </w:r>
      <w:r>
        <w:br/>
      </w:r>
      <w:r>
        <w:rPr>
          <w:rStyle w:val="VerbatimChar"/>
        </w:rPr>
        <w:t xml:space="preserve">│  │  • Tags: "Card Holder", "Referrer", "VIP", etc.              │      │</w:t>
      </w:r>
      <w:r>
        <w:br/>
      </w:r>
      <w:r>
        <w:rPr>
          <w:rStyle w:val="VerbatimChar"/>
        </w:rPr>
        <w:t xml:space="preserve">│  │  • Opportunities: Payment transactions                       │      │</w:t>
      </w:r>
      <w:r>
        <w:br/>
      </w:r>
      <w:r>
        <w:rPr>
          <w:rStyle w:val="VerbatimChar"/>
        </w:rPr>
        <w:t xml:space="preserve">│  │  • Notes: Feedback, failed payments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2026-01-09T10:15:21Z</dcterms:created>
  <dcterms:modified xsi:type="dcterms:W3CDTF">2026-01-09T10:15:21Z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