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37A" w:rsidRPr="00514030" w:rsidRDefault="0098037A" w:rsidP="0098037A">
      <w:pPr>
        <w:pStyle w:val="NormalWeb"/>
        <w:rPr>
          <w:b/>
          <w:color w:val="000000" w:themeColor="text1"/>
        </w:rPr>
      </w:pPr>
      <w:r w:rsidRPr="00514030">
        <w:rPr>
          <w:b/>
          <w:color w:val="000000" w:themeColor="text1"/>
        </w:rPr>
        <w:t>Clustering</w:t>
      </w:r>
    </w:p>
    <w:p w:rsidR="0098037A" w:rsidRPr="0098037A" w:rsidRDefault="0098037A" w:rsidP="0098037A">
      <w:pPr>
        <w:pStyle w:val="NormalWeb"/>
        <w:rPr>
          <w:color w:val="000000" w:themeColor="text1"/>
        </w:rPr>
      </w:pPr>
      <w:r w:rsidRPr="0098037A">
        <w:rPr>
          <w:color w:val="000000" w:themeColor="text1"/>
        </w:rPr>
        <w:t>Clustering is used to identify some segments or groups in your dataset. Clustering can be divided into two sub-groups:</w:t>
      </w:r>
    </w:p>
    <w:p w:rsidR="0098037A" w:rsidRPr="0098037A" w:rsidRDefault="0098037A" w:rsidP="0098037A">
      <w:pPr>
        <w:rPr>
          <w:color w:val="000000" w:themeColor="text1"/>
        </w:rPr>
      </w:pPr>
    </w:p>
    <w:p w:rsidR="0098037A" w:rsidRPr="0098037A" w:rsidRDefault="0098037A" w:rsidP="0098037A">
      <w:pPr>
        <w:jc w:val="center"/>
        <w:rPr>
          <w:color w:val="000000" w:themeColor="text1"/>
        </w:rPr>
      </w:pPr>
      <w:r w:rsidRPr="0098037A">
        <w:rPr>
          <w:noProof/>
          <w:color w:val="000000" w:themeColor="text1"/>
        </w:rPr>
        <w:drawing>
          <wp:inline distT="0" distB="0" distL="0" distR="0" wp14:anchorId="6631D5BF" wp14:editId="20E1DF79">
            <wp:extent cx="5238044" cy="1657350"/>
            <wp:effectExtent l="0" t="0" r="1270" b="0"/>
            <wp:docPr id="6" name="Picture 6" descr="Charts showing difference between hard and soft clustering data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s showing difference between hard and soft clustering data se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7411" cy="1660314"/>
                    </a:xfrm>
                    <a:prstGeom prst="rect">
                      <a:avLst/>
                    </a:prstGeom>
                    <a:noFill/>
                    <a:ln>
                      <a:noFill/>
                    </a:ln>
                  </pic:spPr>
                </pic:pic>
              </a:graphicData>
            </a:graphic>
          </wp:inline>
        </w:drawing>
      </w:r>
    </w:p>
    <w:p w:rsidR="0098037A" w:rsidRPr="0098037A" w:rsidRDefault="0098037A" w:rsidP="0098037A">
      <w:pPr>
        <w:pStyle w:val="NormalWeb"/>
        <w:rPr>
          <w:color w:val="000000" w:themeColor="text1"/>
        </w:rPr>
      </w:pPr>
      <w:r w:rsidRPr="0098037A">
        <w:rPr>
          <w:color w:val="000000" w:themeColor="text1"/>
        </w:rPr>
        <w:t> </w:t>
      </w:r>
    </w:p>
    <w:p w:rsidR="0098037A" w:rsidRPr="00514030" w:rsidRDefault="0098037A" w:rsidP="0098037A">
      <w:pPr>
        <w:pStyle w:val="Heading2"/>
        <w:rPr>
          <w:b/>
          <w:color w:val="000000" w:themeColor="text1"/>
        </w:rPr>
      </w:pPr>
      <w:r w:rsidRPr="00514030">
        <w:rPr>
          <w:b/>
          <w:color w:val="000000" w:themeColor="text1"/>
        </w:rPr>
        <w:t>What Is Hard Clustering?</w:t>
      </w:r>
    </w:p>
    <w:p w:rsidR="0098037A" w:rsidRPr="0098037A" w:rsidRDefault="0098037A" w:rsidP="0098037A">
      <w:pPr>
        <w:pStyle w:val="NormalWeb"/>
        <w:rPr>
          <w:color w:val="000000" w:themeColor="text1"/>
        </w:rPr>
      </w:pPr>
      <w:r w:rsidRPr="0098037A">
        <w:rPr>
          <w:color w:val="000000" w:themeColor="text1"/>
        </w:rPr>
        <w:t>In hard clustering, each data point is clustered or grouped to any one cluster. For each data point, it may either completely belong to a cluster or not. As observed in the above diagram, the data points are divided into two clusters, each point belonging to either of the two clusters.</w:t>
      </w:r>
    </w:p>
    <w:p w:rsidR="0098037A" w:rsidRPr="0098037A" w:rsidRDefault="0098037A" w:rsidP="0098037A">
      <w:pPr>
        <w:pStyle w:val="NormalWeb"/>
        <w:rPr>
          <w:color w:val="000000" w:themeColor="text1"/>
        </w:rPr>
      </w:pPr>
      <w:hyperlink r:id="rId6" w:tgtFrame="_blank" w:history="1">
        <w:r w:rsidRPr="0098037A">
          <w:rPr>
            <w:rStyle w:val="Hyperlink"/>
            <w:color w:val="000000" w:themeColor="text1"/>
            <w:u w:val="none"/>
          </w:rPr>
          <w:t>K-means</w:t>
        </w:r>
      </w:hyperlink>
      <w:r w:rsidRPr="0098037A">
        <w:rPr>
          <w:color w:val="000000" w:themeColor="text1"/>
        </w:rPr>
        <w:t xml:space="preserve"> clustering is a hard clustering algorithm. It clusters data points into k-clusters. </w:t>
      </w:r>
    </w:p>
    <w:p w:rsidR="0098037A" w:rsidRPr="00514030" w:rsidRDefault="0098037A" w:rsidP="0098037A">
      <w:pPr>
        <w:pStyle w:val="Heading2"/>
        <w:rPr>
          <w:b/>
          <w:color w:val="000000" w:themeColor="text1"/>
        </w:rPr>
      </w:pPr>
      <w:r w:rsidRPr="00514030">
        <w:rPr>
          <w:b/>
          <w:color w:val="000000" w:themeColor="text1"/>
        </w:rPr>
        <w:t>What Is Soft Clustering?</w:t>
      </w:r>
    </w:p>
    <w:p w:rsidR="0098037A" w:rsidRPr="0098037A" w:rsidRDefault="0098037A" w:rsidP="0098037A">
      <w:pPr>
        <w:pStyle w:val="NormalWeb"/>
        <w:rPr>
          <w:color w:val="000000" w:themeColor="text1"/>
        </w:rPr>
      </w:pPr>
      <w:r w:rsidRPr="0098037A">
        <w:rPr>
          <w:color w:val="000000" w:themeColor="text1"/>
        </w:rPr>
        <w:t>In soft clustering, instead of putting each data point into separate clusters, a probability of that point is assigned to probable clusters. In soft clustering or fuzzy clustering, each data point can belong to multiple clusters along with its probability score or likelihood.</w:t>
      </w:r>
    </w:p>
    <w:p w:rsidR="0098037A" w:rsidRPr="0098037A" w:rsidRDefault="0098037A" w:rsidP="0098037A">
      <w:pPr>
        <w:pStyle w:val="NormalWeb"/>
        <w:rPr>
          <w:color w:val="000000" w:themeColor="text1"/>
        </w:rPr>
      </w:pPr>
      <w:r w:rsidRPr="0098037A">
        <w:rPr>
          <w:color w:val="000000" w:themeColor="text1"/>
        </w:rPr>
        <w:t>One of the widely used soft clustering algorithms is the fuzzy c-means clustering (FCM) Algorithm.</w:t>
      </w:r>
    </w:p>
    <w:p w:rsidR="005D410A" w:rsidRPr="00514030" w:rsidRDefault="005D410A" w:rsidP="005D410A">
      <w:pPr>
        <w:pStyle w:val="NormalWeb"/>
        <w:jc w:val="both"/>
        <w:rPr>
          <w:rStyle w:val="Strong"/>
          <w:color w:val="000000" w:themeColor="text1"/>
        </w:rPr>
      </w:pPr>
      <w:r w:rsidRPr="00514030">
        <w:rPr>
          <w:rStyle w:val="Strong"/>
          <w:color w:val="000000" w:themeColor="text1"/>
        </w:rPr>
        <w:t>Fuzzy Clustering</w:t>
      </w:r>
    </w:p>
    <w:p w:rsidR="005D410A" w:rsidRPr="0098037A" w:rsidRDefault="005D410A" w:rsidP="005D410A">
      <w:pPr>
        <w:pStyle w:val="NormalWeb"/>
        <w:jc w:val="both"/>
        <w:rPr>
          <w:color w:val="000000" w:themeColor="text1"/>
        </w:rPr>
      </w:pPr>
      <w:r w:rsidRPr="0098037A">
        <w:rPr>
          <w:rStyle w:val="Strong"/>
          <w:b w:val="0"/>
          <w:color w:val="000000" w:themeColor="text1"/>
        </w:rPr>
        <w:t>Fuzzy Clustering</w:t>
      </w:r>
      <w:r w:rsidRPr="0098037A">
        <w:rPr>
          <w:color w:val="000000" w:themeColor="text1"/>
        </w:rPr>
        <w:t xml:space="preserve"> is a type of clustering algorithm in machine learning that allows a data point to belong to more than one cluster with different degrees of membership. Unlike traditional clustering algorithms, such as k-means or hierarchical clustering, which assign each data point to a single cluster, fuzzy clustering assigns a membership degree between 0 and 1 for each data point for each cluster.</w:t>
      </w:r>
    </w:p>
    <w:p w:rsidR="00514030" w:rsidRDefault="00514030">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rsidR="00A8628A" w:rsidRPr="00AA7E41" w:rsidRDefault="00A8628A" w:rsidP="00A8628A">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AA7E41">
        <w:rPr>
          <w:rFonts w:ascii="Times New Roman" w:eastAsia="Times New Roman" w:hAnsi="Times New Roman" w:cs="Times New Roman"/>
          <w:b/>
          <w:bCs/>
          <w:color w:val="000000" w:themeColor="text1"/>
          <w:sz w:val="24"/>
          <w:szCs w:val="24"/>
        </w:rPr>
        <w:lastRenderedPageBreak/>
        <w:t>The steps to perform the algorithm are:</w:t>
      </w:r>
      <w:r w:rsidRPr="00AA7E41">
        <w:rPr>
          <w:rFonts w:ascii="Times New Roman" w:eastAsia="Times New Roman" w:hAnsi="Times New Roman" w:cs="Times New Roman"/>
          <w:b/>
          <w:color w:val="000000" w:themeColor="text1"/>
          <w:sz w:val="24"/>
          <w:szCs w:val="24"/>
        </w:rPr>
        <w:t> </w:t>
      </w:r>
    </w:p>
    <w:p w:rsidR="00A8628A" w:rsidRPr="0098037A" w:rsidRDefault="00A8628A" w:rsidP="00A8628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AA7E41">
        <w:rPr>
          <w:rFonts w:ascii="Times New Roman" w:eastAsia="Times New Roman" w:hAnsi="Times New Roman" w:cs="Times New Roman"/>
          <w:b/>
          <w:bCs/>
          <w:color w:val="000000" w:themeColor="text1"/>
          <w:sz w:val="24"/>
          <w:szCs w:val="24"/>
        </w:rPr>
        <w:t>Step 1: Initialize the data points into the desired number of clusters randomly</w:t>
      </w:r>
      <w:r w:rsidRPr="0098037A">
        <w:rPr>
          <w:rFonts w:ascii="Times New Roman" w:eastAsia="Times New Roman" w:hAnsi="Times New Roman" w:cs="Times New Roman"/>
          <w:bCs/>
          <w:color w:val="000000" w:themeColor="text1"/>
          <w:sz w:val="24"/>
          <w:szCs w:val="24"/>
        </w:rPr>
        <w:t>.</w:t>
      </w:r>
      <w:r w:rsidRPr="0098037A">
        <w:rPr>
          <w:rFonts w:ascii="Times New Roman" w:eastAsia="Times New Roman" w:hAnsi="Times New Roman" w:cs="Times New Roman"/>
          <w:color w:val="000000" w:themeColor="text1"/>
          <w:sz w:val="24"/>
          <w:szCs w:val="24"/>
        </w:rPr>
        <w:t> </w:t>
      </w:r>
    </w:p>
    <w:p w:rsidR="00A8628A" w:rsidRPr="0098037A" w:rsidRDefault="00A8628A" w:rsidP="00A8628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color w:val="000000" w:themeColor="text1"/>
          <w:sz w:val="24"/>
          <w:szCs w:val="24"/>
        </w:rPr>
        <w:t>Let us assume there are 2 clusters in which the data is to be divided, initializing the data point randomly. Each data point lies in both clusters with some membership value which can be assumed anything in the initial state. </w:t>
      </w:r>
    </w:p>
    <w:p w:rsidR="00A8628A" w:rsidRPr="0098037A" w:rsidRDefault="00A8628A" w:rsidP="00A8628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color w:val="000000" w:themeColor="text1"/>
          <w:sz w:val="24"/>
          <w:szCs w:val="24"/>
        </w:rPr>
        <w:t>The table below represents the values of the data points along with their membership (gamma) in each cluster.</w:t>
      </w:r>
    </w:p>
    <w:p w:rsidR="00A8628A" w:rsidRPr="0098037A" w:rsidRDefault="00A8628A" w:rsidP="00A86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bCs/>
          <w:color w:val="000000" w:themeColor="text1"/>
          <w:sz w:val="24"/>
          <w:szCs w:val="24"/>
        </w:rPr>
        <w:t>Cluster</w:t>
      </w:r>
      <w:r w:rsidRPr="0098037A">
        <w:rPr>
          <w:rFonts w:ascii="Times New Roman" w:eastAsia="Times New Roman" w:hAnsi="Times New Roman" w:cs="Times New Roman"/>
          <w:color w:val="000000" w:themeColor="text1"/>
          <w:sz w:val="24"/>
          <w:szCs w:val="24"/>
        </w:rPr>
        <w:t xml:space="preserve">    (1, 3)    (2, 5)    (4, 8)    (7, 9)</w:t>
      </w:r>
      <w:r w:rsidRPr="0098037A">
        <w:rPr>
          <w:rFonts w:ascii="Times New Roman" w:eastAsia="Times New Roman" w:hAnsi="Times New Roman" w:cs="Times New Roman"/>
          <w:color w:val="000000" w:themeColor="text1"/>
          <w:sz w:val="24"/>
          <w:szCs w:val="24"/>
        </w:rPr>
        <w:br/>
      </w:r>
      <w:r w:rsidRPr="0098037A">
        <w:rPr>
          <w:rFonts w:ascii="Times New Roman" w:eastAsia="Times New Roman" w:hAnsi="Times New Roman" w:cs="Times New Roman"/>
          <w:bCs/>
          <w:color w:val="000000" w:themeColor="text1"/>
          <w:sz w:val="24"/>
          <w:szCs w:val="24"/>
        </w:rPr>
        <w:t>1)</w:t>
      </w:r>
      <w:r w:rsidRPr="0098037A">
        <w:rPr>
          <w:rFonts w:ascii="Times New Roman" w:eastAsia="Times New Roman" w:hAnsi="Times New Roman" w:cs="Times New Roman"/>
          <w:color w:val="000000" w:themeColor="text1"/>
          <w:sz w:val="24"/>
          <w:szCs w:val="24"/>
        </w:rPr>
        <w:t xml:space="preserve">          0.8        0.7       0.2       0.1</w:t>
      </w:r>
      <w:r w:rsidRPr="0098037A">
        <w:rPr>
          <w:rFonts w:ascii="Times New Roman" w:eastAsia="Times New Roman" w:hAnsi="Times New Roman" w:cs="Times New Roman"/>
          <w:color w:val="000000" w:themeColor="text1"/>
          <w:sz w:val="24"/>
          <w:szCs w:val="24"/>
        </w:rPr>
        <w:br/>
      </w:r>
      <w:r w:rsidRPr="0098037A">
        <w:rPr>
          <w:rFonts w:ascii="Times New Roman" w:eastAsia="Times New Roman" w:hAnsi="Times New Roman" w:cs="Times New Roman"/>
          <w:bCs/>
          <w:color w:val="000000" w:themeColor="text1"/>
          <w:sz w:val="24"/>
          <w:szCs w:val="24"/>
        </w:rPr>
        <w:t>2)</w:t>
      </w:r>
      <w:r w:rsidRPr="0098037A">
        <w:rPr>
          <w:rFonts w:ascii="Times New Roman" w:eastAsia="Times New Roman" w:hAnsi="Times New Roman" w:cs="Times New Roman"/>
          <w:color w:val="000000" w:themeColor="text1"/>
          <w:sz w:val="24"/>
          <w:szCs w:val="24"/>
        </w:rPr>
        <w:t xml:space="preserve">          0.2        0.3       0.8       0.9</w:t>
      </w:r>
    </w:p>
    <w:p w:rsidR="00A8628A" w:rsidRPr="0098037A" w:rsidRDefault="00A8628A" w:rsidP="00A8628A">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A7E41">
        <w:rPr>
          <w:rFonts w:ascii="Times New Roman" w:eastAsia="Times New Roman" w:hAnsi="Times New Roman" w:cs="Times New Roman"/>
          <w:b/>
          <w:bCs/>
          <w:color w:val="000000" w:themeColor="text1"/>
          <w:sz w:val="24"/>
          <w:szCs w:val="24"/>
        </w:rPr>
        <w:t>Step 2: Find out the centroid.</w:t>
      </w:r>
      <w:r w:rsidRPr="0098037A">
        <w:rPr>
          <w:rFonts w:ascii="Times New Roman" w:eastAsia="Times New Roman" w:hAnsi="Times New Roman" w:cs="Times New Roman"/>
          <w:color w:val="000000" w:themeColor="text1"/>
          <w:sz w:val="24"/>
          <w:szCs w:val="24"/>
        </w:rPr>
        <w:t> </w:t>
      </w:r>
      <w:r w:rsidRPr="0098037A">
        <w:rPr>
          <w:rFonts w:ascii="Times New Roman" w:eastAsia="Times New Roman" w:hAnsi="Times New Roman" w:cs="Times New Roman"/>
          <w:color w:val="000000" w:themeColor="text1"/>
          <w:sz w:val="24"/>
          <w:szCs w:val="24"/>
        </w:rPr>
        <w:br/>
        <w:t>The formula for finding out the centroid (V) is:</w:t>
      </w:r>
    </w:p>
    <w:p w:rsidR="00A8628A" w:rsidRPr="0098037A" w:rsidRDefault="00A8628A" w:rsidP="00A8628A">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8037A">
        <w:rPr>
          <w:rFonts w:ascii="Times New Roman" w:hAnsi="Times New Roman" w:cs="Times New Roman"/>
          <w:noProof/>
          <w:color w:val="000000" w:themeColor="text1"/>
          <w:sz w:val="24"/>
          <w:szCs w:val="24"/>
        </w:rPr>
        <w:drawing>
          <wp:inline distT="0" distB="0" distL="0" distR="0" wp14:anchorId="1446EBB1" wp14:editId="7FCCAAC1">
            <wp:extent cx="2781300" cy="73704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3828" cy="753615"/>
                    </a:xfrm>
                    <a:prstGeom prst="rect">
                      <a:avLst/>
                    </a:prstGeom>
                  </pic:spPr>
                </pic:pic>
              </a:graphicData>
            </a:graphic>
          </wp:inline>
        </w:drawing>
      </w:r>
    </w:p>
    <w:p w:rsidR="00A8628A" w:rsidRPr="0098037A" w:rsidRDefault="00A8628A" w:rsidP="00A8628A">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color w:val="000000" w:themeColor="text1"/>
          <w:sz w:val="24"/>
          <w:szCs w:val="24"/>
        </w:rPr>
        <w:t xml:space="preserve">Where, </w:t>
      </w:r>
      <w:r w:rsidRPr="0098037A">
        <w:rPr>
          <w:rFonts w:ascii="Times New Roman" w:eastAsia="Times New Roman" w:hAnsi="Times New Roman" w:cs="Times New Roman"/>
          <w:bCs/>
          <w:color w:val="000000" w:themeColor="text1"/>
          <w:sz w:val="24"/>
          <w:szCs w:val="24"/>
        </w:rPr>
        <w:t>µ is fuzzy membership value</w:t>
      </w:r>
      <w:r w:rsidRPr="0098037A">
        <w:rPr>
          <w:rFonts w:ascii="Times New Roman" w:eastAsia="Times New Roman" w:hAnsi="Times New Roman" w:cs="Times New Roman"/>
          <w:color w:val="000000" w:themeColor="text1"/>
          <w:sz w:val="24"/>
          <w:szCs w:val="24"/>
        </w:rPr>
        <w:t xml:space="preserve"> of the data point, </w:t>
      </w:r>
      <w:r w:rsidRPr="0098037A">
        <w:rPr>
          <w:rFonts w:ascii="Times New Roman" w:eastAsia="Times New Roman" w:hAnsi="Times New Roman" w:cs="Times New Roman"/>
          <w:bCs/>
          <w:color w:val="000000" w:themeColor="text1"/>
          <w:sz w:val="24"/>
          <w:szCs w:val="24"/>
        </w:rPr>
        <w:t>m is the fuzziness parameter</w:t>
      </w:r>
      <w:r w:rsidRPr="0098037A">
        <w:rPr>
          <w:rFonts w:ascii="Times New Roman" w:eastAsia="Times New Roman" w:hAnsi="Times New Roman" w:cs="Times New Roman"/>
          <w:color w:val="000000" w:themeColor="text1"/>
          <w:sz w:val="24"/>
          <w:szCs w:val="24"/>
        </w:rPr>
        <w:t xml:space="preserve"> (generally taken as 2), and </w:t>
      </w:r>
      <w:proofErr w:type="spellStart"/>
      <w:r w:rsidRPr="0098037A">
        <w:rPr>
          <w:rFonts w:ascii="Times New Roman" w:eastAsia="Times New Roman" w:hAnsi="Times New Roman" w:cs="Times New Roman"/>
          <w:bCs/>
          <w:color w:val="000000" w:themeColor="text1"/>
          <w:sz w:val="24"/>
          <w:szCs w:val="24"/>
        </w:rPr>
        <w:t>xk</w:t>
      </w:r>
      <w:proofErr w:type="spellEnd"/>
      <w:r w:rsidRPr="0098037A">
        <w:rPr>
          <w:rFonts w:ascii="Times New Roman" w:eastAsia="Times New Roman" w:hAnsi="Times New Roman" w:cs="Times New Roman"/>
          <w:bCs/>
          <w:color w:val="000000" w:themeColor="text1"/>
          <w:sz w:val="24"/>
          <w:szCs w:val="24"/>
        </w:rPr>
        <w:t xml:space="preserve"> is the data point.</w:t>
      </w:r>
      <w:r w:rsidRPr="0098037A">
        <w:rPr>
          <w:rFonts w:ascii="Times New Roman" w:eastAsia="Times New Roman" w:hAnsi="Times New Roman" w:cs="Times New Roman"/>
          <w:color w:val="000000" w:themeColor="text1"/>
          <w:sz w:val="24"/>
          <w:szCs w:val="24"/>
        </w:rPr>
        <w:t> </w:t>
      </w:r>
      <w:r w:rsidRPr="0098037A">
        <w:rPr>
          <w:rFonts w:ascii="Times New Roman" w:eastAsia="Times New Roman" w:hAnsi="Times New Roman" w:cs="Times New Roman"/>
          <w:color w:val="000000" w:themeColor="text1"/>
          <w:sz w:val="24"/>
          <w:szCs w:val="24"/>
        </w:rPr>
        <w:br/>
        <w:t>Here,</w:t>
      </w:r>
    </w:p>
    <w:p w:rsidR="00A8628A" w:rsidRPr="0098037A" w:rsidRDefault="00A8628A" w:rsidP="00A86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rPr>
      </w:pPr>
      <w:r w:rsidRPr="0098037A">
        <w:rPr>
          <w:rFonts w:ascii="Times New Roman" w:eastAsia="Times New Roman" w:hAnsi="Times New Roman" w:cs="Times New Roman"/>
          <w:color w:val="000000" w:themeColor="text1"/>
        </w:rPr>
        <w:t>V11  = (0.8^2 *1 + 0.7^2 * 2 + 0.2^2 * 4 + 0.1^2 * 7) / ( (0.8^2 + 0.7^2  + 0.2^2  + 0.1^2 ) = 1.568</w:t>
      </w:r>
      <w:r w:rsidRPr="0098037A">
        <w:rPr>
          <w:rFonts w:ascii="Times New Roman" w:eastAsia="Times New Roman" w:hAnsi="Times New Roman" w:cs="Times New Roman"/>
          <w:color w:val="000000" w:themeColor="text1"/>
        </w:rPr>
        <w:br/>
        <w:t>V12  = (0.8^2 *3 + 0.7^2 * 5 + 0.2^2 * 8 + 0.1^2 * 9) / ( (0.8^2 + 0.7^2  + 0.2^2  + 0.1^2 ) = 4.051</w:t>
      </w:r>
      <w:r w:rsidRPr="0098037A">
        <w:rPr>
          <w:rFonts w:ascii="Times New Roman" w:eastAsia="Times New Roman" w:hAnsi="Times New Roman" w:cs="Times New Roman"/>
          <w:color w:val="000000" w:themeColor="text1"/>
        </w:rPr>
        <w:br/>
        <w:t>V21  = (0.2^2 *1 + 0.3^2 * 2 + 0.8^2 * 4 + 0.9^2 * 7) / ( (0.2^2 + 0.3^2  + 0.8^2  + 0.9^2 ) = 5.35</w:t>
      </w:r>
      <w:r w:rsidRPr="0098037A">
        <w:rPr>
          <w:rFonts w:ascii="Times New Roman" w:eastAsia="Times New Roman" w:hAnsi="Times New Roman" w:cs="Times New Roman"/>
          <w:color w:val="000000" w:themeColor="text1"/>
        </w:rPr>
        <w:br/>
        <w:t>V22  = (0.2^2 *3 + 0.3^2 * 5 + 0.8^2 * 8 + 0.9^2 * 9) / ( (0.2^2 + 0.3^2  + 0.8^2  + 0.9^2 ) = 8.215</w:t>
      </w:r>
    </w:p>
    <w:p w:rsidR="00A8628A" w:rsidRPr="0098037A" w:rsidRDefault="00A8628A" w:rsidP="00A86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bCs/>
          <w:color w:val="000000" w:themeColor="text1"/>
          <w:sz w:val="24"/>
          <w:szCs w:val="24"/>
        </w:rPr>
        <w:t xml:space="preserve">Centroids are: </w:t>
      </w:r>
      <w:r w:rsidRPr="0098037A">
        <w:rPr>
          <w:rFonts w:ascii="Times New Roman" w:eastAsia="Times New Roman" w:hAnsi="Times New Roman" w:cs="Times New Roman"/>
          <w:color w:val="000000" w:themeColor="text1"/>
          <w:sz w:val="24"/>
          <w:szCs w:val="24"/>
        </w:rPr>
        <w:t>(1.568, 4.051) and (5.35, 8.215)</w:t>
      </w:r>
    </w:p>
    <w:p w:rsidR="00A8628A" w:rsidRPr="00AA7E41" w:rsidRDefault="00A8628A" w:rsidP="00A8628A">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AA7E41">
        <w:rPr>
          <w:rFonts w:ascii="Times New Roman" w:eastAsia="Times New Roman" w:hAnsi="Times New Roman" w:cs="Times New Roman"/>
          <w:b/>
          <w:bCs/>
          <w:color w:val="000000" w:themeColor="text1"/>
          <w:sz w:val="24"/>
          <w:szCs w:val="24"/>
        </w:rPr>
        <w:t>Step 3: Find out the distance of each point from the centroid.</w:t>
      </w:r>
    </w:p>
    <w:p w:rsidR="00A8628A" w:rsidRPr="0098037A" w:rsidRDefault="00A8628A" w:rsidP="00A86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color w:val="000000" w:themeColor="text1"/>
          <w:sz w:val="24"/>
          <w:szCs w:val="24"/>
        </w:rPr>
        <w:t>D11 = ((1 - 1.568)</w:t>
      </w:r>
      <w:r w:rsidRPr="0098037A">
        <w:rPr>
          <w:rFonts w:ascii="Times New Roman" w:eastAsia="Times New Roman" w:hAnsi="Times New Roman" w:cs="Times New Roman"/>
          <w:color w:val="000000" w:themeColor="text1"/>
          <w:sz w:val="24"/>
          <w:szCs w:val="24"/>
          <w:vertAlign w:val="superscript"/>
        </w:rPr>
        <w:t>2</w:t>
      </w:r>
      <w:r w:rsidRPr="0098037A">
        <w:rPr>
          <w:rFonts w:ascii="Times New Roman" w:eastAsia="Times New Roman" w:hAnsi="Times New Roman" w:cs="Times New Roman"/>
          <w:color w:val="000000" w:themeColor="text1"/>
          <w:sz w:val="24"/>
          <w:szCs w:val="24"/>
        </w:rPr>
        <w:t xml:space="preserve"> + (3 - 4.051)</w:t>
      </w:r>
      <w:r w:rsidRPr="0098037A">
        <w:rPr>
          <w:rFonts w:ascii="Times New Roman" w:eastAsia="Times New Roman" w:hAnsi="Times New Roman" w:cs="Times New Roman"/>
          <w:color w:val="000000" w:themeColor="text1"/>
          <w:sz w:val="24"/>
          <w:szCs w:val="24"/>
          <w:vertAlign w:val="superscript"/>
        </w:rPr>
        <w:t>2</w:t>
      </w:r>
      <w:r w:rsidRPr="0098037A">
        <w:rPr>
          <w:rFonts w:ascii="Times New Roman" w:eastAsia="Times New Roman" w:hAnsi="Times New Roman" w:cs="Times New Roman"/>
          <w:color w:val="000000" w:themeColor="text1"/>
          <w:sz w:val="24"/>
          <w:szCs w:val="24"/>
        </w:rPr>
        <w:t>)</w:t>
      </w:r>
      <w:r w:rsidRPr="0098037A">
        <w:rPr>
          <w:rFonts w:ascii="Times New Roman" w:eastAsia="Times New Roman" w:hAnsi="Times New Roman" w:cs="Times New Roman"/>
          <w:color w:val="000000" w:themeColor="text1"/>
          <w:sz w:val="24"/>
          <w:szCs w:val="24"/>
          <w:vertAlign w:val="superscript"/>
        </w:rPr>
        <w:t>0.5</w:t>
      </w:r>
      <w:r w:rsidRPr="0098037A">
        <w:rPr>
          <w:rFonts w:ascii="Times New Roman" w:eastAsia="Times New Roman" w:hAnsi="Times New Roman" w:cs="Times New Roman"/>
          <w:color w:val="000000" w:themeColor="text1"/>
          <w:sz w:val="24"/>
          <w:szCs w:val="24"/>
        </w:rPr>
        <w:t xml:space="preserve"> = 1.2</w:t>
      </w:r>
      <w:r w:rsidRPr="0098037A">
        <w:rPr>
          <w:rFonts w:ascii="Times New Roman" w:eastAsia="Times New Roman" w:hAnsi="Times New Roman" w:cs="Times New Roman"/>
          <w:color w:val="000000" w:themeColor="text1"/>
          <w:sz w:val="24"/>
          <w:szCs w:val="24"/>
        </w:rPr>
        <w:br/>
        <w:t>D12 = ((1 - 5.35)</w:t>
      </w:r>
      <w:r w:rsidRPr="0098037A">
        <w:rPr>
          <w:rFonts w:ascii="Times New Roman" w:eastAsia="Times New Roman" w:hAnsi="Times New Roman" w:cs="Times New Roman"/>
          <w:color w:val="000000" w:themeColor="text1"/>
          <w:sz w:val="24"/>
          <w:szCs w:val="24"/>
          <w:vertAlign w:val="superscript"/>
        </w:rPr>
        <w:t>2</w:t>
      </w:r>
      <w:r w:rsidRPr="0098037A">
        <w:rPr>
          <w:rFonts w:ascii="Times New Roman" w:eastAsia="Times New Roman" w:hAnsi="Times New Roman" w:cs="Times New Roman"/>
          <w:color w:val="000000" w:themeColor="text1"/>
          <w:sz w:val="24"/>
          <w:szCs w:val="24"/>
        </w:rPr>
        <w:t xml:space="preserve"> + (3 - 8.215)</w:t>
      </w:r>
      <w:r w:rsidRPr="0098037A">
        <w:rPr>
          <w:rFonts w:ascii="Times New Roman" w:eastAsia="Times New Roman" w:hAnsi="Times New Roman" w:cs="Times New Roman"/>
          <w:color w:val="000000" w:themeColor="text1"/>
          <w:sz w:val="24"/>
          <w:szCs w:val="24"/>
          <w:vertAlign w:val="superscript"/>
        </w:rPr>
        <w:t>2</w:t>
      </w:r>
      <w:r w:rsidRPr="0098037A">
        <w:rPr>
          <w:rFonts w:ascii="Times New Roman" w:eastAsia="Times New Roman" w:hAnsi="Times New Roman" w:cs="Times New Roman"/>
          <w:color w:val="000000" w:themeColor="text1"/>
          <w:sz w:val="24"/>
          <w:szCs w:val="24"/>
        </w:rPr>
        <w:t>)</w:t>
      </w:r>
      <w:r w:rsidRPr="0098037A">
        <w:rPr>
          <w:rFonts w:ascii="Times New Roman" w:eastAsia="Times New Roman" w:hAnsi="Times New Roman" w:cs="Times New Roman"/>
          <w:color w:val="000000" w:themeColor="text1"/>
          <w:sz w:val="24"/>
          <w:szCs w:val="24"/>
          <w:vertAlign w:val="superscript"/>
        </w:rPr>
        <w:t>0.5</w:t>
      </w:r>
      <w:r w:rsidRPr="0098037A">
        <w:rPr>
          <w:rFonts w:ascii="Times New Roman" w:eastAsia="Times New Roman" w:hAnsi="Times New Roman" w:cs="Times New Roman"/>
          <w:color w:val="000000" w:themeColor="text1"/>
          <w:sz w:val="24"/>
          <w:szCs w:val="24"/>
        </w:rPr>
        <w:t xml:space="preserve"> = 6.79</w:t>
      </w:r>
    </w:p>
    <w:p w:rsidR="00A8628A" w:rsidRPr="0098037A" w:rsidRDefault="00A8628A" w:rsidP="00A8628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98037A">
        <w:rPr>
          <w:rFonts w:ascii="Times New Roman" w:eastAsia="Times New Roman" w:hAnsi="Times New Roman" w:cs="Times New Roman"/>
          <w:color w:val="000000" w:themeColor="text1"/>
          <w:sz w:val="24"/>
          <w:szCs w:val="24"/>
        </w:rPr>
        <w:t>Similarly, the distance of all other points is computed from both the centroids. </w:t>
      </w:r>
    </w:p>
    <w:p w:rsidR="00A8628A" w:rsidRPr="0098037A" w:rsidRDefault="00A8628A">
      <w:pPr>
        <w:rPr>
          <w:rFonts w:ascii="Times New Roman" w:eastAsia="Times New Roman" w:hAnsi="Times New Roman" w:cs="Times New Roman"/>
          <w:bCs/>
          <w:color w:val="000000" w:themeColor="text1"/>
          <w:sz w:val="24"/>
          <w:szCs w:val="24"/>
        </w:rPr>
      </w:pPr>
      <w:r w:rsidRPr="0098037A">
        <w:rPr>
          <w:rFonts w:ascii="Times New Roman" w:eastAsia="Times New Roman" w:hAnsi="Times New Roman" w:cs="Times New Roman"/>
          <w:bCs/>
          <w:color w:val="000000" w:themeColor="text1"/>
          <w:sz w:val="24"/>
          <w:szCs w:val="24"/>
        </w:rPr>
        <w:br w:type="page"/>
      </w:r>
    </w:p>
    <w:p w:rsidR="00A8628A" w:rsidRPr="00AA7E41" w:rsidRDefault="00A8628A" w:rsidP="00A8628A">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rPr>
      </w:pPr>
      <w:r w:rsidRPr="00AA7E41">
        <w:rPr>
          <w:rFonts w:ascii="Times New Roman" w:eastAsia="Times New Roman" w:hAnsi="Times New Roman" w:cs="Times New Roman"/>
          <w:b/>
          <w:bCs/>
          <w:color w:val="000000" w:themeColor="text1"/>
          <w:sz w:val="24"/>
          <w:szCs w:val="24"/>
        </w:rPr>
        <w:lastRenderedPageBreak/>
        <w:t>Step 4: Updating membership values.</w:t>
      </w:r>
    </w:p>
    <w:p w:rsidR="00620585" w:rsidRPr="0098037A" w:rsidRDefault="00620585" w:rsidP="00A8628A">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98037A">
        <w:rPr>
          <w:rFonts w:ascii="Times New Roman" w:hAnsi="Times New Roman" w:cs="Times New Roman"/>
          <w:noProof/>
          <w:color w:val="000000" w:themeColor="text1"/>
          <w:sz w:val="24"/>
          <w:szCs w:val="24"/>
        </w:rPr>
        <w:drawing>
          <wp:inline distT="0" distB="0" distL="0" distR="0" wp14:anchorId="69BFBCED" wp14:editId="7BBFB207">
            <wp:extent cx="5943600" cy="3613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3150"/>
                    </a:xfrm>
                    <a:prstGeom prst="rect">
                      <a:avLst/>
                    </a:prstGeom>
                  </pic:spPr>
                </pic:pic>
              </a:graphicData>
            </a:graphic>
          </wp:inline>
        </w:drawing>
      </w:r>
    </w:p>
    <w:p w:rsidR="00A8628A" w:rsidRPr="00AA7E41" w:rsidRDefault="00A8628A" w:rsidP="007A2DF8">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AA7E41">
        <w:rPr>
          <w:rFonts w:ascii="Times New Roman" w:eastAsia="Times New Roman" w:hAnsi="Times New Roman" w:cs="Times New Roman"/>
          <w:b/>
          <w:bCs/>
          <w:color w:val="000000" w:themeColor="text1"/>
          <w:sz w:val="24"/>
          <w:szCs w:val="24"/>
        </w:rPr>
        <w:t xml:space="preserve">Step 5: </w:t>
      </w:r>
      <w:r w:rsidRPr="00AA7E41">
        <w:rPr>
          <w:rFonts w:ascii="Times New Roman" w:eastAsia="Times New Roman" w:hAnsi="Times New Roman" w:cs="Times New Roman"/>
          <w:b/>
          <w:color w:val="000000" w:themeColor="text1"/>
          <w:sz w:val="24"/>
          <w:szCs w:val="24"/>
        </w:rPr>
        <w:t xml:space="preserve">Repeat the </w:t>
      </w:r>
      <w:proofErr w:type="gramStart"/>
      <w:r w:rsidRPr="00AA7E41">
        <w:rPr>
          <w:rFonts w:ascii="Times New Roman" w:eastAsia="Times New Roman" w:hAnsi="Times New Roman" w:cs="Times New Roman"/>
          <w:b/>
          <w:color w:val="000000" w:themeColor="text1"/>
          <w:sz w:val="24"/>
          <w:szCs w:val="24"/>
        </w:rPr>
        <w:t>steps(</w:t>
      </w:r>
      <w:proofErr w:type="gramEnd"/>
      <w:r w:rsidRPr="00AA7E41">
        <w:rPr>
          <w:rFonts w:ascii="Times New Roman" w:eastAsia="Times New Roman" w:hAnsi="Times New Roman" w:cs="Times New Roman"/>
          <w:b/>
          <w:color w:val="000000" w:themeColor="text1"/>
          <w:sz w:val="24"/>
          <w:szCs w:val="24"/>
        </w:rPr>
        <w:t xml:space="preserve">2-4) until the constant values are obtained for the membership values or the difference is less than the tolerance value (a small value up to which the difference in values of two consequent </w:t>
      </w:r>
      <w:proofErr w:type="spellStart"/>
      <w:r w:rsidRPr="00AA7E41">
        <w:rPr>
          <w:rFonts w:ascii="Times New Roman" w:eastAsia="Times New Roman" w:hAnsi="Times New Roman" w:cs="Times New Roman"/>
          <w:b/>
          <w:color w:val="000000" w:themeColor="text1"/>
          <w:sz w:val="24"/>
          <w:szCs w:val="24"/>
        </w:rPr>
        <w:t>updations</w:t>
      </w:r>
      <w:proofErr w:type="spellEnd"/>
      <w:r w:rsidRPr="00AA7E41">
        <w:rPr>
          <w:rFonts w:ascii="Times New Roman" w:eastAsia="Times New Roman" w:hAnsi="Times New Roman" w:cs="Times New Roman"/>
          <w:b/>
          <w:color w:val="000000" w:themeColor="text1"/>
          <w:sz w:val="24"/>
          <w:szCs w:val="24"/>
        </w:rPr>
        <w:t xml:space="preserve"> is accepted). </w:t>
      </w:r>
    </w:p>
    <w:p w:rsidR="000708DE" w:rsidRPr="00AA7E41" w:rsidRDefault="000708DE" w:rsidP="007A2DF8">
      <w:pPr>
        <w:spacing w:before="100" w:beforeAutospacing="1" w:after="100" w:afterAutospacing="1" w:line="240" w:lineRule="auto"/>
        <w:jc w:val="both"/>
        <w:rPr>
          <w:rFonts w:ascii="Times New Roman" w:eastAsia="Times New Roman" w:hAnsi="Times New Roman" w:cs="Times New Roman"/>
          <w:b/>
          <w:color w:val="000000" w:themeColor="text1"/>
          <w:sz w:val="24"/>
          <w:szCs w:val="24"/>
        </w:rPr>
      </w:pPr>
      <w:r w:rsidRPr="00AA7E41">
        <w:rPr>
          <w:rFonts w:ascii="Times New Roman" w:eastAsia="Times New Roman" w:hAnsi="Times New Roman" w:cs="Times New Roman"/>
          <w:b/>
          <w:color w:val="000000" w:themeColor="text1"/>
          <w:sz w:val="24"/>
          <w:szCs w:val="24"/>
        </w:rPr>
        <w:t>Solved Example</w:t>
      </w:r>
    </w:p>
    <w:p w:rsidR="000708DE" w:rsidRPr="0098037A" w:rsidRDefault="000708DE" w:rsidP="007A2DF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98037A">
        <w:rPr>
          <w:rFonts w:ascii="Times New Roman" w:hAnsi="Times New Roman" w:cs="Times New Roman"/>
          <w:noProof/>
          <w:color w:val="000000" w:themeColor="text1"/>
          <w:sz w:val="24"/>
          <w:szCs w:val="24"/>
        </w:rPr>
        <w:drawing>
          <wp:inline distT="0" distB="0" distL="0" distR="0" wp14:anchorId="041D9FE5" wp14:editId="7F8BD6A6">
            <wp:extent cx="5705475" cy="3017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359" cy="3029504"/>
                    </a:xfrm>
                    <a:prstGeom prst="rect">
                      <a:avLst/>
                    </a:prstGeom>
                  </pic:spPr>
                </pic:pic>
              </a:graphicData>
            </a:graphic>
          </wp:inline>
        </w:drawing>
      </w:r>
    </w:p>
    <w:p w:rsidR="000708DE" w:rsidRPr="0098037A" w:rsidRDefault="000708DE" w:rsidP="007A2DF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52689C" w:rsidRPr="0098037A" w:rsidRDefault="0052689C">
      <w:pPr>
        <w:rPr>
          <w:rFonts w:ascii="Times New Roman" w:hAnsi="Times New Roman" w:cs="Times New Roman"/>
          <w:color w:val="000000" w:themeColor="text1"/>
          <w:sz w:val="24"/>
          <w:szCs w:val="24"/>
        </w:rPr>
      </w:pPr>
      <w:r w:rsidRPr="0098037A">
        <w:rPr>
          <w:rFonts w:ascii="Times New Roman" w:hAnsi="Times New Roman" w:cs="Times New Roman"/>
          <w:noProof/>
          <w:color w:val="000000" w:themeColor="text1"/>
          <w:sz w:val="24"/>
          <w:szCs w:val="24"/>
        </w:rPr>
        <w:drawing>
          <wp:inline distT="0" distB="0" distL="0" distR="0" wp14:anchorId="32B6A2EE" wp14:editId="23954B6C">
            <wp:extent cx="5943600" cy="2413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3000"/>
                    </a:xfrm>
                    <a:prstGeom prst="rect">
                      <a:avLst/>
                    </a:prstGeom>
                  </pic:spPr>
                </pic:pic>
              </a:graphicData>
            </a:graphic>
          </wp:inline>
        </w:drawing>
      </w:r>
      <w:r w:rsidRPr="0098037A">
        <w:rPr>
          <w:rFonts w:ascii="Times New Roman" w:hAnsi="Times New Roman" w:cs="Times New Roman"/>
          <w:noProof/>
          <w:color w:val="000000" w:themeColor="text1"/>
          <w:sz w:val="24"/>
          <w:szCs w:val="24"/>
        </w:rPr>
        <w:drawing>
          <wp:inline distT="0" distB="0" distL="0" distR="0" wp14:anchorId="317B223C" wp14:editId="5BDD33E2">
            <wp:extent cx="5943600" cy="133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39850"/>
                    </a:xfrm>
                    <a:prstGeom prst="rect">
                      <a:avLst/>
                    </a:prstGeom>
                  </pic:spPr>
                </pic:pic>
              </a:graphicData>
            </a:graphic>
          </wp:inline>
        </w:drawing>
      </w:r>
      <w:r w:rsidRPr="0098037A">
        <w:rPr>
          <w:rFonts w:ascii="Times New Roman" w:hAnsi="Times New Roman" w:cs="Times New Roman"/>
          <w:noProof/>
          <w:color w:val="000000" w:themeColor="text1"/>
          <w:sz w:val="24"/>
          <w:szCs w:val="24"/>
        </w:rPr>
        <w:drawing>
          <wp:inline distT="0" distB="0" distL="0" distR="0" wp14:anchorId="501C4802" wp14:editId="68034592">
            <wp:extent cx="5943600" cy="261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12390"/>
                    </a:xfrm>
                    <a:prstGeom prst="rect">
                      <a:avLst/>
                    </a:prstGeom>
                  </pic:spPr>
                </pic:pic>
              </a:graphicData>
            </a:graphic>
          </wp:inline>
        </w:drawing>
      </w:r>
      <w:r w:rsidR="009A4119" w:rsidRPr="0098037A">
        <w:rPr>
          <w:rFonts w:ascii="Times New Roman" w:hAnsi="Times New Roman" w:cs="Times New Roman"/>
          <w:noProof/>
          <w:color w:val="000000" w:themeColor="text1"/>
          <w:sz w:val="24"/>
          <w:szCs w:val="24"/>
        </w:rPr>
        <w:lastRenderedPageBreak/>
        <w:drawing>
          <wp:inline distT="0" distB="0" distL="0" distR="0" wp14:anchorId="6090F1DD" wp14:editId="339BA6D8">
            <wp:extent cx="5943600" cy="2551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1430"/>
                    </a:xfrm>
                    <a:prstGeom prst="rect">
                      <a:avLst/>
                    </a:prstGeom>
                  </pic:spPr>
                </pic:pic>
              </a:graphicData>
            </a:graphic>
          </wp:inline>
        </w:drawing>
      </w:r>
      <w:r w:rsidR="009A4119" w:rsidRPr="0098037A">
        <w:rPr>
          <w:rFonts w:ascii="Times New Roman" w:hAnsi="Times New Roman" w:cs="Times New Roman"/>
          <w:noProof/>
          <w:color w:val="000000" w:themeColor="text1"/>
          <w:sz w:val="24"/>
          <w:szCs w:val="24"/>
        </w:rPr>
        <w:drawing>
          <wp:inline distT="0" distB="0" distL="0" distR="0" wp14:anchorId="755C7419" wp14:editId="76DED5CB">
            <wp:extent cx="5943600" cy="26631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3190"/>
                    </a:xfrm>
                    <a:prstGeom prst="rect">
                      <a:avLst/>
                    </a:prstGeom>
                  </pic:spPr>
                </pic:pic>
              </a:graphicData>
            </a:graphic>
          </wp:inline>
        </w:drawing>
      </w:r>
      <w:r w:rsidR="009A4119" w:rsidRPr="0098037A">
        <w:rPr>
          <w:rFonts w:ascii="Times New Roman" w:hAnsi="Times New Roman" w:cs="Times New Roman"/>
          <w:noProof/>
          <w:color w:val="000000" w:themeColor="text1"/>
          <w:sz w:val="24"/>
          <w:szCs w:val="24"/>
        </w:rPr>
        <w:lastRenderedPageBreak/>
        <w:drawing>
          <wp:inline distT="0" distB="0" distL="0" distR="0" wp14:anchorId="5DBCD08B" wp14:editId="2F9951D1">
            <wp:extent cx="5943600" cy="2573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3020"/>
                    </a:xfrm>
                    <a:prstGeom prst="rect">
                      <a:avLst/>
                    </a:prstGeom>
                  </pic:spPr>
                </pic:pic>
              </a:graphicData>
            </a:graphic>
          </wp:inline>
        </w:drawing>
      </w:r>
      <w:r w:rsidR="009A4119" w:rsidRPr="0098037A">
        <w:rPr>
          <w:rFonts w:ascii="Times New Roman" w:hAnsi="Times New Roman" w:cs="Times New Roman"/>
          <w:noProof/>
          <w:color w:val="000000" w:themeColor="text1"/>
          <w:sz w:val="24"/>
          <w:szCs w:val="24"/>
        </w:rPr>
        <w:drawing>
          <wp:inline distT="0" distB="0" distL="0" distR="0" wp14:anchorId="27E4994B" wp14:editId="07D987F9">
            <wp:extent cx="59436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19680"/>
                    </a:xfrm>
                    <a:prstGeom prst="rect">
                      <a:avLst/>
                    </a:prstGeom>
                  </pic:spPr>
                </pic:pic>
              </a:graphicData>
            </a:graphic>
          </wp:inline>
        </w:drawing>
      </w:r>
    </w:p>
    <w:p w:rsidR="009A4119" w:rsidRPr="0098037A" w:rsidRDefault="009A4119">
      <w:pPr>
        <w:rPr>
          <w:rFonts w:ascii="Times New Roman" w:hAnsi="Times New Roman" w:cs="Times New Roman"/>
          <w:color w:val="000000" w:themeColor="text1"/>
          <w:sz w:val="24"/>
          <w:szCs w:val="24"/>
        </w:rPr>
      </w:pPr>
      <w:r w:rsidRPr="0098037A">
        <w:rPr>
          <w:rFonts w:ascii="Times New Roman" w:hAnsi="Times New Roman" w:cs="Times New Roman"/>
          <w:noProof/>
          <w:color w:val="000000" w:themeColor="text1"/>
          <w:sz w:val="24"/>
          <w:szCs w:val="24"/>
        </w:rPr>
        <w:drawing>
          <wp:inline distT="0" distB="0" distL="0" distR="0" wp14:anchorId="3F421800" wp14:editId="659F88D8">
            <wp:extent cx="5943600" cy="2263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63140"/>
                    </a:xfrm>
                    <a:prstGeom prst="rect">
                      <a:avLst/>
                    </a:prstGeom>
                  </pic:spPr>
                </pic:pic>
              </a:graphicData>
            </a:graphic>
          </wp:inline>
        </w:drawing>
      </w:r>
    </w:p>
    <w:p w:rsidR="00C663C9" w:rsidRPr="0098037A" w:rsidRDefault="00C663C9" w:rsidP="00C663C9">
      <w:pPr>
        <w:pStyle w:val="Heading3"/>
        <w:rPr>
          <w:b w:val="0"/>
          <w:color w:val="000000" w:themeColor="text1"/>
          <w:sz w:val="24"/>
          <w:szCs w:val="24"/>
        </w:rPr>
      </w:pPr>
    </w:p>
    <w:p w:rsidR="00113AF2" w:rsidRPr="0098037A" w:rsidRDefault="00113AF2">
      <w:pPr>
        <w:rPr>
          <w:rFonts w:ascii="Times New Roman" w:eastAsia="Times New Roman" w:hAnsi="Times New Roman" w:cs="Times New Roman"/>
          <w:bCs/>
          <w:color w:val="000000" w:themeColor="text1"/>
          <w:sz w:val="24"/>
          <w:szCs w:val="24"/>
        </w:rPr>
      </w:pPr>
      <w:r w:rsidRPr="0098037A">
        <w:rPr>
          <w:color w:val="000000" w:themeColor="text1"/>
          <w:sz w:val="24"/>
          <w:szCs w:val="24"/>
        </w:rPr>
        <w:br w:type="page"/>
      </w:r>
    </w:p>
    <w:p w:rsidR="00FA5D86" w:rsidRPr="00AA7E41" w:rsidRDefault="00FA5D86" w:rsidP="00C663C9">
      <w:pPr>
        <w:pStyle w:val="Heading3"/>
        <w:rPr>
          <w:color w:val="000000" w:themeColor="text1"/>
          <w:sz w:val="24"/>
          <w:szCs w:val="24"/>
        </w:rPr>
      </w:pPr>
      <w:r w:rsidRPr="00AA7E41">
        <w:rPr>
          <w:color w:val="000000" w:themeColor="text1"/>
          <w:sz w:val="24"/>
          <w:szCs w:val="24"/>
        </w:rPr>
        <w:lastRenderedPageBreak/>
        <w:t>When to apply this technique?</w:t>
      </w:r>
    </w:p>
    <w:p w:rsidR="00FA5D86" w:rsidRPr="0098037A" w:rsidRDefault="00FA5D86" w:rsidP="00FA5D86">
      <w:pPr>
        <w:pStyle w:val="Heading3"/>
        <w:jc w:val="both"/>
        <w:rPr>
          <w:b w:val="0"/>
          <w:color w:val="000000" w:themeColor="text1"/>
          <w:sz w:val="24"/>
          <w:szCs w:val="24"/>
        </w:rPr>
      </w:pPr>
      <w:r w:rsidRPr="0098037A">
        <w:rPr>
          <w:rStyle w:val="hgkelc"/>
          <w:b w:val="0"/>
          <w:color w:val="000000" w:themeColor="text1"/>
          <w:sz w:val="24"/>
          <w:szCs w:val="24"/>
          <w:lang w:val="en"/>
        </w:rPr>
        <w:t xml:space="preserve">Fuzzy c-means clustering </w:t>
      </w:r>
      <w:r w:rsidRPr="0098037A">
        <w:rPr>
          <w:rStyle w:val="hgkelc"/>
          <w:b w:val="0"/>
          <w:bCs w:val="0"/>
          <w:color w:val="000000" w:themeColor="text1"/>
          <w:sz w:val="24"/>
          <w:szCs w:val="24"/>
          <w:lang w:val="en"/>
        </w:rPr>
        <w:t>gives better results for overlapped data sets</w:t>
      </w:r>
      <w:r w:rsidRPr="0098037A">
        <w:rPr>
          <w:rStyle w:val="hgkelc"/>
          <w:b w:val="0"/>
          <w:color w:val="000000" w:themeColor="text1"/>
          <w:sz w:val="24"/>
          <w:szCs w:val="24"/>
          <w:lang w:val="en"/>
        </w:rPr>
        <w:t xml:space="preserve"> compared to k-means clustering. In other words, clusters are formed in a way that: Data points in the same cluster are close to each other and are very similar. Data points in different clusters are far apart and are different from each other.</w:t>
      </w:r>
      <w:r w:rsidR="005457D1" w:rsidRPr="0098037A">
        <w:rPr>
          <w:rStyle w:val="hgkelc"/>
          <w:b w:val="0"/>
          <w:color w:val="000000" w:themeColor="text1"/>
          <w:sz w:val="24"/>
          <w:szCs w:val="24"/>
          <w:lang w:val="en"/>
        </w:rPr>
        <w:t xml:space="preserve"> </w:t>
      </w:r>
      <w:r w:rsidR="005457D1" w:rsidRPr="0098037A">
        <w:rPr>
          <w:rStyle w:val="hgkelc"/>
          <w:b w:val="0"/>
          <w:bCs w:val="0"/>
          <w:color w:val="000000" w:themeColor="text1"/>
          <w:sz w:val="24"/>
          <w:szCs w:val="24"/>
          <w:lang w:val="en"/>
        </w:rPr>
        <w:t>The performance of the fuzzy c-means algorithm gives better performance than k-mean</w:t>
      </w:r>
      <w:r w:rsidR="005457D1" w:rsidRPr="0098037A">
        <w:rPr>
          <w:rStyle w:val="hgkelc"/>
          <w:b w:val="0"/>
          <w:color w:val="000000" w:themeColor="text1"/>
          <w:sz w:val="24"/>
          <w:szCs w:val="24"/>
          <w:lang w:val="en"/>
        </w:rPr>
        <w:t xml:space="preserve">, both when using </w:t>
      </w:r>
      <w:proofErr w:type="spellStart"/>
      <w:r w:rsidR="005457D1" w:rsidRPr="0098037A">
        <w:rPr>
          <w:rStyle w:val="hgkelc"/>
          <w:b w:val="0"/>
          <w:color w:val="000000" w:themeColor="text1"/>
          <w:sz w:val="24"/>
          <w:szCs w:val="24"/>
          <w:lang w:val="en"/>
        </w:rPr>
        <w:t>thresholding</w:t>
      </w:r>
      <w:proofErr w:type="spellEnd"/>
      <w:r w:rsidR="005457D1" w:rsidRPr="0098037A">
        <w:rPr>
          <w:rStyle w:val="hgkelc"/>
          <w:b w:val="0"/>
          <w:color w:val="000000" w:themeColor="text1"/>
          <w:sz w:val="24"/>
          <w:szCs w:val="24"/>
          <w:lang w:val="en"/>
        </w:rPr>
        <w:t xml:space="preserve"> with mean and median methods. Better performance of fuzzy c-means requires additional time when compared to k-means</w:t>
      </w:r>
    </w:p>
    <w:p w:rsidR="00C663C9" w:rsidRPr="00AA7E41" w:rsidRDefault="00C663C9" w:rsidP="00C663C9">
      <w:pPr>
        <w:pStyle w:val="Heading3"/>
        <w:rPr>
          <w:color w:val="000000" w:themeColor="text1"/>
          <w:sz w:val="24"/>
          <w:szCs w:val="24"/>
        </w:rPr>
      </w:pPr>
      <w:r w:rsidRPr="00AA7E41">
        <w:rPr>
          <w:color w:val="000000" w:themeColor="text1"/>
          <w:sz w:val="24"/>
          <w:szCs w:val="24"/>
        </w:rPr>
        <w:t xml:space="preserve">Applications in several fields of Fuzzy </w:t>
      </w:r>
      <w:proofErr w:type="gramStart"/>
      <w:r w:rsidRPr="00AA7E41">
        <w:rPr>
          <w:color w:val="000000" w:themeColor="text1"/>
          <w:sz w:val="24"/>
          <w:szCs w:val="24"/>
        </w:rPr>
        <w:t>clustering :</w:t>
      </w:r>
      <w:proofErr w:type="gramEnd"/>
    </w:p>
    <w:p w:rsidR="00C663C9" w:rsidRPr="0098037A" w:rsidRDefault="00C663C9" w:rsidP="00C663C9">
      <w:pPr>
        <w:numPr>
          <w:ilvl w:val="0"/>
          <w:numId w:val="2"/>
        </w:numPr>
        <w:spacing w:before="100" w:beforeAutospacing="1" w:after="100" w:afterAutospacing="1" w:line="240" w:lineRule="auto"/>
        <w:rPr>
          <w:rFonts w:ascii="Times New Roman" w:hAnsi="Times New Roman" w:cs="Times New Roman"/>
          <w:color w:val="000000" w:themeColor="text1"/>
          <w:sz w:val="24"/>
          <w:szCs w:val="24"/>
        </w:rPr>
      </w:pPr>
      <w:bookmarkStart w:id="0" w:name="_GoBack"/>
      <w:r w:rsidRPr="006125DF">
        <w:rPr>
          <w:rStyle w:val="Strong"/>
          <w:rFonts w:ascii="Times New Roman" w:hAnsi="Times New Roman" w:cs="Times New Roman"/>
          <w:color w:val="000000" w:themeColor="text1"/>
          <w:sz w:val="24"/>
          <w:szCs w:val="24"/>
        </w:rPr>
        <w:t>Image segmentation</w:t>
      </w:r>
      <w:r w:rsidRPr="006125DF">
        <w:rPr>
          <w:rFonts w:ascii="Times New Roman" w:hAnsi="Times New Roman" w:cs="Times New Roman"/>
          <w:color w:val="000000" w:themeColor="text1"/>
          <w:sz w:val="24"/>
          <w:szCs w:val="24"/>
        </w:rPr>
        <w:t>:</w:t>
      </w:r>
      <w:r w:rsidRPr="0098037A">
        <w:rPr>
          <w:rFonts w:ascii="Times New Roman" w:hAnsi="Times New Roman" w:cs="Times New Roman"/>
          <w:color w:val="000000" w:themeColor="text1"/>
          <w:sz w:val="24"/>
          <w:szCs w:val="24"/>
        </w:rPr>
        <w:t xml:space="preserve"> </w:t>
      </w:r>
      <w:bookmarkEnd w:id="0"/>
      <w:r w:rsidRPr="0098037A">
        <w:rPr>
          <w:rFonts w:ascii="Times New Roman" w:hAnsi="Times New Roman" w:cs="Times New Roman"/>
          <w:color w:val="000000" w:themeColor="text1"/>
          <w:sz w:val="24"/>
          <w:szCs w:val="24"/>
        </w:rPr>
        <w:t>Fuzzy clustering can be used to segment images by grouping pixels with similar properties together, such as color or texture.</w:t>
      </w:r>
    </w:p>
    <w:p w:rsidR="00C663C9" w:rsidRPr="0098037A" w:rsidRDefault="00C663C9" w:rsidP="00C663C9">
      <w:pPr>
        <w:numPr>
          <w:ilvl w:val="0"/>
          <w:numId w:val="3"/>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Pattern recognition</w:t>
      </w:r>
      <w:r w:rsidRPr="006125DF">
        <w:rPr>
          <w:rFonts w:ascii="Times New Roman" w:hAnsi="Times New Roman" w:cs="Times New Roman"/>
          <w:color w:val="000000" w:themeColor="text1"/>
          <w:sz w:val="24"/>
          <w:szCs w:val="24"/>
        </w:rPr>
        <w:t>:</w:t>
      </w:r>
      <w:r w:rsidRPr="0098037A">
        <w:rPr>
          <w:rFonts w:ascii="Times New Roman" w:hAnsi="Times New Roman" w:cs="Times New Roman"/>
          <w:color w:val="000000" w:themeColor="text1"/>
          <w:sz w:val="24"/>
          <w:szCs w:val="24"/>
        </w:rPr>
        <w:t xml:space="preserve"> Fuzzy clustering can be used to identify patterns in large datasets by grouping similar data points together.</w:t>
      </w:r>
    </w:p>
    <w:p w:rsidR="00C663C9" w:rsidRPr="0098037A" w:rsidRDefault="00C663C9" w:rsidP="00C663C9">
      <w:pPr>
        <w:numPr>
          <w:ilvl w:val="0"/>
          <w:numId w:val="4"/>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Marketing:</w:t>
      </w:r>
      <w:r w:rsidRPr="0098037A">
        <w:rPr>
          <w:rFonts w:ascii="Times New Roman" w:hAnsi="Times New Roman" w:cs="Times New Roman"/>
          <w:color w:val="000000" w:themeColor="text1"/>
          <w:sz w:val="24"/>
          <w:szCs w:val="24"/>
        </w:rPr>
        <w:t xml:space="preserve"> Fuzzy clustering can be used to segment customers based on their preferences and purchasing behavior, allowing for more targeted marketing campaigns.</w:t>
      </w:r>
    </w:p>
    <w:p w:rsidR="00C663C9" w:rsidRPr="0098037A" w:rsidRDefault="00C663C9" w:rsidP="00C663C9">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Medical diagnosis</w:t>
      </w:r>
      <w:r w:rsidRPr="006125DF">
        <w:rPr>
          <w:rFonts w:ascii="Times New Roman" w:hAnsi="Times New Roman" w:cs="Times New Roman"/>
          <w:color w:val="000000" w:themeColor="text1"/>
          <w:sz w:val="24"/>
          <w:szCs w:val="24"/>
        </w:rPr>
        <w:t>:</w:t>
      </w:r>
      <w:r w:rsidRPr="0098037A">
        <w:rPr>
          <w:rFonts w:ascii="Times New Roman" w:hAnsi="Times New Roman" w:cs="Times New Roman"/>
          <w:color w:val="000000" w:themeColor="text1"/>
          <w:sz w:val="24"/>
          <w:szCs w:val="24"/>
        </w:rPr>
        <w:t xml:space="preserve"> Fuzzy clustering can be used to diagnose diseases by grouping patients with similar symptoms together.</w:t>
      </w:r>
    </w:p>
    <w:p w:rsidR="00C663C9" w:rsidRPr="0098037A" w:rsidRDefault="00C663C9" w:rsidP="00C663C9">
      <w:pPr>
        <w:numPr>
          <w:ilvl w:val="0"/>
          <w:numId w:val="6"/>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Environmental monitoring:</w:t>
      </w:r>
      <w:r w:rsidRPr="0098037A">
        <w:rPr>
          <w:rFonts w:ascii="Times New Roman" w:hAnsi="Times New Roman" w:cs="Times New Roman"/>
          <w:color w:val="000000" w:themeColor="text1"/>
          <w:sz w:val="24"/>
          <w:szCs w:val="24"/>
        </w:rPr>
        <w:t xml:space="preserve"> Fuzzy clustering can be used to identify areas of environmental concern by grouping together areas with similar pollution levels or other environmental indicators.</w:t>
      </w:r>
    </w:p>
    <w:p w:rsidR="00C663C9" w:rsidRPr="0098037A" w:rsidRDefault="00C663C9" w:rsidP="00C663C9">
      <w:pPr>
        <w:numPr>
          <w:ilvl w:val="0"/>
          <w:numId w:val="7"/>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Traffic flow analysis</w:t>
      </w:r>
      <w:r w:rsidRPr="0098037A">
        <w:rPr>
          <w:rStyle w:val="Strong"/>
          <w:rFonts w:ascii="Times New Roman" w:hAnsi="Times New Roman" w:cs="Times New Roman"/>
          <w:b w:val="0"/>
          <w:color w:val="000000" w:themeColor="text1"/>
          <w:sz w:val="24"/>
          <w:szCs w:val="24"/>
        </w:rPr>
        <w:t>:</w:t>
      </w:r>
      <w:r w:rsidRPr="0098037A">
        <w:rPr>
          <w:rFonts w:ascii="Times New Roman" w:hAnsi="Times New Roman" w:cs="Times New Roman"/>
          <w:color w:val="000000" w:themeColor="text1"/>
          <w:sz w:val="24"/>
          <w:szCs w:val="24"/>
        </w:rPr>
        <w:t xml:space="preserve"> Fuzzy clustering can be used to analyze traffic flow patterns by grouping similar traffic patterns together, allowing for better traffic management and planning.</w:t>
      </w:r>
    </w:p>
    <w:p w:rsidR="00C663C9" w:rsidRPr="0098037A" w:rsidRDefault="00C663C9" w:rsidP="00C663C9">
      <w:pPr>
        <w:numPr>
          <w:ilvl w:val="0"/>
          <w:numId w:val="8"/>
        </w:numPr>
        <w:spacing w:before="100" w:beforeAutospacing="1" w:after="100" w:afterAutospacing="1" w:line="240" w:lineRule="auto"/>
        <w:rPr>
          <w:rFonts w:ascii="Times New Roman" w:hAnsi="Times New Roman" w:cs="Times New Roman"/>
          <w:color w:val="000000" w:themeColor="text1"/>
          <w:sz w:val="24"/>
          <w:szCs w:val="24"/>
        </w:rPr>
      </w:pPr>
      <w:r w:rsidRPr="006125DF">
        <w:rPr>
          <w:rStyle w:val="Strong"/>
          <w:rFonts w:ascii="Times New Roman" w:hAnsi="Times New Roman" w:cs="Times New Roman"/>
          <w:color w:val="000000" w:themeColor="text1"/>
          <w:sz w:val="24"/>
          <w:szCs w:val="24"/>
        </w:rPr>
        <w:t>Risk assessment:</w:t>
      </w:r>
      <w:r w:rsidRPr="0098037A">
        <w:rPr>
          <w:rFonts w:ascii="Times New Roman" w:hAnsi="Times New Roman" w:cs="Times New Roman"/>
          <w:color w:val="000000" w:themeColor="text1"/>
          <w:sz w:val="24"/>
          <w:szCs w:val="24"/>
        </w:rPr>
        <w:t xml:space="preserve"> Fuzzy clustering can be used to identify and quantify risks in various fields, such as finance, insurance, and engineering.</w:t>
      </w:r>
    </w:p>
    <w:p w:rsidR="00C663C9" w:rsidRPr="00AA7E41" w:rsidRDefault="00C663C9" w:rsidP="00C663C9">
      <w:pPr>
        <w:pStyle w:val="Heading3"/>
        <w:rPr>
          <w:color w:val="000000" w:themeColor="text1"/>
          <w:sz w:val="24"/>
          <w:szCs w:val="24"/>
        </w:rPr>
      </w:pPr>
      <w:r w:rsidRPr="00AA7E41">
        <w:rPr>
          <w:color w:val="000000" w:themeColor="text1"/>
          <w:sz w:val="24"/>
          <w:szCs w:val="24"/>
        </w:rPr>
        <w:t>Advantages of Fuzzy Clustering:</w:t>
      </w:r>
    </w:p>
    <w:p w:rsidR="00C663C9" w:rsidRPr="0098037A" w:rsidRDefault="00C663C9" w:rsidP="00C663C9">
      <w:pPr>
        <w:numPr>
          <w:ilvl w:val="0"/>
          <w:numId w:val="9"/>
        </w:numPr>
        <w:spacing w:before="100" w:beforeAutospacing="1" w:after="100" w:afterAutospacing="1" w:line="240" w:lineRule="auto"/>
        <w:rPr>
          <w:rFonts w:ascii="Times New Roman" w:hAnsi="Times New Roman" w:cs="Times New Roman"/>
          <w:color w:val="000000" w:themeColor="text1"/>
          <w:sz w:val="24"/>
          <w:szCs w:val="24"/>
        </w:rPr>
      </w:pPr>
      <w:r w:rsidRPr="006125DF">
        <w:rPr>
          <w:rFonts w:ascii="Times New Roman" w:hAnsi="Times New Roman" w:cs="Times New Roman"/>
          <w:b/>
          <w:color w:val="000000" w:themeColor="text1"/>
          <w:sz w:val="24"/>
          <w:szCs w:val="24"/>
        </w:rPr>
        <w:t>Flexibility:</w:t>
      </w:r>
      <w:r w:rsidRPr="0098037A">
        <w:rPr>
          <w:rFonts w:ascii="Times New Roman" w:hAnsi="Times New Roman" w:cs="Times New Roman"/>
          <w:color w:val="000000" w:themeColor="text1"/>
          <w:sz w:val="24"/>
          <w:szCs w:val="24"/>
        </w:rPr>
        <w:t xml:space="preserve"> Fuzzy clustering allows for overlapping clusters, which can be useful when the data has a complex structure or when there are ambiguous or overlapping class boundaries.</w:t>
      </w:r>
    </w:p>
    <w:p w:rsidR="00C663C9" w:rsidRPr="0098037A" w:rsidRDefault="00C663C9" w:rsidP="00C663C9">
      <w:pPr>
        <w:numPr>
          <w:ilvl w:val="0"/>
          <w:numId w:val="10"/>
        </w:numPr>
        <w:spacing w:before="100" w:beforeAutospacing="1" w:after="100" w:afterAutospacing="1" w:line="240" w:lineRule="auto"/>
        <w:rPr>
          <w:rFonts w:ascii="Times New Roman" w:hAnsi="Times New Roman" w:cs="Times New Roman"/>
          <w:color w:val="000000" w:themeColor="text1"/>
          <w:sz w:val="24"/>
          <w:szCs w:val="24"/>
        </w:rPr>
      </w:pPr>
      <w:r w:rsidRPr="006125DF">
        <w:rPr>
          <w:rFonts w:ascii="Times New Roman" w:hAnsi="Times New Roman" w:cs="Times New Roman"/>
          <w:b/>
          <w:color w:val="000000" w:themeColor="text1"/>
          <w:sz w:val="24"/>
          <w:szCs w:val="24"/>
        </w:rPr>
        <w:t>Robustness:</w:t>
      </w:r>
      <w:r w:rsidRPr="0098037A">
        <w:rPr>
          <w:rFonts w:ascii="Times New Roman" w:hAnsi="Times New Roman" w:cs="Times New Roman"/>
          <w:color w:val="000000" w:themeColor="text1"/>
          <w:sz w:val="24"/>
          <w:szCs w:val="24"/>
        </w:rPr>
        <w:t xml:space="preserve"> Fuzzy clustering can be more robust to outliers and noise in the data, as it allows for a more gradual transition from one cluster to another.</w:t>
      </w:r>
    </w:p>
    <w:p w:rsidR="00C663C9" w:rsidRPr="0098037A" w:rsidRDefault="00C663C9" w:rsidP="00C663C9">
      <w:pPr>
        <w:numPr>
          <w:ilvl w:val="0"/>
          <w:numId w:val="11"/>
        </w:numPr>
        <w:spacing w:before="100" w:beforeAutospacing="1" w:after="100" w:afterAutospacing="1" w:line="240" w:lineRule="auto"/>
        <w:rPr>
          <w:rFonts w:ascii="Times New Roman" w:hAnsi="Times New Roman" w:cs="Times New Roman"/>
          <w:color w:val="000000" w:themeColor="text1"/>
          <w:sz w:val="24"/>
          <w:szCs w:val="24"/>
        </w:rPr>
      </w:pPr>
      <w:r w:rsidRPr="006125DF">
        <w:rPr>
          <w:rFonts w:ascii="Times New Roman" w:hAnsi="Times New Roman" w:cs="Times New Roman"/>
          <w:b/>
          <w:color w:val="000000" w:themeColor="text1"/>
          <w:sz w:val="24"/>
          <w:szCs w:val="24"/>
        </w:rPr>
        <w:t>Interpretability:</w:t>
      </w:r>
      <w:r w:rsidRPr="0098037A">
        <w:rPr>
          <w:rFonts w:ascii="Times New Roman" w:hAnsi="Times New Roman" w:cs="Times New Roman"/>
          <w:color w:val="000000" w:themeColor="text1"/>
          <w:sz w:val="24"/>
          <w:szCs w:val="24"/>
        </w:rPr>
        <w:t xml:space="preserve"> Fuzzy clustering provides a more nuanced understanding of the structure of the data, as it allows for a more detailed representation of the relationships between data points and clusters.</w:t>
      </w:r>
    </w:p>
    <w:p w:rsidR="00C663C9" w:rsidRPr="00AA7E41" w:rsidRDefault="00C663C9" w:rsidP="00C663C9">
      <w:pPr>
        <w:pStyle w:val="Heading3"/>
        <w:rPr>
          <w:color w:val="000000" w:themeColor="text1"/>
          <w:sz w:val="24"/>
          <w:szCs w:val="24"/>
        </w:rPr>
      </w:pPr>
      <w:r w:rsidRPr="00AA7E41">
        <w:rPr>
          <w:color w:val="000000" w:themeColor="text1"/>
          <w:sz w:val="24"/>
          <w:szCs w:val="24"/>
        </w:rPr>
        <w:lastRenderedPageBreak/>
        <w:t>Disadvantages of Fuzzy Clustering:</w:t>
      </w:r>
    </w:p>
    <w:p w:rsidR="00C663C9" w:rsidRPr="0098037A" w:rsidRDefault="00C663C9" w:rsidP="00C663C9">
      <w:pPr>
        <w:numPr>
          <w:ilvl w:val="0"/>
          <w:numId w:val="12"/>
        </w:numPr>
        <w:spacing w:before="100" w:beforeAutospacing="1" w:after="100" w:afterAutospacing="1" w:line="240" w:lineRule="auto"/>
        <w:rPr>
          <w:rFonts w:ascii="Times New Roman" w:hAnsi="Times New Roman" w:cs="Times New Roman"/>
          <w:color w:val="000000" w:themeColor="text1"/>
          <w:sz w:val="24"/>
          <w:szCs w:val="24"/>
        </w:rPr>
      </w:pPr>
      <w:r w:rsidRPr="0098037A">
        <w:rPr>
          <w:rFonts w:ascii="Times New Roman" w:hAnsi="Times New Roman" w:cs="Times New Roman"/>
          <w:color w:val="000000" w:themeColor="text1"/>
          <w:sz w:val="24"/>
          <w:szCs w:val="24"/>
        </w:rPr>
        <w:t>C</w:t>
      </w:r>
      <w:r w:rsidRPr="006125DF">
        <w:rPr>
          <w:rFonts w:ascii="Times New Roman" w:hAnsi="Times New Roman" w:cs="Times New Roman"/>
          <w:b/>
          <w:color w:val="000000" w:themeColor="text1"/>
          <w:sz w:val="24"/>
          <w:szCs w:val="24"/>
        </w:rPr>
        <w:t>omplexity</w:t>
      </w:r>
      <w:r w:rsidRPr="0098037A">
        <w:rPr>
          <w:rFonts w:ascii="Times New Roman" w:hAnsi="Times New Roman" w:cs="Times New Roman"/>
          <w:color w:val="000000" w:themeColor="text1"/>
          <w:sz w:val="24"/>
          <w:szCs w:val="24"/>
        </w:rPr>
        <w:t>: Fuzzy clustering algorithms can be computationally more expensive than traditional clustering algorithms, as they require optimization over multiple membership degrees.</w:t>
      </w:r>
    </w:p>
    <w:p w:rsidR="00C663C9" w:rsidRPr="0098037A" w:rsidRDefault="00C663C9" w:rsidP="00C663C9">
      <w:pPr>
        <w:numPr>
          <w:ilvl w:val="0"/>
          <w:numId w:val="13"/>
        </w:numPr>
        <w:spacing w:before="100" w:beforeAutospacing="1" w:after="100" w:afterAutospacing="1" w:line="240" w:lineRule="auto"/>
        <w:rPr>
          <w:rFonts w:ascii="Times New Roman" w:hAnsi="Times New Roman" w:cs="Times New Roman"/>
          <w:color w:val="000000" w:themeColor="text1"/>
          <w:sz w:val="24"/>
          <w:szCs w:val="24"/>
        </w:rPr>
      </w:pPr>
      <w:r w:rsidRPr="006125DF">
        <w:rPr>
          <w:rFonts w:ascii="Times New Roman" w:hAnsi="Times New Roman" w:cs="Times New Roman"/>
          <w:b/>
          <w:color w:val="000000" w:themeColor="text1"/>
          <w:sz w:val="24"/>
          <w:szCs w:val="24"/>
        </w:rPr>
        <w:t>Model selection:</w:t>
      </w:r>
      <w:r w:rsidRPr="0098037A">
        <w:rPr>
          <w:rFonts w:ascii="Times New Roman" w:hAnsi="Times New Roman" w:cs="Times New Roman"/>
          <w:color w:val="000000" w:themeColor="text1"/>
          <w:sz w:val="24"/>
          <w:szCs w:val="24"/>
        </w:rPr>
        <w:t xml:space="preserve"> Choosing the right number of clusters and membership functions can be challenging, and may require expert knowledge or trial and error.</w:t>
      </w:r>
    </w:p>
    <w:p w:rsidR="00AE77D3" w:rsidRPr="00AA7E41" w:rsidRDefault="00C663C9">
      <w:pPr>
        <w:rPr>
          <w:rFonts w:ascii="Times New Roman" w:hAnsi="Times New Roman" w:cs="Times New Roman"/>
          <w:b/>
          <w:color w:val="000000" w:themeColor="text1"/>
          <w:sz w:val="24"/>
          <w:szCs w:val="24"/>
        </w:rPr>
      </w:pPr>
      <w:r w:rsidRPr="00AA7E41">
        <w:rPr>
          <w:rFonts w:ascii="Times New Roman" w:hAnsi="Times New Roman" w:cs="Times New Roman"/>
          <w:b/>
          <w:color w:val="000000" w:themeColor="text1"/>
          <w:sz w:val="24"/>
          <w:szCs w:val="24"/>
        </w:rPr>
        <w:t xml:space="preserve"> </w:t>
      </w:r>
      <w:r w:rsidR="00AE77D3" w:rsidRPr="00AA7E41">
        <w:rPr>
          <w:rFonts w:ascii="Times New Roman" w:hAnsi="Times New Roman" w:cs="Times New Roman"/>
          <w:b/>
          <w:color w:val="000000" w:themeColor="text1"/>
          <w:sz w:val="24"/>
          <w:szCs w:val="24"/>
        </w:rPr>
        <w:t>Reference</w:t>
      </w:r>
    </w:p>
    <w:p w:rsidR="00AE77D3" w:rsidRPr="0098037A" w:rsidRDefault="006125DF" w:rsidP="00AE77D3">
      <w:pPr>
        <w:pStyle w:val="ListParagraph"/>
        <w:numPr>
          <w:ilvl w:val="0"/>
          <w:numId w:val="1"/>
        </w:numPr>
        <w:rPr>
          <w:rFonts w:ascii="Times New Roman" w:hAnsi="Times New Roman" w:cs="Times New Roman"/>
          <w:color w:val="000000" w:themeColor="text1"/>
          <w:sz w:val="24"/>
          <w:szCs w:val="24"/>
        </w:rPr>
      </w:pPr>
      <w:hyperlink r:id="rId18" w:history="1">
        <w:r w:rsidR="00BA7F38" w:rsidRPr="0098037A">
          <w:rPr>
            <w:rStyle w:val="Hyperlink"/>
            <w:rFonts w:ascii="Times New Roman" w:hAnsi="Times New Roman" w:cs="Times New Roman"/>
            <w:color w:val="000000" w:themeColor="text1"/>
            <w:sz w:val="24"/>
            <w:szCs w:val="24"/>
            <w:u w:val="none"/>
          </w:rPr>
          <w:t>https://www.youtube.com/watch?v=X7co6-U4BJY</w:t>
        </w:r>
      </w:hyperlink>
    </w:p>
    <w:p w:rsidR="00BA7F38" w:rsidRPr="0098037A" w:rsidRDefault="006125DF" w:rsidP="00BA7F38">
      <w:pPr>
        <w:pStyle w:val="ListParagraph"/>
        <w:numPr>
          <w:ilvl w:val="0"/>
          <w:numId w:val="1"/>
        </w:numPr>
        <w:rPr>
          <w:rFonts w:ascii="Times New Roman" w:hAnsi="Times New Roman" w:cs="Times New Roman"/>
          <w:color w:val="000000" w:themeColor="text1"/>
          <w:sz w:val="24"/>
          <w:szCs w:val="24"/>
        </w:rPr>
      </w:pPr>
      <w:hyperlink r:id="rId19" w:history="1">
        <w:r w:rsidR="006A3C7A" w:rsidRPr="0098037A">
          <w:rPr>
            <w:rStyle w:val="Hyperlink"/>
            <w:rFonts w:ascii="Times New Roman" w:hAnsi="Times New Roman" w:cs="Times New Roman"/>
            <w:color w:val="000000" w:themeColor="text1"/>
            <w:sz w:val="24"/>
            <w:szCs w:val="24"/>
            <w:u w:val="none"/>
          </w:rPr>
          <w:t>https://www.geeksforgeeks.org/ml-fuzzy-clustering/</w:t>
        </w:r>
      </w:hyperlink>
    </w:p>
    <w:p w:rsidR="006A3C7A" w:rsidRPr="0098037A" w:rsidRDefault="006A3C7A" w:rsidP="006A3C7A">
      <w:pPr>
        <w:pStyle w:val="ListParagraph"/>
        <w:numPr>
          <w:ilvl w:val="0"/>
          <w:numId w:val="1"/>
        </w:numPr>
        <w:rPr>
          <w:rFonts w:ascii="Times New Roman" w:hAnsi="Times New Roman" w:cs="Times New Roman"/>
          <w:color w:val="000000" w:themeColor="text1"/>
          <w:sz w:val="24"/>
          <w:szCs w:val="24"/>
        </w:rPr>
      </w:pPr>
      <w:r w:rsidRPr="0098037A">
        <w:rPr>
          <w:rFonts w:ascii="Times New Roman" w:hAnsi="Times New Roman" w:cs="Times New Roman"/>
          <w:color w:val="000000" w:themeColor="text1"/>
          <w:sz w:val="24"/>
          <w:szCs w:val="24"/>
        </w:rPr>
        <w:t>https://builtin.com/data-science/c-means</w:t>
      </w:r>
    </w:p>
    <w:sectPr w:rsidR="006A3C7A" w:rsidRPr="009803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725117"/>
    <w:multiLevelType w:val="multilevel"/>
    <w:tmpl w:val="63449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FA7B8B"/>
    <w:multiLevelType w:val="multilevel"/>
    <w:tmpl w:val="9ABEE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2352AE"/>
    <w:multiLevelType w:val="multilevel"/>
    <w:tmpl w:val="56C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EA37C4"/>
    <w:multiLevelType w:val="hybridMultilevel"/>
    <w:tmpl w:val="D3CCB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lvlOverride w:ilvl="0">
      <w:startOverride w:val="1"/>
    </w:lvlOverride>
  </w:num>
  <w:num w:numId="3">
    <w:abstractNumId w:val="1"/>
    <w:lvlOverride w:ilvl="0">
      <w:startOverride w:val="2"/>
    </w:lvlOverride>
  </w:num>
  <w:num w:numId="4">
    <w:abstractNumId w:val="1"/>
    <w:lvlOverride w:ilvl="0">
      <w:startOverride w:val="3"/>
    </w:lvlOverride>
  </w:num>
  <w:num w:numId="5">
    <w:abstractNumId w:val="1"/>
    <w:lvlOverride w:ilvl="0">
      <w:startOverride w:val="4"/>
    </w:lvlOverride>
  </w:num>
  <w:num w:numId="6">
    <w:abstractNumId w:val="1"/>
    <w:lvlOverride w:ilvl="0">
      <w:startOverride w:val="5"/>
    </w:lvlOverride>
  </w:num>
  <w:num w:numId="7">
    <w:abstractNumId w:val="1"/>
    <w:lvlOverride w:ilvl="0">
      <w:startOverride w:val="6"/>
    </w:lvlOverride>
  </w:num>
  <w:num w:numId="8">
    <w:abstractNumId w:val="1"/>
    <w:lvlOverride w:ilvl="0">
      <w:startOverride w:val="7"/>
    </w:lvlOverride>
  </w:num>
  <w:num w:numId="9">
    <w:abstractNumId w:val="2"/>
    <w:lvlOverride w:ilvl="0">
      <w:startOverride w:val="1"/>
    </w:lvlOverride>
  </w:num>
  <w:num w:numId="10">
    <w:abstractNumId w:val="2"/>
    <w:lvlOverride w:ilvl="0">
      <w:startOverride w:val="2"/>
    </w:lvlOverride>
  </w:num>
  <w:num w:numId="11">
    <w:abstractNumId w:val="2"/>
    <w:lvlOverride w:ilvl="0">
      <w:startOverride w:val="3"/>
    </w:lvlOverride>
  </w:num>
  <w:num w:numId="12">
    <w:abstractNumId w:val="0"/>
    <w:lvlOverride w:ilvl="0">
      <w:startOverride w:val="1"/>
    </w:lvlOverride>
  </w:num>
  <w:num w:numId="13">
    <w:abstractNumId w:val="0"/>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7D3"/>
    <w:rsid w:val="00041833"/>
    <w:rsid w:val="00070472"/>
    <w:rsid w:val="000708DE"/>
    <w:rsid w:val="00113AF2"/>
    <w:rsid w:val="00514030"/>
    <w:rsid w:val="0052689C"/>
    <w:rsid w:val="005457D1"/>
    <w:rsid w:val="005D410A"/>
    <w:rsid w:val="006125DF"/>
    <w:rsid w:val="00620585"/>
    <w:rsid w:val="006A3C7A"/>
    <w:rsid w:val="007A2DF8"/>
    <w:rsid w:val="0098037A"/>
    <w:rsid w:val="009A4119"/>
    <w:rsid w:val="00A8628A"/>
    <w:rsid w:val="00AA7E41"/>
    <w:rsid w:val="00AE77D3"/>
    <w:rsid w:val="00BA7F38"/>
    <w:rsid w:val="00C663C9"/>
    <w:rsid w:val="00F72C15"/>
    <w:rsid w:val="00FA5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1B31"/>
  <w15:chartTrackingRefBased/>
  <w15:docId w15:val="{A99F7A40-703D-4A67-9D0A-F9C304C7F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803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663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7D3"/>
    <w:pPr>
      <w:ind w:left="720"/>
      <w:contextualSpacing/>
    </w:pPr>
  </w:style>
  <w:style w:type="paragraph" w:styleId="NormalWeb">
    <w:name w:val="Normal (Web)"/>
    <w:basedOn w:val="Normal"/>
    <w:uiPriority w:val="99"/>
    <w:unhideWhenUsed/>
    <w:rsid w:val="005D41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410A"/>
    <w:rPr>
      <w:b/>
      <w:bCs/>
    </w:rPr>
  </w:style>
  <w:style w:type="character" w:customStyle="1" w:styleId="Heading3Char">
    <w:name w:val="Heading 3 Char"/>
    <w:basedOn w:val="DefaultParagraphFont"/>
    <w:link w:val="Heading3"/>
    <w:uiPriority w:val="9"/>
    <w:rsid w:val="00C663C9"/>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A86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8628A"/>
    <w:rPr>
      <w:rFonts w:ascii="Courier New" w:eastAsia="Times New Roman" w:hAnsi="Courier New" w:cs="Courier New"/>
      <w:sz w:val="20"/>
      <w:szCs w:val="20"/>
    </w:rPr>
  </w:style>
  <w:style w:type="character" w:styleId="Hyperlink">
    <w:name w:val="Hyperlink"/>
    <w:basedOn w:val="DefaultParagraphFont"/>
    <w:uiPriority w:val="99"/>
    <w:unhideWhenUsed/>
    <w:rsid w:val="00BA7F38"/>
    <w:rPr>
      <w:color w:val="0563C1" w:themeColor="hyperlink"/>
      <w:u w:val="single"/>
    </w:rPr>
  </w:style>
  <w:style w:type="character" w:customStyle="1" w:styleId="hgkelc">
    <w:name w:val="hgkelc"/>
    <w:basedOn w:val="DefaultParagraphFont"/>
    <w:rsid w:val="00FA5D86"/>
  </w:style>
  <w:style w:type="character" w:customStyle="1" w:styleId="Heading2Char">
    <w:name w:val="Heading 2 Char"/>
    <w:basedOn w:val="DefaultParagraphFont"/>
    <w:link w:val="Heading2"/>
    <w:uiPriority w:val="9"/>
    <w:semiHidden/>
    <w:rsid w:val="0098037A"/>
    <w:rPr>
      <w:rFonts w:asciiTheme="majorHAnsi" w:eastAsiaTheme="majorEastAsia" w:hAnsiTheme="majorHAnsi" w:cstheme="majorBidi"/>
      <w:color w:val="2E74B5" w:themeColor="accent1" w:themeShade="BF"/>
      <w:sz w:val="26"/>
      <w:szCs w:val="26"/>
    </w:rPr>
  </w:style>
  <w:style w:type="paragraph" w:customStyle="1" w:styleId="bix-embed-read-more">
    <w:name w:val="bix-embed-read-more"/>
    <w:basedOn w:val="Normal"/>
    <w:rsid w:val="0098037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365107">
      <w:bodyDiv w:val="1"/>
      <w:marLeft w:val="0"/>
      <w:marRight w:val="0"/>
      <w:marTop w:val="0"/>
      <w:marBottom w:val="0"/>
      <w:divBdr>
        <w:top w:val="none" w:sz="0" w:space="0" w:color="auto"/>
        <w:left w:val="none" w:sz="0" w:space="0" w:color="auto"/>
        <w:bottom w:val="none" w:sz="0" w:space="0" w:color="auto"/>
        <w:right w:val="none" w:sz="0" w:space="0" w:color="auto"/>
      </w:divBdr>
    </w:div>
    <w:div w:id="1761835108">
      <w:bodyDiv w:val="1"/>
      <w:marLeft w:val="0"/>
      <w:marRight w:val="0"/>
      <w:marTop w:val="0"/>
      <w:marBottom w:val="0"/>
      <w:divBdr>
        <w:top w:val="none" w:sz="0" w:space="0" w:color="auto"/>
        <w:left w:val="none" w:sz="0" w:space="0" w:color="auto"/>
        <w:bottom w:val="none" w:sz="0" w:space="0" w:color="auto"/>
        <w:right w:val="none" w:sz="0" w:space="0" w:color="auto"/>
      </w:divBdr>
    </w:div>
    <w:div w:id="1779061333">
      <w:bodyDiv w:val="1"/>
      <w:marLeft w:val="0"/>
      <w:marRight w:val="0"/>
      <w:marTop w:val="0"/>
      <w:marBottom w:val="0"/>
      <w:divBdr>
        <w:top w:val="none" w:sz="0" w:space="0" w:color="auto"/>
        <w:left w:val="none" w:sz="0" w:space="0" w:color="auto"/>
        <w:bottom w:val="none" w:sz="0" w:space="0" w:color="auto"/>
        <w:right w:val="none" w:sz="0" w:space="0" w:color="auto"/>
      </w:divBdr>
    </w:div>
    <w:div w:id="200010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youtube.com/watch?v=X7co6-U4BJY"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builtin.com/machine-learning/types-of-machine-learning"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geeksforgeeks.org/ml-fuzzy-clusteri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8</Pages>
  <Words>925</Words>
  <Characters>5275</Characters>
  <Application>Microsoft Office Word</Application>
  <DocSecurity>0</DocSecurity>
  <Lines>43</Lines>
  <Paragraphs>12</Paragraphs>
  <ScaleCrop>false</ScaleCrop>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dc:creator>
  <cp:keywords/>
  <dc:description/>
  <cp:lastModifiedBy>CSE</cp:lastModifiedBy>
  <cp:revision>21</cp:revision>
  <dcterms:created xsi:type="dcterms:W3CDTF">2023-11-08T06:14:00Z</dcterms:created>
  <dcterms:modified xsi:type="dcterms:W3CDTF">2023-11-08T06:57:00Z</dcterms:modified>
</cp:coreProperties>
</file>