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C06" w:rsidRPr="00F53C06" w:rsidRDefault="00F53C06" w:rsidP="00F53C06">
      <w:pPr>
        <w:spacing w:before="100" w:beforeAutospacing="1" w:after="100" w:afterAutospacing="1" w:line="240" w:lineRule="auto"/>
        <w:outlineLvl w:val="1"/>
        <w:rPr>
          <w:rFonts w:ascii="Times New Roman" w:eastAsia="Times New Roman" w:hAnsi="Times New Roman" w:cs="Times New Roman"/>
          <w:b/>
          <w:bCs/>
          <w:noProof w:val="0"/>
          <w:sz w:val="24"/>
          <w:szCs w:val="24"/>
        </w:rPr>
      </w:pPr>
      <w:r w:rsidRPr="00F53C06">
        <w:rPr>
          <w:rFonts w:ascii="Times New Roman" w:eastAsia="Times New Roman" w:hAnsi="Times New Roman" w:cs="Times New Roman"/>
          <w:b/>
          <w:bCs/>
          <w:noProof w:val="0"/>
          <w:sz w:val="24"/>
          <w:szCs w:val="24"/>
        </w:rPr>
        <w:t>Multiclass Classification Using SVM</w:t>
      </w:r>
    </w:p>
    <w:p w:rsidR="00F53C06" w:rsidRPr="00F53C06" w:rsidRDefault="00F53C06" w:rsidP="00F53C06">
      <w:pPr>
        <w:spacing w:before="100" w:beforeAutospacing="1" w:after="100" w:afterAutospacing="1" w:line="240" w:lineRule="auto"/>
        <w:rPr>
          <w:rFonts w:ascii="Times New Roman" w:eastAsia="Times New Roman" w:hAnsi="Times New Roman" w:cs="Times New Roman"/>
          <w:noProof w:val="0"/>
          <w:sz w:val="24"/>
          <w:szCs w:val="24"/>
        </w:rPr>
      </w:pPr>
      <w:r w:rsidRPr="00F53C06">
        <w:rPr>
          <w:rFonts w:ascii="Times New Roman" w:eastAsia="Times New Roman" w:hAnsi="Times New Roman" w:cs="Times New Roman"/>
          <w:noProof w:val="0"/>
          <w:sz w:val="24"/>
          <w:szCs w:val="24"/>
        </w:rPr>
        <w:t>In its most simple type, SVM doesn’t support multiclass classification natively. It supports binary classification and separating data points into two classes. For multiclass classification, the same principle is utilized after breaking down the multiclassification problem into multiple binary classification problems.</w:t>
      </w:r>
    </w:p>
    <w:p w:rsidR="00F53C06" w:rsidRPr="00F53C06" w:rsidRDefault="00F53C06" w:rsidP="00F53C06">
      <w:pPr>
        <w:spacing w:before="100" w:beforeAutospacing="1" w:after="100" w:afterAutospacing="1" w:line="240" w:lineRule="auto"/>
        <w:rPr>
          <w:rFonts w:ascii="Times New Roman" w:eastAsia="Times New Roman" w:hAnsi="Times New Roman" w:cs="Times New Roman"/>
          <w:noProof w:val="0"/>
          <w:sz w:val="24"/>
          <w:szCs w:val="24"/>
        </w:rPr>
      </w:pPr>
      <w:r w:rsidRPr="00F53C06">
        <w:rPr>
          <w:rFonts w:ascii="Times New Roman" w:eastAsia="Times New Roman" w:hAnsi="Times New Roman" w:cs="Times New Roman"/>
          <w:noProof w:val="0"/>
          <w:sz w:val="24"/>
          <w:szCs w:val="24"/>
        </w:rPr>
        <w:t xml:space="preserve">The idea is to map data points to high dimensional space to gain mutual linear separation between every two classes. </w:t>
      </w:r>
      <w:r w:rsidRPr="00F53C06">
        <w:rPr>
          <w:rFonts w:ascii="Times New Roman" w:eastAsia="Times New Roman" w:hAnsi="Times New Roman" w:cs="Times New Roman"/>
          <w:b/>
          <w:bCs/>
          <w:noProof w:val="0"/>
          <w:sz w:val="24"/>
          <w:szCs w:val="24"/>
        </w:rPr>
        <w:t xml:space="preserve">This is called a </w:t>
      </w:r>
      <w:hyperlink r:id="rId5" w:history="1">
        <w:r w:rsidRPr="00F53C06">
          <w:rPr>
            <w:rFonts w:ascii="Times New Roman" w:eastAsia="Times New Roman" w:hAnsi="Times New Roman" w:cs="Times New Roman"/>
            <w:b/>
            <w:bCs/>
            <w:i/>
            <w:iCs/>
            <w:noProof w:val="0"/>
            <w:color w:val="0000FF"/>
            <w:sz w:val="24"/>
            <w:szCs w:val="24"/>
            <w:u w:val="single"/>
          </w:rPr>
          <w:t>One-to-One</w:t>
        </w:r>
        <w:r w:rsidRPr="00F53C06">
          <w:rPr>
            <w:rFonts w:ascii="Times New Roman" w:eastAsia="Times New Roman" w:hAnsi="Times New Roman" w:cs="Times New Roman"/>
            <w:b/>
            <w:bCs/>
            <w:noProof w:val="0"/>
            <w:color w:val="0000FF"/>
            <w:sz w:val="24"/>
            <w:szCs w:val="24"/>
            <w:u w:val="single"/>
          </w:rPr>
          <w:t xml:space="preserve"> approach</w:t>
        </w:r>
      </w:hyperlink>
      <w:r w:rsidRPr="00F53C06">
        <w:rPr>
          <w:rFonts w:ascii="Times New Roman" w:eastAsia="Times New Roman" w:hAnsi="Times New Roman" w:cs="Times New Roman"/>
          <w:b/>
          <w:bCs/>
          <w:noProof w:val="0"/>
          <w:sz w:val="24"/>
          <w:szCs w:val="24"/>
        </w:rPr>
        <w:t>, which breaks down the multiclass problem into multiple binary classification problems. A binary classifier per each pair of classes.</w:t>
      </w:r>
    </w:p>
    <w:p w:rsidR="00F53C06" w:rsidRPr="00F53C06" w:rsidRDefault="00F53C06" w:rsidP="00F53C06">
      <w:pPr>
        <w:spacing w:before="100" w:beforeAutospacing="1" w:after="100" w:afterAutospacing="1" w:line="240" w:lineRule="auto"/>
        <w:rPr>
          <w:rFonts w:ascii="Times New Roman" w:eastAsia="Times New Roman" w:hAnsi="Times New Roman" w:cs="Times New Roman"/>
          <w:noProof w:val="0"/>
          <w:sz w:val="24"/>
          <w:szCs w:val="24"/>
        </w:rPr>
      </w:pPr>
      <w:r w:rsidRPr="00F53C06">
        <w:rPr>
          <w:rFonts w:ascii="Times New Roman" w:eastAsia="Times New Roman" w:hAnsi="Times New Roman" w:cs="Times New Roman"/>
          <w:b/>
          <w:bCs/>
          <w:noProof w:val="0"/>
          <w:sz w:val="24"/>
          <w:szCs w:val="24"/>
        </w:rPr>
        <w:t xml:space="preserve">Another approach one can use is </w:t>
      </w:r>
      <w:hyperlink r:id="rId6" w:history="1">
        <w:r w:rsidRPr="00F53C06">
          <w:rPr>
            <w:rFonts w:ascii="Times New Roman" w:eastAsia="Times New Roman" w:hAnsi="Times New Roman" w:cs="Times New Roman"/>
            <w:b/>
            <w:bCs/>
            <w:i/>
            <w:iCs/>
            <w:noProof w:val="0"/>
            <w:color w:val="0000FF"/>
            <w:sz w:val="24"/>
            <w:szCs w:val="24"/>
            <w:u w:val="single"/>
          </w:rPr>
          <w:t>One-to-Rest</w:t>
        </w:r>
      </w:hyperlink>
      <w:r w:rsidRPr="00F53C06">
        <w:rPr>
          <w:rFonts w:ascii="Times New Roman" w:eastAsia="Times New Roman" w:hAnsi="Times New Roman" w:cs="Times New Roman"/>
          <w:b/>
          <w:bCs/>
          <w:noProof w:val="0"/>
          <w:sz w:val="24"/>
          <w:szCs w:val="24"/>
        </w:rPr>
        <w:t>. In that approach, the breakdown is set to a binary classifier per each class.</w:t>
      </w:r>
    </w:p>
    <w:p w:rsidR="00F53C06" w:rsidRPr="00F53C06" w:rsidRDefault="00F53C06" w:rsidP="00F53C06">
      <w:pPr>
        <w:spacing w:before="100" w:beforeAutospacing="1" w:after="100" w:afterAutospacing="1" w:line="240" w:lineRule="auto"/>
        <w:rPr>
          <w:rFonts w:ascii="Times New Roman" w:eastAsia="Times New Roman" w:hAnsi="Times New Roman" w:cs="Times New Roman"/>
          <w:noProof w:val="0"/>
          <w:sz w:val="24"/>
          <w:szCs w:val="24"/>
        </w:rPr>
      </w:pPr>
      <w:r w:rsidRPr="00F53C06">
        <w:rPr>
          <w:rFonts w:ascii="Times New Roman" w:eastAsia="Times New Roman" w:hAnsi="Times New Roman" w:cs="Times New Roman"/>
          <w:noProof w:val="0"/>
          <w:sz w:val="24"/>
          <w:szCs w:val="24"/>
        </w:rPr>
        <w:t xml:space="preserve">A single SVM does binary classification and can differentiate between two classes. So that, according to the two breakdown approaches, to classify data points from </w:t>
      </w:r>
      <w:r w:rsidRPr="00F53C06">
        <w:rPr>
          <w:rFonts w:ascii="Times New Roman" w:eastAsia="Times New Roman" w:hAnsi="Times New Roman" w:cs="Times New Roman"/>
          <w:sz w:val="24"/>
          <w:szCs w:val="24"/>
        </w:rPr>
        <mc:AlternateContent>
          <mc:Choice Requires="wps">
            <w:drawing>
              <wp:inline distT="0" distB="0" distL="0" distR="0">
                <wp:extent cx="146685" cy="77470"/>
                <wp:effectExtent l="0" t="0" r="0" b="0"/>
                <wp:docPr id="7" name="Rectangle 7" desc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68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67D65" id="Rectangle 7" o:spid="_x0000_s1026" alt="m" style="width:11.5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" filled="f" stroked="f">
                <o:lock v:ext="edit" aspectratio="t"/>
                <w10:anchorlock/>
              </v:rect>
            </w:pict>
          </mc:Fallback>
        </mc:AlternateContent>
      </w:r>
      <w:r w:rsidRPr="00F53C06">
        <w:rPr>
          <w:rFonts w:ascii="Times New Roman" w:eastAsia="Times New Roman" w:hAnsi="Times New Roman" w:cs="Times New Roman"/>
          <w:noProof w:val="0"/>
          <w:sz w:val="24"/>
          <w:szCs w:val="24"/>
        </w:rPr>
        <w:t>classes data set:</w:t>
      </w:r>
    </w:p>
    <w:p w:rsidR="00F53C06" w:rsidRPr="00F53C06" w:rsidRDefault="00F53C06" w:rsidP="00F53C06">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F53C06">
        <w:rPr>
          <w:rFonts w:ascii="Times New Roman" w:eastAsia="Times New Roman" w:hAnsi="Times New Roman" w:cs="Times New Roman"/>
          <w:noProof w:val="0"/>
          <w:sz w:val="24"/>
          <w:szCs w:val="24"/>
        </w:rPr>
        <w:t xml:space="preserve">In the </w:t>
      </w:r>
      <w:r w:rsidRPr="00F53C06">
        <w:rPr>
          <w:rFonts w:ascii="Times New Roman" w:eastAsia="Times New Roman" w:hAnsi="Times New Roman" w:cs="Times New Roman"/>
          <w:i/>
          <w:iCs/>
          <w:noProof w:val="0"/>
          <w:sz w:val="24"/>
          <w:szCs w:val="24"/>
        </w:rPr>
        <w:t>One-to-Rest</w:t>
      </w:r>
      <w:r w:rsidRPr="00F53C06">
        <w:rPr>
          <w:rFonts w:ascii="Times New Roman" w:eastAsia="Times New Roman" w:hAnsi="Times New Roman" w:cs="Times New Roman"/>
          <w:noProof w:val="0"/>
          <w:sz w:val="24"/>
          <w:szCs w:val="24"/>
        </w:rPr>
        <w:t xml:space="preserve"> approach, the classifier can use </w:t>
      </w:r>
      <w:r w:rsidRPr="00F53C06">
        <w:rPr>
          <w:rFonts w:ascii="Times New Roman" w:eastAsia="Times New Roman" w:hAnsi="Times New Roman" w:cs="Times New Roman"/>
          <w:sz w:val="24"/>
          <w:szCs w:val="24"/>
        </w:rPr>
        <mc:AlternateContent>
          <mc:Choice Requires="wps">
            <w:drawing>
              <wp:inline distT="0" distB="0" distL="0" distR="0">
                <wp:extent cx="155575" cy="77470"/>
                <wp:effectExtent l="0" t="0" r="0" b="0"/>
                <wp:docPr id="6" name="Rectangle 6" descr="\pmb{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557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7360E" id="Rectangle 6" o:spid="_x0000_s1026" alt="\pmb{m}" style="width:12.2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" filled="f" stroked="f">
                <o:lock v:ext="edit" aspectratio="t"/>
                <w10:anchorlock/>
              </v:rect>
            </w:pict>
          </mc:Fallback>
        </mc:AlternateContent>
      </w:r>
      <w:r w:rsidRPr="00F53C06">
        <w:rPr>
          <w:rFonts w:ascii="Times New Roman" w:eastAsia="Times New Roman" w:hAnsi="Times New Roman" w:cs="Times New Roman"/>
          <w:noProof w:val="0"/>
          <w:sz w:val="24"/>
          <w:szCs w:val="24"/>
        </w:rPr>
        <w:t xml:space="preserve"> SVMs. Each SVM would predict membership in one of the </w:t>
      </w:r>
      <w:r w:rsidRPr="00F53C06">
        <w:rPr>
          <w:rFonts w:ascii="Times New Roman" w:eastAsia="Times New Roman" w:hAnsi="Times New Roman" w:cs="Times New Roman"/>
          <w:sz w:val="24"/>
          <w:szCs w:val="24"/>
        </w:rPr>
        <mc:AlternateContent>
          <mc:Choice Requires="wps">
            <w:drawing>
              <wp:inline distT="0" distB="0" distL="0" distR="0">
                <wp:extent cx="155575" cy="77470"/>
                <wp:effectExtent l="0" t="0" r="0" b="0"/>
                <wp:docPr id="5" name="Rectangle 5" descr="\pmb{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557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3F236" id="Rectangle 5" o:spid="_x0000_s1026" alt="\pmb{m}" style="width:12.2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" filled="f" stroked="f">
                <o:lock v:ext="edit" aspectratio="t"/>
                <w10:anchorlock/>
              </v:rect>
            </w:pict>
          </mc:Fallback>
        </mc:AlternateContent>
      </w:r>
      <w:r w:rsidRPr="00F53C06">
        <w:rPr>
          <w:rFonts w:ascii="Times New Roman" w:eastAsia="Times New Roman" w:hAnsi="Times New Roman" w:cs="Times New Roman"/>
          <w:noProof w:val="0"/>
          <w:sz w:val="24"/>
          <w:szCs w:val="24"/>
        </w:rPr>
        <w:t> classes.</w:t>
      </w:r>
    </w:p>
    <w:p w:rsidR="00F53C06" w:rsidRPr="00F53C06" w:rsidRDefault="00F53C06" w:rsidP="00F53C06">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F53C06">
        <w:rPr>
          <w:rFonts w:ascii="Times New Roman" w:eastAsia="Times New Roman" w:hAnsi="Times New Roman" w:cs="Times New Roman"/>
          <w:noProof w:val="0"/>
          <w:sz w:val="24"/>
          <w:szCs w:val="24"/>
        </w:rPr>
        <w:t xml:space="preserve">In the </w:t>
      </w:r>
      <w:r w:rsidRPr="00F53C06">
        <w:rPr>
          <w:rFonts w:ascii="Times New Roman" w:eastAsia="Times New Roman" w:hAnsi="Times New Roman" w:cs="Times New Roman"/>
          <w:i/>
          <w:iCs/>
          <w:noProof w:val="0"/>
          <w:sz w:val="24"/>
          <w:szCs w:val="24"/>
        </w:rPr>
        <w:t>One-to-One</w:t>
      </w:r>
      <w:r w:rsidRPr="00F53C06">
        <w:rPr>
          <w:rFonts w:ascii="Times New Roman" w:eastAsia="Times New Roman" w:hAnsi="Times New Roman" w:cs="Times New Roman"/>
          <w:noProof w:val="0"/>
          <w:sz w:val="24"/>
          <w:szCs w:val="24"/>
        </w:rPr>
        <w:t xml:space="preserve"> approach, the classifier can use </w:t>
      </w:r>
      <w:r w:rsidRPr="00F53C06">
        <w:rPr>
          <w:rFonts w:ascii="Times New Roman" w:eastAsia="Times New Roman" w:hAnsi="Times New Roman" w:cs="Times New Roman"/>
          <w:sz w:val="24"/>
          <w:szCs w:val="24"/>
        </w:rPr>
        <mc:AlternateContent>
          <mc:Choice Requires="wps">
            <w:drawing>
              <wp:inline distT="0" distB="0" distL="0" distR="0">
                <wp:extent cx="517525" cy="241300"/>
                <wp:effectExtent l="0" t="0" r="0" b="0"/>
                <wp:docPr id="4" name="Rectangle 4" descr="\pmb{\frac{m (m-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752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A9B65" id="Rectangle 4" o:spid="_x0000_s1026" alt="\pmb{\frac{m (m-1)}{2}}" style="width:40.75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" filled="f" stroked="f">
                <o:lock v:ext="edit" aspectratio="t"/>
                <w10:anchorlock/>
              </v:rect>
            </w:pict>
          </mc:Fallback>
        </mc:AlternateContent>
      </w:r>
      <w:r w:rsidRPr="00F53C06">
        <w:rPr>
          <w:rFonts w:ascii="Times New Roman" w:eastAsia="Times New Roman" w:hAnsi="Times New Roman" w:cs="Times New Roman"/>
          <w:noProof w:val="0"/>
          <w:sz w:val="24"/>
          <w:szCs w:val="24"/>
        </w:rPr>
        <w:t>SVMs.</w:t>
      </w:r>
    </w:p>
    <w:p w:rsidR="00F53C06" w:rsidRPr="00F53C06" w:rsidRDefault="00F53C06" w:rsidP="00F53C06">
      <w:pPr>
        <w:spacing w:before="100" w:beforeAutospacing="1" w:after="100" w:afterAutospacing="1" w:line="240" w:lineRule="auto"/>
        <w:rPr>
          <w:rFonts w:ascii="Times New Roman" w:eastAsia="Times New Roman" w:hAnsi="Times New Roman" w:cs="Times New Roman"/>
          <w:noProof w:val="0"/>
          <w:sz w:val="24"/>
          <w:szCs w:val="24"/>
        </w:rPr>
      </w:pPr>
      <w:r w:rsidRPr="00F53C06">
        <w:rPr>
          <w:rFonts w:ascii="Times New Roman" w:eastAsia="Times New Roman" w:hAnsi="Times New Roman" w:cs="Times New Roman"/>
          <w:noProof w:val="0"/>
          <w:sz w:val="24"/>
          <w:szCs w:val="24"/>
        </w:rPr>
        <w:t>Let’s take an example of 3 classes classification problem; green, red, and blue, as the following image:</w:t>
      </w:r>
    </w:p>
    <w:p w:rsidR="00F53C06" w:rsidRPr="00F53C06" w:rsidRDefault="00F53C06" w:rsidP="00F53C06">
      <w:pPr>
        <w:spacing w:after="0" w:line="240" w:lineRule="auto"/>
        <w:jc w:val="center"/>
        <w:rPr>
          <w:rFonts w:ascii="Times New Roman" w:eastAsia="Times New Roman" w:hAnsi="Times New Roman" w:cs="Times New Roman"/>
          <w:noProof w:val="0"/>
          <w:sz w:val="24"/>
          <w:szCs w:val="24"/>
        </w:rPr>
      </w:pPr>
      <w:r w:rsidRPr="00F53C06">
        <w:rPr>
          <w:rFonts w:ascii="Times New Roman" w:eastAsia="Times New Roman" w:hAnsi="Times New Roman" w:cs="Times New Roman"/>
          <w:sz w:val="24"/>
          <w:szCs w:val="24"/>
        </w:rPr>
        <w:drawing>
          <wp:inline distT="0" distB="0" distL="0" distR="0">
            <wp:extent cx="2792665" cy="2372240"/>
            <wp:effectExtent l="0" t="0" r="8255" b="9525"/>
            <wp:docPr id="3" name="Picture 3" descr="multiclass 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class svm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2667" cy="2389231"/>
                    </a:xfrm>
                    <a:prstGeom prst="rect">
                      <a:avLst/>
                    </a:prstGeom>
                    <a:noFill/>
                    <a:ln>
                      <a:noFill/>
                    </a:ln>
                  </pic:spPr>
                </pic:pic>
              </a:graphicData>
            </a:graphic>
          </wp:inline>
        </w:drawing>
      </w:r>
    </w:p>
    <w:p w:rsidR="00F53C06" w:rsidRPr="00F53C06" w:rsidRDefault="00F53C06" w:rsidP="00F53C06">
      <w:pPr>
        <w:spacing w:before="100" w:beforeAutospacing="1" w:after="100" w:afterAutospacing="1" w:line="240" w:lineRule="auto"/>
        <w:rPr>
          <w:rFonts w:ascii="Times New Roman" w:eastAsia="Times New Roman" w:hAnsi="Times New Roman" w:cs="Times New Roman"/>
          <w:noProof w:val="0"/>
          <w:sz w:val="24"/>
          <w:szCs w:val="24"/>
        </w:rPr>
      </w:pPr>
      <w:r w:rsidRPr="00F53C06">
        <w:rPr>
          <w:rFonts w:ascii="Times New Roman" w:eastAsia="Times New Roman" w:hAnsi="Times New Roman" w:cs="Times New Roman"/>
          <w:noProof w:val="0"/>
          <w:sz w:val="24"/>
          <w:szCs w:val="24"/>
        </w:rPr>
        <w:t>Applying the two approaches to this data set results in the followings:</w:t>
      </w:r>
    </w:p>
    <w:p w:rsidR="00F53C06" w:rsidRPr="00F53C06" w:rsidRDefault="00F53C06" w:rsidP="00F53C06">
      <w:pPr>
        <w:spacing w:before="100" w:beforeAutospacing="1" w:after="100" w:afterAutospacing="1" w:line="240" w:lineRule="auto"/>
        <w:rPr>
          <w:rFonts w:ascii="Times New Roman" w:eastAsia="Times New Roman" w:hAnsi="Times New Roman" w:cs="Times New Roman"/>
          <w:noProof w:val="0"/>
          <w:sz w:val="24"/>
          <w:szCs w:val="24"/>
        </w:rPr>
      </w:pPr>
      <w:r w:rsidRPr="00F53C06">
        <w:rPr>
          <w:rFonts w:ascii="Times New Roman" w:eastAsia="Times New Roman" w:hAnsi="Times New Roman" w:cs="Times New Roman"/>
          <w:noProof w:val="0"/>
          <w:sz w:val="24"/>
          <w:szCs w:val="24"/>
        </w:rPr>
        <w:t xml:space="preserve">In the </w:t>
      </w:r>
      <w:r w:rsidRPr="00F53C06">
        <w:rPr>
          <w:rFonts w:ascii="Times New Roman" w:eastAsia="Times New Roman" w:hAnsi="Times New Roman" w:cs="Times New Roman"/>
          <w:i/>
          <w:iCs/>
          <w:noProof w:val="0"/>
          <w:sz w:val="24"/>
          <w:szCs w:val="24"/>
        </w:rPr>
        <w:t>One-to-One</w:t>
      </w:r>
      <w:r w:rsidRPr="00F53C06">
        <w:rPr>
          <w:rFonts w:ascii="Times New Roman" w:eastAsia="Times New Roman" w:hAnsi="Times New Roman" w:cs="Times New Roman"/>
          <w:noProof w:val="0"/>
          <w:sz w:val="24"/>
          <w:szCs w:val="24"/>
        </w:rPr>
        <w:t xml:space="preserve"> approach, we need a hyperplane to separate between every two classes, neglecting the points of the third class. This means the separation takes into account only the points of the two classes in the current split. For example, the red-blue line tries to maximize the separation only between blue and red points. It has nothing to do with green points:</w:t>
      </w:r>
    </w:p>
    <w:p w:rsidR="00F53C06" w:rsidRPr="00F53C06" w:rsidRDefault="00F53C06" w:rsidP="00F53C06">
      <w:pPr>
        <w:spacing w:after="0" w:line="240" w:lineRule="auto"/>
        <w:jc w:val="center"/>
        <w:rPr>
          <w:rFonts w:ascii="Times New Roman" w:eastAsia="Times New Roman" w:hAnsi="Times New Roman" w:cs="Times New Roman"/>
          <w:noProof w:val="0"/>
          <w:sz w:val="24"/>
          <w:szCs w:val="24"/>
        </w:rPr>
      </w:pPr>
      <w:r w:rsidRPr="00F53C06">
        <w:rPr>
          <w:rFonts w:ascii="Times New Roman" w:eastAsia="Times New Roman" w:hAnsi="Times New Roman" w:cs="Times New Roman"/>
          <w:sz w:val="24"/>
          <w:szCs w:val="24"/>
        </w:rPr>
        <w:lastRenderedPageBreak/>
        <w:drawing>
          <wp:inline distT="0" distB="0" distL="0" distR="0">
            <wp:extent cx="2872603" cy="2415588"/>
            <wp:effectExtent l="0" t="0" r="4445" b="3810"/>
            <wp:docPr id="2" name="Picture 2" descr="multiclass sv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class svm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1027" cy="2422672"/>
                    </a:xfrm>
                    <a:prstGeom prst="rect">
                      <a:avLst/>
                    </a:prstGeom>
                    <a:noFill/>
                    <a:ln>
                      <a:noFill/>
                    </a:ln>
                  </pic:spPr>
                </pic:pic>
              </a:graphicData>
            </a:graphic>
          </wp:inline>
        </w:drawing>
      </w:r>
    </w:p>
    <w:p w:rsidR="00F53C06" w:rsidRPr="00F53C06" w:rsidRDefault="00F53C06" w:rsidP="00F53C06">
      <w:pPr>
        <w:spacing w:before="100" w:beforeAutospacing="1" w:after="100" w:afterAutospacing="1" w:line="240" w:lineRule="auto"/>
        <w:rPr>
          <w:rFonts w:ascii="Times New Roman" w:eastAsia="Times New Roman" w:hAnsi="Times New Roman" w:cs="Times New Roman"/>
          <w:noProof w:val="0"/>
          <w:sz w:val="24"/>
          <w:szCs w:val="24"/>
        </w:rPr>
      </w:pPr>
      <w:r w:rsidRPr="00F53C06">
        <w:rPr>
          <w:rFonts w:ascii="Times New Roman" w:eastAsia="Times New Roman" w:hAnsi="Times New Roman" w:cs="Times New Roman"/>
          <w:noProof w:val="0"/>
          <w:sz w:val="24"/>
          <w:szCs w:val="24"/>
        </w:rPr>
        <w:t xml:space="preserve">In the </w:t>
      </w:r>
      <w:r w:rsidRPr="00F53C06">
        <w:rPr>
          <w:rFonts w:ascii="Times New Roman" w:eastAsia="Times New Roman" w:hAnsi="Times New Roman" w:cs="Times New Roman"/>
          <w:i/>
          <w:iCs/>
          <w:noProof w:val="0"/>
          <w:sz w:val="24"/>
          <w:szCs w:val="24"/>
        </w:rPr>
        <w:t>One-to-Rest</w:t>
      </w:r>
      <w:r w:rsidRPr="00F53C06">
        <w:rPr>
          <w:rFonts w:ascii="Times New Roman" w:eastAsia="Times New Roman" w:hAnsi="Times New Roman" w:cs="Times New Roman"/>
          <w:noProof w:val="0"/>
          <w:sz w:val="24"/>
          <w:szCs w:val="24"/>
        </w:rPr>
        <w:t xml:space="preserve"> approach, we need a hyperplane to separate between a class and all others at once. This means the separation takes all points into account, dividing them into two groups; a group for the class points and a group for all other points. For example, the green line tries to maximize the separation between green points and all other points at once:</w:t>
      </w:r>
    </w:p>
    <w:p w:rsidR="00F53C06" w:rsidRPr="00F53C06" w:rsidRDefault="00F53C06" w:rsidP="00F53C06">
      <w:pPr>
        <w:spacing w:after="0" w:line="240" w:lineRule="auto"/>
        <w:jc w:val="center"/>
        <w:rPr>
          <w:rFonts w:ascii="Times New Roman" w:eastAsia="Times New Roman" w:hAnsi="Times New Roman" w:cs="Times New Roman"/>
          <w:noProof w:val="0"/>
          <w:sz w:val="24"/>
          <w:szCs w:val="24"/>
        </w:rPr>
      </w:pPr>
      <w:r w:rsidRPr="00F53C06">
        <w:rPr>
          <w:rFonts w:ascii="Times New Roman" w:eastAsia="Times New Roman" w:hAnsi="Times New Roman" w:cs="Times New Roman"/>
          <w:sz w:val="24"/>
          <w:szCs w:val="24"/>
        </w:rPr>
        <w:drawing>
          <wp:inline distT="0" distB="0" distL="0" distR="0">
            <wp:extent cx="2657304" cy="2268615"/>
            <wp:effectExtent l="0" t="0" r="0" b="0"/>
            <wp:docPr id="1" name="Picture 1" descr="multiclass sv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class svm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5503" cy="2284152"/>
                    </a:xfrm>
                    <a:prstGeom prst="rect">
                      <a:avLst/>
                    </a:prstGeom>
                    <a:noFill/>
                    <a:ln>
                      <a:noFill/>
                    </a:ln>
                  </pic:spPr>
                </pic:pic>
              </a:graphicData>
            </a:graphic>
          </wp:inline>
        </w:drawing>
      </w:r>
    </w:p>
    <w:p w:rsidR="00F53C06" w:rsidRPr="00F53C06" w:rsidRDefault="00F53C06" w:rsidP="00F53C06">
      <w:pPr>
        <w:spacing w:before="100" w:beforeAutospacing="1" w:after="100" w:afterAutospacing="1" w:line="240" w:lineRule="auto"/>
        <w:rPr>
          <w:rFonts w:ascii="Times New Roman" w:eastAsia="Times New Roman" w:hAnsi="Times New Roman" w:cs="Times New Roman"/>
          <w:noProof w:val="0"/>
          <w:sz w:val="24"/>
          <w:szCs w:val="24"/>
        </w:rPr>
      </w:pPr>
      <w:r w:rsidRPr="00F53C06">
        <w:rPr>
          <w:rFonts w:ascii="Times New Roman" w:eastAsia="Times New Roman" w:hAnsi="Times New Roman" w:cs="Times New Roman"/>
          <w:noProof w:val="0"/>
          <w:sz w:val="24"/>
          <w:szCs w:val="24"/>
        </w:rPr>
        <w:t>One of the most common real-world problems for multiclass classification using SVM is text classification. For example, classifying news articles, tweets, or scientific papers.</w:t>
      </w:r>
    </w:p>
    <w:p w:rsidR="00041833" w:rsidRPr="00F53C06" w:rsidRDefault="00041833">
      <w:pPr>
        <w:rPr>
          <w:rFonts w:ascii="Times New Roman" w:hAnsi="Times New Roman" w:cs="Times New Roman"/>
          <w:sz w:val="24"/>
          <w:szCs w:val="24"/>
        </w:rPr>
      </w:pPr>
      <w:bookmarkStart w:id="0" w:name="_GoBack"/>
      <w:bookmarkEnd w:id="0"/>
    </w:p>
    <w:sectPr w:rsidR="00041833" w:rsidRPr="00F53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44EB3"/>
    <w:multiLevelType w:val="multilevel"/>
    <w:tmpl w:val="C9FE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C06"/>
    <w:rsid w:val="00041833"/>
    <w:rsid w:val="00F53C06"/>
    <w:rsid w:val="00F7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1B8CA-5B03-4366-B60B-7D9202048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F53C06"/>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3C0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53C06"/>
    <w:rPr>
      <w:color w:val="0000FF"/>
      <w:u w:val="single"/>
    </w:rPr>
  </w:style>
  <w:style w:type="paragraph" w:styleId="NormalWeb">
    <w:name w:val="Normal (Web)"/>
    <w:basedOn w:val="Normal"/>
    <w:uiPriority w:val="99"/>
    <w:semiHidden/>
    <w:unhideWhenUsed/>
    <w:rsid w:val="00F53C06"/>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F53C06"/>
    <w:rPr>
      <w:b/>
      <w:bCs/>
    </w:rPr>
  </w:style>
  <w:style w:type="character" w:styleId="Emphasis">
    <w:name w:val="Emphasis"/>
    <w:basedOn w:val="DefaultParagraphFont"/>
    <w:uiPriority w:val="20"/>
    <w:qFormat/>
    <w:rsid w:val="00F53C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78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one-vs-rest-and-one-vs-one-for-multi-class-classification/" TargetMode="External"/><Relationship Id="rId11" Type="http://schemas.openxmlformats.org/officeDocument/2006/relationships/theme" Target="theme/theme1.xml"/><Relationship Id="rId5" Type="http://schemas.openxmlformats.org/officeDocument/2006/relationships/hyperlink" Target="https://machinelearningmastery.com/one-vs-rest-and-one-vs-one-for-multi-class-classific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CSE</cp:lastModifiedBy>
  <cp:revision>1</cp:revision>
  <dcterms:created xsi:type="dcterms:W3CDTF">2023-10-15T11:04:00Z</dcterms:created>
  <dcterms:modified xsi:type="dcterms:W3CDTF">2023-10-15T11:05:00Z</dcterms:modified>
</cp:coreProperties>
</file>