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5"/>
      </w:tblGrid>
      <w:tr w:rsidR="00097C3D" w:rsidRPr="00664A0F" w14:paraId="3F6B2E18" w14:textId="77777777" w:rsidTr="00097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tcBorders>
              <w:bottom w:val="none" w:sz="0" w:space="0" w:color="auto"/>
            </w:tcBorders>
          </w:tcPr>
          <w:p w14:paraId="41B10A8D" w14:textId="77777777" w:rsidR="00097C3D" w:rsidRPr="00716053" w:rsidRDefault="00097C3D" w:rsidP="00097C3D">
            <w:pPr>
              <w:rPr>
                <w:b w:val="0"/>
                <w:sz w:val="6"/>
                <w:szCs w:val="10"/>
              </w:rPr>
            </w:pPr>
          </w:p>
          <w:p w14:paraId="3FEE91AC" w14:textId="77777777" w:rsidR="00097C3D" w:rsidRPr="00664A0F" w:rsidRDefault="00097C3D" w:rsidP="00097C3D">
            <w:r w:rsidRPr="00664A0F">
              <w:t>PH.D.  COMPUTER SCIENCE (Data Mining and Privacy) (CGPA 3.56/4.0)</w:t>
            </w:r>
          </w:p>
          <w:p w14:paraId="3E575424" w14:textId="77777777" w:rsidR="00097C3D" w:rsidRPr="00664A0F" w:rsidRDefault="00097C3D" w:rsidP="00097C3D">
            <w:pPr>
              <w:rPr>
                <w:b w:val="0"/>
              </w:rPr>
            </w:pPr>
            <w:r w:rsidRPr="00664A0F">
              <w:rPr>
                <w:sz w:val="16"/>
                <w:szCs w:val="20"/>
              </w:rPr>
              <w:t>Capital University of Science and Technology, Islamabad, Pakistan</w:t>
            </w:r>
            <w:r w:rsidRPr="00664A0F">
              <w:t>. 2020</w:t>
            </w:r>
          </w:p>
          <w:p w14:paraId="3743CF0E" w14:textId="77777777" w:rsidR="00097C3D" w:rsidRPr="00570992" w:rsidRDefault="00097C3D" w:rsidP="00097C3D">
            <w:pPr>
              <w:rPr>
                <w:color w:val="666666"/>
                <w:sz w:val="21"/>
                <w:szCs w:val="21"/>
                <w:shd w:val="clear" w:color="auto" w:fill="FFFFFF"/>
              </w:rPr>
            </w:pPr>
            <w:r w:rsidRPr="00664A0F">
              <w:rPr>
                <w:sz w:val="16"/>
                <w:szCs w:val="20"/>
              </w:rPr>
              <w:t>Thesis Title</w:t>
            </w:r>
            <w:r w:rsidRPr="00664A0F">
              <w:t xml:space="preserve">: </w:t>
            </w:r>
            <w:hyperlink r:id="rId5" w:history="1">
              <w:r w:rsidRPr="00212FA8">
                <w:rPr>
                  <w:rStyle w:val="Hyperlink"/>
                  <w:color w:val="0070C0"/>
                  <w:szCs w:val="20"/>
                  <w:shd w:val="clear" w:color="auto" w:fill="FFFFFF"/>
                </w:rPr>
                <w:t>On the Effectiveness of Private Information Retrieval Protocols</w:t>
              </w:r>
            </w:hyperlink>
          </w:p>
        </w:tc>
      </w:tr>
      <w:tr w:rsidR="00097C3D" w:rsidRPr="00664A0F" w14:paraId="0B089A38" w14:textId="77777777" w:rsidTr="00097C3D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</w:tcPr>
          <w:p w14:paraId="0DD418AD" w14:textId="77777777" w:rsidR="00097C3D" w:rsidRPr="00716053" w:rsidRDefault="00097C3D" w:rsidP="00097C3D">
            <w:pPr>
              <w:rPr>
                <w:b w:val="0"/>
                <w:sz w:val="8"/>
                <w:szCs w:val="12"/>
              </w:rPr>
            </w:pPr>
          </w:p>
          <w:p w14:paraId="1CC3630A" w14:textId="77777777" w:rsidR="00097C3D" w:rsidRPr="00664A0F" w:rsidRDefault="00097C3D" w:rsidP="00097C3D">
            <w:pPr>
              <w:rPr>
                <w:b w:val="0"/>
              </w:rPr>
            </w:pPr>
            <w:r w:rsidRPr="00664A0F">
              <w:t>MS Information Technology (Internetworking and Digital Communication) (CGPA 3.5/4.0)</w:t>
            </w:r>
          </w:p>
          <w:p w14:paraId="0EBB4755" w14:textId="77777777" w:rsidR="00097C3D" w:rsidRPr="00664A0F" w:rsidRDefault="00097C3D" w:rsidP="00097C3D">
            <w:r w:rsidRPr="00664A0F">
              <w:rPr>
                <w:sz w:val="16"/>
                <w:szCs w:val="20"/>
              </w:rPr>
              <w:t>Institute of Management Science, Peshawar, Pakistan.</w:t>
            </w:r>
            <w:r w:rsidRPr="00664A0F">
              <w:t xml:space="preserve"> 2010 </w:t>
            </w:r>
          </w:p>
          <w:p w14:paraId="41AC5368" w14:textId="71261B97" w:rsidR="00097C3D" w:rsidRPr="00570992" w:rsidRDefault="00097C3D" w:rsidP="00097C3D">
            <w:pPr>
              <w:rPr>
                <w:b w:val="0"/>
                <w:sz w:val="16"/>
                <w:szCs w:val="20"/>
              </w:rPr>
            </w:pPr>
            <w:r w:rsidRPr="00664A0F">
              <w:rPr>
                <w:sz w:val="16"/>
                <w:szCs w:val="20"/>
              </w:rPr>
              <w:t xml:space="preserve">Thesis Title:  </w:t>
            </w:r>
            <w:r w:rsidRPr="00097C3D">
              <w:rPr>
                <w:rStyle w:val="Hyperlink"/>
                <w:b w:val="0"/>
                <w:bCs w:val="0"/>
                <w:color w:val="000000" w:themeColor="text1"/>
                <w:u w:val="none"/>
                <w:shd w:val="clear" w:color="auto" w:fill="FFFFFF"/>
              </w:rPr>
              <w:t xml:space="preserve">Conceptual </w:t>
            </w:r>
            <w:r w:rsidRPr="00097C3D">
              <w:rPr>
                <w:rStyle w:val="Hyperlink"/>
                <w:b w:val="0"/>
                <w:bCs w:val="0"/>
                <w:color w:val="000000" w:themeColor="text1"/>
                <w:u w:val="none"/>
                <w:shd w:val="clear" w:color="auto" w:fill="FFFFFF"/>
              </w:rPr>
              <w:t>Framework</w:t>
            </w:r>
            <w:r w:rsidRPr="00097C3D">
              <w:rPr>
                <w:rStyle w:val="Hyperlink"/>
                <w:b w:val="0"/>
                <w:bCs w:val="0"/>
                <w:color w:val="000000" w:themeColor="text1"/>
                <w:u w:val="none"/>
                <w:shd w:val="clear" w:color="auto" w:fill="FFFFFF"/>
              </w:rPr>
              <w:t xml:space="preserve"> of Multi-Bandwidth Link Aggregation</w:t>
            </w:r>
          </w:p>
        </w:tc>
      </w:tr>
      <w:tr w:rsidR="00097C3D" w:rsidRPr="00664A0F" w14:paraId="352AB5CA" w14:textId="77777777" w:rsidTr="00097C3D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</w:tcPr>
          <w:p w14:paraId="64111D39" w14:textId="77777777" w:rsidR="00097C3D" w:rsidRPr="00716053" w:rsidRDefault="00097C3D" w:rsidP="00097C3D">
            <w:pPr>
              <w:rPr>
                <w:b w:val="0"/>
                <w:sz w:val="6"/>
                <w:szCs w:val="10"/>
              </w:rPr>
            </w:pPr>
          </w:p>
          <w:p w14:paraId="7F9B0D76" w14:textId="77777777" w:rsidR="00097C3D" w:rsidRPr="00664A0F" w:rsidRDefault="00097C3D" w:rsidP="00097C3D">
            <w:pPr>
              <w:rPr>
                <w:b w:val="0"/>
              </w:rPr>
            </w:pPr>
            <w:r w:rsidRPr="00664A0F">
              <w:t>Bachelors (Hons) of Computer Science (CGPA 3.7/4.0)</w:t>
            </w:r>
          </w:p>
          <w:p w14:paraId="7A606E6F" w14:textId="77777777" w:rsidR="00097C3D" w:rsidRDefault="00097C3D" w:rsidP="00097C3D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 w:rsidRPr="00664A0F">
              <w:rPr>
                <w:sz w:val="16"/>
                <w:szCs w:val="20"/>
              </w:rPr>
              <w:t>Islamia College, University of Peshawar, Pakistan.</w:t>
            </w:r>
            <w:r w:rsidRPr="00664A0F">
              <w:t xml:space="preserve"> 2007                                                                                                                                         </w:t>
            </w:r>
          </w:p>
          <w:p w14:paraId="6079A137" w14:textId="77777777" w:rsidR="00097C3D" w:rsidRPr="00664A0F" w:rsidRDefault="00097C3D" w:rsidP="00097C3D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 w:rsidRPr="00716053">
              <w:rPr>
                <w:sz w:val="16"/>
                <w:szCs w:val="20"/>
              </w:rPr>
              <w:t>Thesis Title:</w:t>
            </w:r>
            <w:r w:rsidRPr="00B15A6D">
              <w:rPr>
                <w:sz w:val="16"/>
                <w:szCs w:val="20"/>
              </w:rPr>
              <w:t xml:space="preserve"> </w:t>
            </w:r>
            <w:r w:rsidRPr="00097C3D">
              <w:rPr>
                <w:rStyle w:val="Hyperlink"/>
                <w:b w:val="0"/>
                <w:bCs w:val="0"/>
                <w:color w:val="000000" w:themeColor="text1"/>
                <w:u w:val="none"/>
                <w:shd w:val="clear" w:color="auto" w:fill="FFFFFF"/>
              </w:rPr>
              <w:t>Performance Evaluation of Peshawar University Computer Network and Suggestions for Optimization</w:t>
            </w:r>
            <w:r w:rsidRPr="00097C3D">
              <w:rPr>
                <w:sz w:val="16"/>
                <w:szCs w:val="20"/>
              </w:rPr>
              <w:t xml:space="preserve"> </w:t>
            </w:r>
          </w:p>
        </w:tc>
      </w:tr>
    </w:tbl>
    <w:p w14:paraId="62D43F01" w14:textId="77777777" w:rsidR="001C3052" w:rsidRDefault="001C3052"/>
    <w:sectPr w:rsidR="001C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s7A0sDA2NzexNDBS0lEKTi0uzszPAykwrAUAqKTdBSwAAAA="/>
  </w:docVars>
  <w:rsids>
    <w:rsidRoot w:val="00097C3D"/>
    <w:rsid w:val="00091BF1"/>
    <w:rsid w:val="00097C3D"/>
    <w:rsid w:val="001C3052"/>
    <w:rsid w:val="002533C7"/>
    <w:rsid w:val="004F566C"/>
    <w:rsid w:val="005C0AAF"/>
    <w:rsid w:val="006B6780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444E"/>
  <w15:chartTrackingRefBased/>
  <w15:docId w15:val="{4C128B83-9CA8-4326-BDB1-2E8E6534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3D"/>
    <w:pPr>
      <w:spacing w:after="0" w:line="240" w:lineRule="auto"/>
    </w:pPr>
    <w:rPr>
      <w:color w:val="000000" w:themeColor="text1"/>
      <w:kern w:val="0"/>
      <w:sz w:val="20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3D"/>
    <w:pPr>
      <w:numPr>
        <w:numId w:val="1"/>
      </w:numPr>
      <w:spacing w:after="120"/>
    </w:pPr>
  </w:style>
  <w:style w:type="table" w:styleId="TableGrid">
    <w:name w:val="Table Grid"/>
    <w:basedOn w:val="TableNormal"/>
    <w:uiPriority w:val="39"/>
    <w:rsid w:val="00097C3D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7C3D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097C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st.edu.pk/on-the-effectiveness-of-private-information-retrieval-protoc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769</Characters>
  <Application>Microsoft Office Word</Application>
  <DocSecurity>0</DocSecurity>
  <Lines>11</Lines>
  <Paragraphs>2</Paragraphs>
  <ScaleCrop>false</ScaleCrop>
  <Company>Macquarie University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1</cp:revision>
  <dcterms:created xsi:type="dcterms:W3CDTF">2023-08-21T05:21:00Z</dcterms:created>
  <dcterms:modified xsi:type="dcterms:W3CDTF">2023-08-21T05:25:00Z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ba6e5795-7cf8-4b10-a16c-9adca76baf2c</vt:lpwstr>
  </property>
</Properties>
</file>