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079" w:rsidRDefault="004831BF" w:rsidP="00217079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222222"/>
          <w:spacing w:val="-5"/>
        </w:rPr>
      </w:pPr>
      <w:r>
        <w:rPr>
          <w:rFonts w:ascii="Helvetica" w:hAnsi="Helvetica" w:cs="Helvetica"/>
          <w:color w:val="222222"/>
          <w:spacing w:val="-5"/>
        </w:rPr>
        <w:t>1.</w:t>
      </w:r>
      <w:r w:rsidR="00217079" w:rsidRPr="00217079">
        <w:rPr>
          <w:rFonts w:ascii="Helvetica" w:hAnsi="Helvetica" w:cs="Helvetica"/>
          <w:b w:val="0"/>
          <w:bCs w:val="0"/>
          <w:color w:val="222222"/>
          <w:spacing w:val="-5"/>
        </w:rPr>
        <w:t xml:space="preserve"> </w:t>
      </w:r>
      <w:r w:rsidR="00217079">
        <w:rPr>
          <w:rFonts w:ascii="Helvetica" w:hAnsi="Helvetica" w:cs="Helvetica"/>
          <w:b w:val="0"/>
          <w:bCs w:val="0"/>
          <w:color w:val="222222"/>
          <w:spacing w:val="-5"/>
        </w:rPr>
        <w:t>Tək bölənlər</w:t>
      </w:r>
    </w:p>
    <w:p w:rsidR="00217079" w:rsidRDefault="00217079" w:rsidP="0021707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4"/>
          <w:rFonts w:ascii="Helvetica" w:hAnsi="Helvetica" w:cs="Helvetica"/>
          <w:color w:val="222222"/>
          <w:sz w:val="21"/>
          <w:szCs w:val="21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natural ədədinin bütün tək bölənlərini tapın.</w:t>
      </w:r>
    </w:p>
    <w:p w:rsidR="00217079" w:rsidRDefault="00217079" w:rsidP="00217079">
      <w:pPr>
        <w:pStyle w:val="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Giriş verilənləri</w:t>
      </w:r>
    </w:p>
    <w:p w:rsidR="00217079" w:rsidRDefault="00217079" w:rsidP="00217079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4"/>
          <w:rFonts w:ascii="Helvetica" w:hAnsi="Helvetica" w:cs="Helvetica"/>
          <w:color w:val="222222"/>
          <w:sz w:val="21"/>
          <w:szCs w:val="21"/>
        </w:rPr>
        <w:t>100000</w:t>
      </w:r>
      <w:r>
        <w:rPr>
          <w:rFonts w:ascii="Helvetica" w:hAnsi="Helvetica" w:cs="Helvetica"/>
          <w:color w:val="222222"/>
          <w:sz w:val="21"/>
          <w:szCs w:val="21"/>
        </w:rPr>
        <w:t>-i aşmayan yeganə natural </w:t>
      </w:r>
      <w:r>
        <w:rPr>
          <w:rStyle w:val="a4"/>
          <w:rFonts w:ascii="Helvetica" w:hAnsi="Helvetica" w:cs="Helvetica"/>
          <w:color w:val="222222"/>
          <w:sz w:val="21"/>
          <w:szCs w:val="21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ədədi.</w:t>
      </w:r>
    </w:p>
    <w:p w:rsidR="00217079" w:rsidRDefault="00217079" w:rsidP="00217079">
      <w:pPr>
        <w:pStyle w:val="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Çıxış verilənləri</w:t>
      </w:r>
    </w:p>
    <w:p w:rsidR="004831BF" w:rsidRDefault="00217079" w:rsidP="00217079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Məsələnin cavabı, hər bir ədədi yeni sətirdə verin.</w:t>
      </w:r>
    </w:p>
    <w:p w:rsidR="00217079" w:rsidRDefault="00217079" w:rsidP="00217079">
      <w:pP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222222"/>
          <w:sz w:val="21"/>
          <w:szCs w:val="21"/>
          <w:lang w:eastAsia="az-Latn-AZ"/>
        </w:rPr>
      </w:pPr>
    </w:p>
    <w:p w:rsidR="004D29A8" w:rsidRDefault="004831BF" w:rsidP="004D29A8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222222"/>
          <w:spacing w:val="-5"/>
        </w:rPr>
      </w:pPr>
      <w:r>
        <w:rPr>
          <w:rFonts w:ascii="Helvetica" w:hAnsi="Helvetica" w:cs="Helvetica"/>
          <w:b w:val="0"/>
          <w:bCs w:val="0"/>
          <w:color w:val="222222"/>
          <w:spacing w:val="-5"/>
        </w:rPr>
        <w:t>2.</w:t>
      </w:r>
      <w:r w:rsidR="004D29A8" w:rsidRPr="004D29A8">
        <w:rPr>
          <w:rFonts w:ascii="Helvetica" w:hAnsi="Helvetica" w:cs="Helvetica"/>
          <w:b w:val="0"/>
          <w:bCs w:val="0"/>
          <w:color w:val="222222"/>
          <w:spacing w:val="-5"/>
        </w:rPr>
        <w:t xml:space="preserve"> </w:t>
      </w:r>
      <w:r w:rsidR="004D29A8">
        <w:rPr>
          <w:rFonts w:ascii="Helvetica" w:hAnsi="Helvetica" w:cs="Helvetica"/>
          <w:b w:val="0"/>
          <w:bCs w:val="0"/>
          <w:color w:val="222222"/>
          <w:spacing w:val="-5"/>
        </w:rPr>
        <w:t>Ədədin ikinci rəqəmi</w:t>
      </w:r>
    </w:p>
    <w:p w:rsidR="004D29A8" w:rsidRDefault="004D29A8" w:rsidP="004D29A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Tam ədədin ikinci rəqəmini tapmalı. Sayma yüksək mərtəbədən başlayır.</w:t>
      </w:r>
    </w:p>
    <w:p w:rsidR="004D29A8" w:rsidRDefault="004D29A8" w:rsidP="004D29A8">
      <w:pPr>
        <w:pStyle w:val="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Giriş verilənləri</w:t>
      </w:r>
    </w:p>
    <w:p w:rsidR="004D29A8" w:rsidRDefault="004D29A8" w:rsidP="004D29A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Ən azı 2 rəqəmi olan 64 mərtəbəli yeganə tam ədəd.</w:t>
      </w:r>
    </w:p>
    <w:p w:rsidR="004D29A8" w:rsidRDefault="004D29A8" w:rsidP="004D29A8">
      <w:pPr>
        <w:pStyle w:val="4"/>
        <w:shd w:val="clear" w:color="auto" w:fill="FFFFFF"/>
        <w:spacing w:before="375" w:beforeAutospacing="0" w:after="150" w:afterAutospacing="0" w:line="480" w:lineRule="atLeast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Çıxış verilənləri</w:t>
      </w:r>
    </w:p>
    <w:p w:rsidR="004D29A8" w:rsidRDefault="004D29A8" w:rsidP="004D29A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Məsələnin həlli - yeganə ədəd.</w:t>
      </w:r>
    </w:p>
    <w:p w:rsidR="00D13AA0" w:rsidRDefault="00D13AA0" w:rsidP="00D13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proofErr w:type="spellStart"/>
      <w:r w:rsidRPr="00D13AA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>Giriş</w:t>
      </w:r>
      <w:proofErr w:type="spellEnd"/>
      <w:r w:rsidRPr="00D13AA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D13AA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>verilənləri</w:t>
      </w:r>
      <w:proofErr w:type="spellEnd"/>
      <w:r w:rsidRPr="00D13AA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 xml:space="preserve"> #1</w:t>
      </w:r>
      <w:r w:rsidRPr="00D13AA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ab/>
      </w:r>
      <w:r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ab/>
      </w:r>
      <w:proofErr w:type="spellStart"/>
      <w:r w:rsidRPr="00D13AA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>Çıxış</w:t>
      </w:r>
      <w:proofErr w:type="spellEnd"/>
      <w:r w:rsidRPr="00D13AA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D13AA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>verilənləri</w:t>
      </w:r>
      <w:proofErr w:type="spellEnd"/>
      <w:r w:rsidRPr="00D13AA0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 xml:space="preserve"> #1</w:t>
      </w:r>
    </w:p>
    <w:p w:rsidR="00D13AA0" w:rsidRDefault="00D13AA0" w:rsidP="00D13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</w:p>
    <w:p w:rsidR="00D13AA0" w:rsidRPr="00D13AA0" w:rsidRDefault="00D13AA0" w:rsidP="00D13A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D13AA0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43568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  <w:t>3</w:t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ab/>
      </w:r>
    </w:p>
    <w:p w:rsidR="00D13AA0" w:rsidRDefault="00D13AA0" w:rsidP="004D29A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</w:p>
    <w:p w:rsidR="005D1F9C" w:rsidRDefault="005D1F9C" w:rsidP="004D29A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</w:p>
    <w:p w:rsidR="005D1F9C" w:rsidRDefault="005D1F9C" w:rsidP="004D29A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</w:p>
    <w:p w:rsidR="005D1F9C" w:rsidRDefault="005D1F9C" w:rsidP="004D29A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</w:p>
    <w:p w:rsidR="005D1F9C" w:rsidRDefault="005D1F9C" w:rsidP="004D29A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</w:p>
    <w:p w:rsidR="005D1F9C" w:rsidRDefault="005D1F9C" w:rsidP="004D29A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</w:p>
    <w:p w:rsidR="005D1F9C" w:rsidRDefault="005D1F9C" w:rsidP="004D29A8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</w:p>
    <w:p w:rsidR="00C3136C" w:rsidRDefault="004E3295" w:rsidP="00C3136C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b w:val="0"/>
          <w:bCs w:val="0"/>
          <w:color w:val="222222"/>
          <w:spacing w:val="-5"/>
        </w:rPr>
      </w:pPr>
      <w:r>
        <w:rPr>
          <w:rFonts w:ascii="Helvetica" w:hAnsi="Helvetica" w:cs="Helvetica"/>
          <w:b w:val="0"/>
          <w:bCs w:val="0"/>
          <w:color w:val="222222"/>
          <w:spacing w:val="-5"/>
        </w:rPr>
        <w:lastRenderedPageBreak/>
        <w:t>3.</w:t>
      </w:r>
      <w:r w:rsidR="00C3136C" w:rsidRPr="00C3136C">
        <w:rPr>
          <w:rFonts w:ascii="Helvetica" w:hAnsi="Helvetica" w:cs="Helvetica"/>
          <w:b w:val="0"/>
          <w:bCs w:val="0"/>
          <w:color w:val="222222"/>
          <w:spacing w:val="-5"/>
        </w:rPr>
        <w:t xml:space="preserve"> </w:t>
      </w:r>
      <w:r w:rsidR="00C3136C">
        <w:rPr>
          <w:rFonts w:ascii="Helvetica" w:hAnsi="Helvetica" w:cs="Helvetica"/>
          <w:b w:val="0"/>
          <w:bCs w:val="0"/>
          <w:color w:val="222222"/>
          <w:spacing w:val="-5"/>
        </w:rPr>
        <w:t>Bərabər bölənlər</w:t>
      </w:r>
    </w:p>
    <w:p w:rsidR="00C3136C" w:rsidRDefault="00C3136C" w:rsidP="00C3136C">
      <w:pPr>
        <w:pStyle w:val="a3"/>
        <w:shd w:val="clear" w:color="auto" w:fill="FFFFFF"/>
        <w:spacing w:before="0" w:beforeAutospacing="0" w:after="240" w:afterAutospacing="0" w:line="360" w:lineRule="atLeast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m</w:t>
      </w:r>
      <w:r>
        <w:rPr>
          <w:rFonts w:ascii="Verdana" w:hAnsi="Verdana"/>
          <w:color w:val="000000"/>
          <w:sz w:val="21"/>
          <w:szCs w:val="21"/>
        </w:rPr>
        <w:t> natural ədədi </w:t>
      </w:r>
      <w:r>
        <w:rPr>
          <w:rStyle w:val="a4"/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 ədədinin o zaman bərabər böləni adlanır ki, </w:t>
      </w:r>
      <w:r>
        <w:rPr>
          <w:rStyle w:val="a4"/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-nin </w:t>
      </w:r>
      <w:r>
        <w:rPr>
          <w:rStyle w:val="a4"/>
          <w:rFonts w:ascii="Verdana" w:hAnsi="Verdana"/>
          <w:color w:val="000000"/>
          <w:sz w:val="21"/>
          <w:szCs w:val="21"/>
        </w:rPr>
        <w:t>m</w:t>
      </w:r>
      <w:r>
        <w:rPr>
          <w:rFonts w:ascii="Verdana" w:hAnsi="Verdana"/>
          <w:color w:val="000000"/>
          <w:sz w:val="21"/>
          <w:szCs w:val="21"/>
        </w:rPr>
        <w:t>-ə bölünməsindən alınan tam və qalıq bərabər olsun. Verilmiş </w:t>
      </w:r>
      <w:r>
        <w:rPr>
          <w:rStyle w:val="a4"/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 natural ədədinə görə onun bərabər bölənlərinin sayını tapın.</w:t>
      </w:r>
    </w:p>
    <w:p w:rsidR="005D1F9C" w:rsidRDefault="005D1F9C" w:rsidP="00C3136C">
      <w:pPr>
        <w:pStyle w:val="a3"/>
        <w:shd w:val="clear" w:color="auto" w:fill="FFFFFF"/>
        <w:spacing w:before="0" w:beforeAutospacing="0" w:after="240" w:afterAutospacing="0" w:line="360" w:lineRule="atLeast"/>
        <w:rPr>
          <w:rStyle w:val="a4"/>
          <w:rFonts w:ascii="Helvetica" w:hAnsi="Helvetica" w:cs="Helvetica"/>
          <w:color w:val="222222"/>
          <w:sz w:val="21"/>
          <w:szCs w:val="21"/>
        </w:rPr>
      </w:pPr>
    </w:p>
    <w:p w:rsidR="00C3136C" w:rsidRDefault="00C3136C" w:rsidP="00C3136C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bookmarkStart w:id="0" w:name="_GoBack"/>
      <w:bookmarkEnd w:id="0"/>
      <w:r>
        <w:rPr>
          <w:rStyle w:val="a4"/>
          <w:rFonts w:ascii="Helvetica" w:hAnsi="Helvetica" w:cs="Helvetica"/>
          <w:color w:val="222222"/>
          <w:sz w:val="21"/>
          <w:szCs w:val="21"/>
        </w:rPr>
        <w:t>Giriş verilənləri</w:t>
      </w:r>
    </w:p>
    <w:p w:rsidR="00C3136C" w:rsidRDefault="00C3136C" w:rsidP="00C3136C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>Müsbət </w:t>
      </w:r>
      <w:r>
        <w:rPr>
          <w:rStyle w:val="a4"/>
          <w:rFonts w:ascii="Helvetica" w:hAnsi="Helvetica" w:cs="Helvetica"/>
          <w:color w:val="222222"/>
          <w:sz w:val="21"/>
          <w:szCs w:val="21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tam ədədi (</w:t>
      </w:r>
      <w:r>
        <w:rPr>
          <w:rStyle w:val="a4"/>
          <w:rFonts w:ascii="Helvetica" w:hAnsi="Helvetica" w:cs="Helvetica"/>
          <w:color w:val="222222"/>
          <w:sz w:val="21"/>
          <w:szCs w:val="21"/>
        </w:rPr>
        <w:t>1 </w:t>
      </w:r>
      <w:r>
        <w:rPr>
          <w:rFonts w:ascii="Helvetica" w:hAnsi="Helvetica" w:cs="Helvetica"/>
          <w:color w:val="222222"/>
          <w:sz w:val="21"/>
          <w:szCs w:val="21"/>
        </w:rPr>
        <w:t>≤ </w:t>
      </w:r>
      <w:r>
        <w:rPr>
          <w:rStyle w:val="a4"/>
          <w:rFonts w:ascii="Helvetica" w:hAnsi="Helvetica" w:cs="Helvetica"/>
          <w:color w:val="222222"/>
          <w:sz w:val="21"/>
          <w:szCs w:val="21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≤ </w:t>
      </w:r>
      <w:r>
        <w:rPr>
          <w:rStyle w:val="a4"/>
          <w:rFonts w:ascii="Helvetica" w:hAnsi="Helvetica" w:cs="Helvetica"/>
          <w:color w:val="222222"/>
          <w:sz w:val="21"/>
          <w:szCs w:val="21"/>
        </w:rPr>
        <w:t>10</w:t>
      </w:r>
      <w:r>
        <w:rPr>
          <w:rStyle w:val="a4"/>
          <w:rFonts w:ascii="Helvetica" w:hAnsi="Helvetica" w:cs="Helvetica"/>
          <w:color w:val="222222"/>
          <w:sz w:val="21"/>
          <w:szCs w:val="21"/>
          <w:vertAlign w:val="superscript"/>
        </w:rPr>
        <w:t>6</w:t>
      </w:r>
      <w:r>
        <w:rPr>
          <w:rFonts w:ascii="Helvetica" w:hAnsi="Helvetica" w:cs="Helvetica"/>
          <w:color w:val="222222"/>
          <w:sz w:val="21"/>
          <w:szCs w:val="21"/>
        </w:rPr>
        <w:t>).</w:t>
      </w:r>
    </w:p>
    <w:p w:rsidR="00C3136C" w:rsidRDefault="00C3136C" w:rsidP="00C3136C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Style w:val="a4"/>
          <w:rFonts w:ascii="Helvetica" w:hAnsi="Helvetica" w:cs="Helvetica"/>
          <w:color w:val="222222"/>
          <w:sz w:val="21"/>
          <w:szCs w:val="21"/>
        </w:rPr>
        <w:t>Çıxış verilənləri</w:t>
      </w:r>
    </w:p>
    <w:p w:rsidR="00C3136C" w:rsidRDefault="00C3136C" w:rsidP="00C3136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Tələb olunan say.</w:t>
      </w:r>
    </w:p>
    <w:p w:rsidR="004831BF" w:rsidRDefault="004831BF" w:rsidP="004D29A8">
      <w:pPr>
        <w:pStyle w:val="1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22222"/>
          <w:sz w:val="21"/>
          <w:szCs w:val="21"/>
        </w:rPr>
      </w:pPr>
    </w:p>
    <w:p w:rsidR="00842B1B" w:rsidRPr="00842B1B" w:rsidRDefault="00842B1B" w:rsidP="00842B1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</w:pPr>
      <w:proofErr w:type="spellStart"/>
      <w:r w:rsidRPr="00842B1B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>Giriş</w:t>
      </w:r>
      <w:proofErr w:type="spellEnd"/>
      <w:r w:rsidRPr="00842B1B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842B1B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>verilənləri</w:t>
      </w:r>
      <w:proofErr w:type="spellEnd"/>
      <w:r w:rsidRPr="00842B1B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 xml:space="preserve"> #1</w:t>
      </w:r>
    </w:p>
    <w:p w:rsidR="00842B1B" w:rsidRDefault="00842B1B" w:rsidP="00842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842B1B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20</w:t>
      </w:r>
    </w:p>
    <w:p w:rsidR="00842B1B" w:rsidRDefault="00842B1B" w:rsidP="00842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</w:p>
    <w:p w:rsidR="00842B1B" w:rsidRPr="00842B1B" w:rsidRDefault="00842B1B" w:rsidP="00842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proofErr w:type="spellStart"/>
      <w:r w:rsidRPr="00842B1B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>Çıxış</w:t>
      </w:r>
      <w:proofErr w:type="spellEnd"/>
      <w:r w:rsidRPr="00842B1B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 xml:space="preserve"> </w:t>
      </w:r>
      <w:proofErr w:type="spellStart"/>
      <w:r w:rsidRPr="00842B1B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>verilənləri</w:t>
      </w:r>
      <w:proofErr w:type="spellEnd"/>
      <w:r w:rsidRPr="00842B1B">
        <w:rPr>
          <w:rFonts w:ascii="Helvetica" w:eastAsia="Times New Roman" w:hAnsi="Helvetica" w:cs="Helvetica"/>
          <w:b/>
          <w:bCs/>
          <w:color w:val="222222"/>
          <w:sz w:val="21"/>
          <w:szCs w:val="21"/>
          <w:lang w:val="en-US"/>
        </w:rPr>
        <w:t xml:space="preserve"> #1</w:t>
      </w:r>
    </w:p>
    <w:p w:rsidR="00842B1B" w:rsidRPr="00842B1B" w:rsidRDefault="00842B1B" w:rsidP="00842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</w:pPr>
      <w:r w:rsidRPr="00842B1B">
        <w:rPr>
          <w:rFonts w:ascii="Courier New" w:eastAsia="Times New Roman" w:hAnsi="Courier New" w:cs="Courier New"/>
          <w:color w:val="222222"/>
          <w:sz w:val="20"/>
          <w:szCs w:val="20"/>
          <w:lang w:val="en-US"/>
        </w:rPr>
        <w:t>2</w:t>
      </w:r>
    </w:p>
    <w:p w:rsidR="0037654F" w:rsidRDefault="0037654F"/>
    <w:sectPr w:rsidR="00376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254"/>
    <w:rsid w:val="00035BC9"/>
    <w:rsid w:val="00217079"/>
    <w:rsid w:val="00276313"/>
    <w:rsid w:val="0037654F"/>
    <w:rsid w:val="004831BF"/>
    <w:rsid w:val="004D29A8"/>
    <w:rsid w:val="004E3295"/>
    <w:rsid w:val="005D1F9C"/>
    <w:rsid w:val="00653F64"/>
    <w:rsid w:val="0065440D"/>
    <w:rsid w:val="00694254"/>
    <w:rsid w:val="00842B1B"/>
    <w:rsid w:val="009B27D8"/>
    <w:rsid w:val="00AD4F39"/>
    <w:rsid w:val="00C3136C"/>
    <w:rsid w:val="00D1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8FA0"/>
  <w15:chartTrackingRefBased/>
  <w15:docId w15:val="{7C288E36-7EC4-496E-B18B-A89A1FD9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83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az-Latn-AZ"/>
    </w:rPr>
  </w:style>
  <w:style w:type="paragraph" w:styleId="4">
    <w:name w:val="heading 4"/>
    <w:basedOn w:val="a"/>
    <w:link w:val="40"/>
    <w:uiPriority w:val="9"/>
    <w:qFormat/>
    <w:rsid w:val="004831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31BF"/>
    <w:rPr>
      <w:rFonts w:ascii="Times New Roman" w:eastAsia="Times New Roman" w:hAnsi="Times New Roman" w:cs="Times New Roman"/>
      <w:b/>
      <w:bCs/>
      <w:kern w:val="36"/>
      <w:sz w:val="48"/>
      <w:szCs w:val="48"/>
      <w:lang w:eastAsia="az-Latn-AZ"/>
    </w:rPr>
  </w:style>
  <w:style w:type="character" w:customStyle="1" w:styleId="40">
    <w:name w:val="Заголовок 4 Знак"/>
    <w:basedOn w:val="a0"/>
    <w:link w:val="4"/>
    <w:uiPriority w:val="9"/>
    <w:rsid w:val="004831BF"/>
    <w:rPr>
      <w:rFonts w:ascii="Times New Roman" w:eastAsia="Times New Roman" w:hAnsi="Times New Roman" w:cs="Times New Roman"/>
      <w:b/>
      <w:bCs/>
      <w:sz w:val="24"/>
      <w:szCs w:val="24"/>
      <w:lang w:eastAsia="az-Latn-AZ"/>
    </w:rPr>
  </w:style>
  <w:style w:type="paragraph" w:styleId="a3">
    <w:name w:val="Normal (Web)"/>
    <w:basedOn w:val="a"/>
    <w:uiPriority w:val="99"/>
    <w:unhideWhenUsed/>
    <w:rsid w:val="0048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Latn-AZ"/>
    </w:rPr>
  </w:style>
  <w:style w:type="character" w:customStyle="1" w:styleId="apple-converted-space">
    <w:name w:val="apple-converted-space"/>
    <w:basedOn w:val="a0"/>
    <w:rsid w:val="004831BF"/>
  </w:style>
  <w:style w:type="character" w:styleId="a4">
    <w:name w:val="Strong"/>
    <w:basedOn w:val="a0"/>
    <w:uiPriority w:val="22"/>
    <w:qFormat/>
    <w:rsid w:val="004831BF"/>
    <w:rPr>
      <w:b/>
      <w:bCs/>
    </w:rPr>
  </w:style>
  <w:style w:type="character" w:styleId="HTML">
    <w:name w:val="HTML Code"/>
    <w:basedOn w:val="a0"/>
    <w:uiPriority w:val="99"/>
    <w:semiHidden/>
    <w:unhideWhenUsed/>
    <w:rsid w:val="004831B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3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3AA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27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08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5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6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3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5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2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Nigar Jafarova</dc:creator>
  <cp:keywords/>
  <dc:description/>
  <cp:lastModifiedBy>Rauf Rafizade</cp:lastModifiedBy>
  <cp:revision>11</cp:revision>
  <dcterms:created xsi:type="dcterms:W3CDTF">2017-01-26T10:27:00Z</dcterms:created>
  <dcterms:modified xsi:type="dcterms:W3CDTF">2019-09-25T08:53:00Z</dcterms:modified>
</cp:coreProperties>
</file>