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858B" w14:textId="77777777" w:rsidR="007874A6" w:rsidRDefault="00891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BESAR </w:t>
      </w:r>
    </w:p>
    <w:p w14:paraId="59030A93" w14:textId="77777777" w:rsidR="007874A6" w:rsidRDefault="00891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PENGANTAR KECERDASAN BUATAN</w:t>
      </w:r>
    </w:p>
    <w:p w14:paraId="64B98497" w14:textId="77777777" w:rsidR="007874A6" w:rsidRDefault="007874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070DE" w14:textId="77777777" w:rsidR="007874A6" w:rsidRDefault="007874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96D096" w14:textId="77777777" w:rsidR="007874A6" w:rsidRDefault="008912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4F3A94" wp14:editId="71871D20">
            <wp:extent cx="2168244" cy="216639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44" cy="216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CDF77" w14:textId="77777777" w:rsidR="007874A6" w:rsidRDefault="007874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58AF5" w14:textId="77777777" w:rsidR="007874A6" w:rsidRDefault="007874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B1B8" w14:textId="77777777" w:rsidR="007874A6" w:rsidRDefault="0089126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 :</w:t>
      </w:r>
      <w:proofErr w:type="gramEnd"/>
    </w:p>
    <w:p w14:paraId="7B3EBC14" w14:textId="77777777" w:rsidR="007874A6" w:rsidRDefault="008912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Muhammad Rafli Ramadhan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1301200204</w:t>
      </w:r>
    </w:p>
    <w:p w14:paraId="30C23C1C" w14:textId="77777777" w:rsidR="007874A6" w:rsidRDefault="008912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Salman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Tilmitsani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1301204265</w:t>
      </w:r>
    </w:p>
    <w:p w14:paraId="2688C6EE" w14:textId="77777777" w:rsidR="007874A6" w:rsidRDefault="007874A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445A3F" w14:textId="77777777" w:rsidR="007874A6" w:rsidRDefault="00891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21470F29" w14:textId="77777777" w:rsidR="007874A6" w:rsidRDefault="008912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3E1D5D6E" w14:textId="77777777" w:rsidR="007874A6" w:rsidRDefault="0089126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br w:type="column"/>
      </w:r>
      <w:r w:rsidRPr="006A268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Daftar Isi</w:t>
      </w:r>
    </w:p>
    <w:p w14:paraId="07960E05" w14:textId="77777777" w:rsidR="007874A6" w:rsidRDefault="007874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color w:val="2F5496"/>
          <w:sz w:val="32"/>
          <w:szCs w:val="32"/>
        </w:rPr>
      </w:pPr>
    </w:p>
    <w:sdt>
      <w:sdtPr>
        <w:id w:val="2107611309"/>
        <w:docPartObj>
          <w:docPartGallery w:val="Table of Contents"/>
          <w:docPartUnique/>
        </w:docPartObj>
      </w:sdtPr>
      <w:sdtEndPr/>
      <w:sdtContent>
        <w:p w14:paraId="22A48D1E" w14:textId="3A40C3A7" w:rsidR="007874A6" w:rsidRDefault="00891264">
          <w:pPr>
            <w:tabs>
              <w:tab w:val="right" w:pos="827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t>Daftar Isi</w:t>
            </w:r>
          </w:hyperlink>
          <w:r>
            <w:rPr>
              <w:rFonts w:ascii="Times New Roman" w:eastAsia="Times New Roman" w:hAnsi="Times New Roman" w:cs="Times New Roman"/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DC66D53" w14:textId="371A8E0F" w:rsidR="007874A6" w:rsidRDefault="00891264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30j0zll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Pendahuluan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5CD02F" w14:textId="4BC9C58C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1fob9te">
            <w:r>
              <w:rPr>
                <w:noProof/>
                <w:color w:val="000000"/>
              </w:rPr>
              <w:t>Rumusan Masalah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AB7C67" w14:textId="7338A00A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3znysh7">
            <w:r>
              <w:rPr>
                <w:noProof/>
                <w:color w:val="000000"/>
              </w:rPr>
              <w:t>Tujuan Laporan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D079BF" w14:textId="2D0293BA" w:rsidR="007874A6" w:rsidRDefault="00891264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Analisis Dan Desain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CDB77AC" w14:textId="34D25121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Algoritma Genetika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</w:instrText>
          </w:r>
          <w:r>
            <w:rPr>
              <w:noProof/>
            </w:rPr>
            <w:instrText xml:space="preserve">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8AA872" w14:textId="70F9FC37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Algoritma Genetika Pencarian Nilai Minimum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6D08A4" w14:textId="36974201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Parameter Yang Akan Digunakan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F12C48" w14:textId="5C3E581A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4d34og8">
            <w:r>
              <w:rPr>
                <w:noProof/>
                <w:color w:val="000000"/>
              </w:rPr>
              <w:t>Rumus dan Batasan Rumus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3CA28C" w14:textId="645D932D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Program Algoritma Genetika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3486EA" w14:textId="4E14599A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17dp8vu">
            <w:r>
              <w:rPr>
                <w:noProof/>
                <w:color w:val="000000"/>
              </w:rPr>
              <w:t>Metode Yang Akan Digu</w:t>
            </w:r>
            <w:r>
              <w:rPr>
                <w:noProof/>
                <w:color w:val="000000"/>
              </w:rPr>
              <w:t>nakan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287F5F" w14:textId="0B187DBA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3rdcrjn">
            <w:r>
              <w:rPr>
                <w:noProof/>
                <w:color w:val="000000"/>
              </w:rPr>
              <w:t>Generate Populasi dan Kromosom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AB48DC" w14:textId="7D421C46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26in1rg">
            <w:r>
              <w:rPr>
                <w:noProof/>
                <w:color w:val="000000"/>
              </w:rPr>
              <w:t>Decode Kromosom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17089A" w14:textId="12DEE7E4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lnxbz9">
            <w:r>
              <w:rPr>
                <w:noProof/>
                <w:color w:val="000000"/>
              </w:rPr>
              <w:t>Mencari Nilai Fitness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B1A5FA" w14:textId="6BB07231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35nkun2">
            <w:r>
              <w:rPr>
                <w:noProof/>
                <w:color w:val="000000"/>
              </w:rPr>
              <w:t>Seleksi Orang Tua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_35nkun2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396435" w14:textId="7EAEA4FB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1ksv4uv">
            <w:r>
              <w:rPr>
                <w:noProof/>
                <w:color w:val="000000"/>
              </w:rPr>
              <w:t>Crossover Orang Tua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</w:instrText>
          </w:r>
          <w:r>
            <w:rPr>
              <w:noProof/>
            </w:rPr>
            <w:instrText xml:space="preserve">ksv4uv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C5F1FC" w14:textId="6EB4CE73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44sinio">
            <w:r>
              <w:rPr>
                <w:noProof/>
                <w:color w:val="000000"/>
              </w:rPr>
              <w:t>Proses Mutasi Pada Anak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9E13B3F" w14:textId="5D213955" w:rsidR="007874A6" w:rsidRDefault="00891264">
          <w:pPr>
            <w:tabs>
              <w:tab w:val="right" w:pos="827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2jxsxqh">
            <w:r>
              <w:rPr>
                <w:noProof/>
                <w:color w:val="000000"/>
              </w:rPr>
              <w:t>Seleksi (Pergantian) Pada Generasi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_2jxsxqh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AAAC89" w14:textId="60ACC0FB" w:rsidR="007874A6" w:rsidRDefault="00891264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z337ya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Hasil Laporan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EA9FD02" w14:textId="596EAE8E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3j2qqm3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Proses Generasi Populasi, Kromosom dan Fitness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5BE528" w14:textId="2F600D45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1y810tw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Penentuan Kromosom Terbaik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273088C" w14:textId="368F2CF6" w:rsidR="007874A6" w:rsidRDefault="00891264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4i7ojhp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Kesimpulan dan Lampiran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21BB49B" w14:textId="104C4A1F" w:rsidR="007874A6" w:rsidRDefault="00891264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</w:rPr>
          </w:pPr>
          <w:hyperlink w:anchor="_2xcytpi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Kesimpulan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BEC7EAA" w14:textId="676DF56C" w:rsidR="007874A6" w:rsidRDefault="00891264">
          <w:pPr>
            <w:tabs>
              <w:tab w:val="right" w:pos="827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1ci93xb"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Lampiran</w:t>
            </w:r>
          </w:hyperlink>
          <w:r>
            <w:rPr>
              <w:rFonts w:ascii="Times New Roman" w:eastAsia="Times New Roman" w:hAnsi="Times New Roman" w:cs="Times New Roman"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E31FF"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6AC43039" w14:textId="77777777" w:rsidR="007874A6" w:rsidRDefault="007874A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AED47" w14:textId="77777777" w:rsidR="007874A6" w:rsidRDefault="00891264">
      <w:pPr>
        <w:pStyle w:val="Heading1"/>
        <w:numPr>
          <w:ilvl w:val="0"/>
          <w:numId w:val="1"/>
        </w:numPr>
        <w:rPr>
          <w:color w:val="000000"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Pendahuluan</w:t>
      </w:r>
      <w:proofErr w:type="spellEnd"/>
    </w:p>
    <w:p w14:paraId="1DED65EE" w14:textId="77777777" w:rsidR="007874A6" w:rsidRPr="006A2683" w:rsidRDefault="00891264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Rumusan</w:t>
      </w:r>
      <w:proofErr w:type="spellEnd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Masalah</w:t>
      </w:r>
      <w:proofErr w:type="spellEnd"/>
    </w:p>
    <w:p w14:paraId="376C2A96" w14:textId="77777777" w:rsidR="007874A6" w:rsidRPr="006A2683" w:rsidRDefault="00891264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6A268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proofErr w:type="gramStart"/>
      <w:r w:rsidRPr="006A26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683">
        <w:rPr>
          <w:rFonts w:ascii="Times New Roman" w:hAnsi="Times New Roman" w:cs="Times New Roman"/>
          <w:sz w:val="24"/>
          <w:szCs w:val="24"/>
        </w:rPr>
        <w:t xml:space="preserve">GA)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mengimplemenatasikan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A8F23" w14:textId="77777777" w:rsidR="007874A6" w:rsidRPr="006A2683" w:rsidRDefault="00891264">
      <w:pPr>
        <w:ind w:left="1272"/>
        <w:rPr>
          <w:rFonts w:ascii="Times New Roman" w:hAnsi="Times New Roman" w:cs="Times New Roman"/>
          <w:sz w:val="24"/>
          <w:szCs w:val="24"/>
        </w:rPr>
      </w:pPr>
      <w:r w:rsidRPr="006A2683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753AE6" wp14:editId="17618783">
            <wp:extent cx="5252085" cy="5969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218F7" w14:textId="77777777" w:rsidR="007874A6" w:rsidRPr="006A2683" w:rsidRDefault="00891264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6A2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27C4A11C" w14:textId="77777777" w:rsidR="007874A6" w:rsidRPr="006A2683" w:rsidRDefault="00891264">
      <w:pPr>
        <w:ind w:left="1272"/>
        <w:rPr>
          <w:sz w:val="24"/>
          <w:szCs w:val="24"/>
        </w:rPr>
      </w:pPr>
      <w:r w:rsidRPr="006A2683">
        <w:rPr>
          <w:noProof/>
          <w:sz w:val="24"/>
          <w:szCs w:val="24"/>
        </w:rPr>
        <w:drawing>
          <wp:inline distT="114300" distB="114300" distL="114300" distR="114300" wp14:anchorId="13986D08" wp14:editId="599B8779">
            <wp:extent cx="5252085" cy="3048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57FCC" w14:textId="77777777" w:rsidR="007874A6" w:rsidRPr="006A2683" w:rsidRDefault="00891264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Tujuan</w:t>
      </w:r>
      <w:proofErr w:type="spellEnd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Laporan</w:t>
      </w:r>
      <w:proofErr w:type="spellEnd"/>
    </w:p>
    <w:p w14:paraId="79E479AA" w14:textId="77777777" w:rsidR="007874A6" w:rsidRPr="006A2683" w:rsidRDefault="00891264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6A2683">
        <w:rPr>
          <w:rFonts w:ascii="Times New Roman" w:hAnsi="Times New Roman" w:cs="Times New Roman"/>
          <w:sz w:val="24"/>
          <w:szCs w:val="24"/>
        </w:rPr>
        <w:t>Mendefinisik</w:t>
      </w:r>
      <w:r w:rsidRPr="006A26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dekode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683">
        <w:rPr>
          <w:rFonts w:ascii="Times New Roman" w:hAnsi="Times New Roman" w:cs="Times New Roman"/>
          <w:sz w:val="24"/>
          <w:szCs w:val="24"/>
        </w:rPr>
        <w:t>.</w:t>
      </w:r>
    </w:p>
    <w:p w14:paraId="4D1C76AD" w14:textId="77777777" w:rsidR="007874A6" w:rsidRDefault="00891264">
      <w:pPr>
        <w:pStyle w:val="Heading1"/>
        <w:numPr>
          <w:ilvl w:val="0"/>
          <w:numId w:val="1"/>
        </w:numPr>
        <w:rPr>
          <w:color w:val="000000"/>
        </w:rPr>
      </w:pPr>
      <w:bookmarkStart w:id="4" w:name="_2et92p0" w:colFirst="0" w:colLast="0"/>
      <w:bookmarkEnd w:id="4"/>
      <w:proofErr w:type="spellStart"/>
      <w:r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Desain</w:t>
      </w:r>
    </w:p>
    <w:p w14:paraId="5801B7DE" w14:textId="77777777" w:rsidR="007874A6" w:rsidRPr="006A2683" w:rsidRDefault="00891264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yjcwt" w:colFirst="0" w:colLast="0"/>
      <w:bookmarkEnd w:id="5"/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Algoritma</w:t>
      </w:r>
      <w:proofErr w:type="spellEnd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Genetika</w:t>
      </w:r>
      <w:proofErr w:type="spellEnd"/>
    </w:p>
    <w:p w14:paraId="54F7A480" w14:textId="77777777" w:rsidR="007874A6" w:rsidRDefault="00891264">
      <w:pPr>
        <w:ind w:left="127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Charles Darwin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6EAF12" w14:textId="77777777" w:rsidR="007874A6" w:rsidRPr="006A2683" w:rsidRDefault="00891264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3dy6vkm" w:colFirst="0" w:colLast="0"/>
      <w:bookmarkEnd w:id="6"/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Algoritma</w:t>
      </w:r>
      <w:proofErr w:type="spellEnd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Genetika</w:t>
      </w:r>
      <w:proofErr w:type="spellEnd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6A2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Nilai Minimum</w:t>
      </w:r>
    </w:p>
    <w:p w14:paraId="203F26F3" w14:textId="77777777" w:rsidR="007874A6" w:rsidRPr="004E31FF" w:rsidRDefault="00891264" w:rsidP="004E31FF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4E31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Be</w:t>
      </w:r>
      <w:r w:rsidRPr="004E31F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rentangan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minimum</w:t>
      </w:r>
    </w:p>
    <w:p w14:paraId="31C5F0D9" w14:textId="77777777" w:rsidR="007874A6" w:rsidRDefault="00891264">
      <w:pPr>
        <w:ind w:left="1272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  <w:r>
        <w:rPr>
          <w:rFonts w:ascii="Times New Roman" w:eastAsia="Times New Roman" w:hAnsi="Times New Roman" w:cs="Times New Roman"/>
          <w:noProof/>
          <w:color w:val="111111"/>
          <w:sz w:val="24"/>
          <w:szCs w:val="24"/>
          <w:shd w:val="clear" w:color="auto" w:fill="FBFBF3"/>
        </w:rPr>
        <w:lastRenderedPageBreak/>
        <w:drawing>
          <wp:inline distT="114300" distB="114300" distL="114300" distR="114300" wp14:anchorId="3EA9164E" wp14:editId="77C99702">
            <wp:extent cx="3152775" cy="16478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593FE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1t3h5sf" w:colFirst="0" w:colLast="0"/>
      <w:bookmarkEnd w:id="7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Parameter Yang Akan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</w:p>
    <w:p w14:paraId="7DFB44F8" w14:textId="77777777" w:rsidR="007874A6" w:rsidRDefault="0089126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</w:p>
    <w:p w14:paraId="2B91EC29" w14:textId="77777777" w:rsidR="007874A6" w:rsidRDefault="0089126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crossover = 0.7</w:t>
      </w:r>
    </w:p>
    <w:p w14:paraId="181DA35C" w14:textId="77777777" w:rsidR="007874A6" w:rsidRDefault="0089126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0.4</w:t>
      </w:r>
    </w:p>
    <w:p w14:paraId="4410B852" w14:textId="77777777" w:rsidR="007874A6" w:rsidRDefault="0089126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50</w:t>
      </w:r>
    </w:p>
    <w:p w14:paraId="507BE898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4d34og8" w:colFirst="0" w:colLast="0"/>
      <w:bookmarkEnd w:id="8"/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Rumus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Batasan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Rumus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970202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 x dan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-5&lt;= x &lt;= 5 dan -5 &lt;= y &lt;= 5.</w:t>
      </w:r>
    </w:p>
    <w:p w14:paraId="0834EB0F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B31E6B" wp14:editId="71A2978E">
            <wp:extent cx="4114800" cy="771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A5A3D" w14:textId="77777777" w:rsidR="007874A6" w:rsidRPr="004E31FF" w:rsidRDefault="00891264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2s8eyo1" w:colFirst="0" w:colLast="0"/>
      <w:bookmarkEnd w:id="9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Algoritma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Genetika</w:t>
      </w:r>
      <w:proofErr w:type="spellEnd"/>
    </w:p>
    <w:p w14:paraId="00D4D46B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17dp8vu" w:colFirst="0" w:colLast="0"/>
      <w:bookmarkEnd w:id="10"/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Akan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</w:p>
    <w:p w14:paraId="7FE5C2E4" w14:textId="77777777" w:rsidR="007874A6" w:rsidRDefault="00891264">
      <w:pPr>
        <w:ind w:left="1800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evolusi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awalnya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C72A39C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3rdcrjn" w:colFirst="0" w:colLast="0"/>
      <w:bookmarkEnd w:id="11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Generate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Populasi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Kromosom</w:t>
      </w:r>
      <w:proofErr w:type="spellEnd"/>
    </w:p>
    <w:p w14:paraId="44FB6393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user.</w:t>
      </w:r>
    </w:p>
    <w:p w14:paraId="7B27D850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59D14A1" wp14:editId="762D29A5">
            <wp:extent cx="4210050" cy="25241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27411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26in1rg" w:colFirst="0" w:colLast="0"/>
      <w:bookmarkEnd w:id="12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Decode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Kromosom</w:t>
      </w:r>
      <w:proofErr w:type="spellEnd"/>
    </w:p>
    <w:p w14:paraId="6D4B8584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Decoding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OMH.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E14E3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A391E2" wp14:editId="47205727">
            <wp:extent cx="3429000" cy="38385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40CBA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lnxbz9" w:colFirst="0" w:colLast="0"/>
      <w:bookmarkEnd w:id="13"/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Mencari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Nilai Fitness</w:t>
      </w:r>
    </w:p>
    <w:p w14:paraId="27E90141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</w:t>
      </w:r>
      <w:r>
        <w:rPr>
          <w:rFonts w:ascii="Times New Roman" w:eastAsia="Times New Roman" w:hAnsi="Times New Roman" w:cs="Times New Roman"/>
          <w:sz w:val="24"/>
          <w:szCs w:val="24"/>
        </w:rPr>
        <w:t>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</w:p>
    <w:p w14:paraId="30E1F19B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BC5B05" wp14:editId="5AFC9F37">
            <wp:extent cx="3314700" cy="14859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E9CBA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35nkun2" w:colFirst="0" w:colLast="0"/>
      <w:bookmarkEnd w:id="14"/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Seleksi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Orang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Tua</w:t>
      </w:r>
      <w:proofErr w:type="spellEnd"/>
    </w:p>
    <w:p w14:paraId="50CF681B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crossover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parent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9BA29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74D700" wp14:editId="2568E28F">
            <wp:extent cx="4552950" cy="23145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79562" w14:textId="77777777" w:rsidR="007874A6" w:rsidRDefault="007874A6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69BA85F3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1ksv4uv" w:colFirst="0" w:colLast="0"/>
      <w:bookmarkEnd w:id="15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Crossover Orang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Tua</w:t>
      </w:r>
      <w:proofErr w:type="spellEnd"/>
    </w:p>
    <w:p w14:paraId="33B1A1B5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crossover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offspring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parent.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offspring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</w:t>
      </w:r>
      <w:r>
        <w:rPr>
          <w:rFonts w:ascii="Times New Roman" w:eastAsia="Times New Roman" w:hAnsi="Times New Roman" w:cs="Times New Roman"/>
          <w:sz w:val="24"/>
          <w:szCs w:val="24"/>
        </w:rPr>
        <w:t>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55BD8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3C84D55" wp14:editId="764B975C">
            <wp:extent cx="4524375" cy="195262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1450F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44sinio" w:colFirst="0" w:colLast="0"/>
      <w:bookmarkEnd w:id="16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Proses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Mutasi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Anak</w:t>
      </w:r>
    </w:p>
    <w:p w14:paraId="0EF33741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inversinya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pada gen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dimutasikan</w:t>
      </w:r>
      <w:proofErr w:type="spellEnd"/>
    </w:p>
    <w:p w14:paraId="239B742F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FA8A53" wp14:editId="42996D31">
            <wp:extent cx="3257550" cy="15525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4F210" w14:textId="77777777" w:rsidR="007874A6" w:rsidRDefault="007874A6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27871220" w14:textId="77777777" w:rsidR="007874A6" w:rsidRPr="004E31FF" w:rsidRDefault="00891264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2jxsxqh" w:colFirst="0" w:colLast="0"/>
      <w:bookmarkEnd w:id="17"/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Seleksi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Pergantian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Pada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Generasi</w:t>
      </w:r>
      <w:proofErr w:type="spellEnd"/>
    </w:p>
    <w:p w14:paraId="03CF25F4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r>
        <w:rPr>
          <w:rFonts w:ascii="Times New Roman" w:eastAsia="Times New Roman" w:hAnsi="Times New Roman" w:cs="Times New Roman"/>
          <w:sz w:val="24"/>
          <w:szCs w:val="24"/>
        </w:rPr>
        <w:t>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roullete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turnamen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FAA54" w14:textId="77777777" w:rsidR="007874A6" w:rsidRDefault="00891264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2FEBEE1" wp14:editId="51ED7B8E">
            <wp:extent cx="5252085" cy="15875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62431" w14:textId="77777777" w:rsidR="007874A6" w:rsidRDefault="007874A6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687572C" w14:textId="77777777" w:rsidR="007874A6" w:rsidRDefault="00891264">
      <w:pPr>
        <w:pStyle w:val="Heading1"/>
        <w:numPr>
          <w:ilvl w:val="0"/>
          <w:numId w:val="1"/>
        </w:numPr>
        <w:rPr>
          <w:color w:val="000000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color w:val="00000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</w:p>
    <w:p w14:paraId="212817FD" w14:textId="77777777" w:rsidR="007874A6" w:rsidRPr="004E31FF" w:rsidRDefault="00891264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3j2qqm3" w:colFirst="0" w:colLast="0"/>
      <w:bookmarkEnd w:id="19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Proses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Generasi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Populasi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Kromosom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Fitness</w:t>
      </w:r>
    </w:p>
    <w:p w14:paraId="1A2D190F" w14:textId="77777777" w:rsidR="007874A6" w:rsidRDefault="007874A6">
      <w:pPr>
        <w:ind w:left="1272"/>
      </w:pPr>
    </w:p>
    <w:p w14:paraId="4F270740" w14:textId="77777777" w:rsidR="007874A6" w:rsidRPr="004E31FF" w:rsidRDefault="00891264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1y810tw" w:colFirst="0" w:colLast="0"/>
      <w:bookmarkEnd w:id="20"/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Penentuan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Kromosom</w:t>
      </w:r>
      <w:proofErr w:type="spellEnd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Terbaik</w:t>
      </w:r>
      <w:proofErr w:type="spellEnd"/>
    </w:p>
    <w:p w14:paraId="274E01EF" w14:textId="77777777" w:rsidR="007874A6" w:rsidRDefault="00891264">
      <w:pPr>
        <w:ind w:left="1272"/>
      </w:pPr>
      <w:r>
        <w:rPr>
          <w:noProof/>
        </w:rPr>
        <w:drawing>
          <wp:inline distT="114300" distB="114300" distL="114300" distR="114300" wp14:anchorId="1EA9CACF" wp14:editId="72D620F7">
            <wp:extent cx="5252085" cy="11303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D05F0" w14:textId="77777777" w:rsidR="007874A6" w:rsidRDefault="00891264">
      <w:pPr>
        <w:ind w:left="1272"/>
      </w:pPr>
      <w:r>
        <w:rPr>
          <w:noProof/>
        </w:rPr>
        <w:drawing>
          <wp:inline distT="114300" distB="114300" distL="114300" distR="114300" wp14:anchorId="1BBBA5A9" wp14:editId="08CEF6AD">
            <wp:extent cx="4457700" cy="13144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9B967" w14:textId="77777777" w:rsidR="007874A6" w:rsidRDefault="00891264">
      <w:pPr>
        <w:ind w:left="12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</w:p>
    <w:p w14:paraId="63DA8FF0" w14:textId="77777777" w:rsidR="007874A6" w:rsidRDefault="00891264">
      <w:pPr>
        <w:pStyle w:val="Heading1"/>
        <w:numPr>
          <w:ilvl w:val="0"/>
          <w:numId w:val="1"/>
        </w:numPr>
        <w:rPr>
          <w:color w:val="000000"/>
        </w:rPr>
      </w:pPr>
      <w:bookmarkStart w:id="21" w:name="_4i7ojhp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>Kesimpulan dan Lampiran</w:t>
      </w:r>
    </w:p>
    <w:p w14:paraId="52D0DD20" w14:textId="77777777" w:rsidR="007874A6" w:rsidRPr="004E31FF" w:rsidRDefault="00891264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2xcytpi" w:colFirst="0" w:colLast="0"/>
      <w:bookmarkEnd w:id="22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Kesimpulan</w:t>
      </w:r>
    </w:p>
    <w:p w14:paraId="31C006E4" w14:textId="77777777" w:rsidR="007874A6" w:rsidRPr="004E31FF" w:rsidRDefault="00891264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ge</w:t>
      </w:r>
      <w:r w:rsidRPr="004E31FF">
        <w:rPr>
          <w:rFonts w:ascii="Times New Roman" w:hAnsi="Times New Roman" w:cs="Times New Roman"/>
          <w:sz w:val="24"/>
          <w:szCs w:val="24"/>
        </w:rPr>
        <w:t>netika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ℎ(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 xml:space="preserve">, </w:t>
      </w:r>
      <w:r w:rsidRPr="004E31FF">
        <w:rPr>
          <w:rFonts w:ascii="Cambria Math" w:hAnsi="Cambria Math" w:cs="Cambria Math"/>
          <w:sz w:val="24"/>
          <w:szCs w:val="24"/>
        </w:rPr>
        <w:t>𝑦</w:t>
      </w:r>
      <w:r w:rsidRPr="004E31FF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 xml:space="preserve"> + sin </w:t>
      </w:r>
      <w:r w:rsidRPr="004E31FF">
        <w:rPr>
          <w:rFonts w:ascii="Cambria Math" w:hAnsi="Cambria Math" w:cs="Cambria Math"/>
          <w:sz w:val="24"/>
          <w:szCs w:val="24"/>
        </w:rPr>
        <w:t>𝑦</w:t>
      </w:r>
      <w:r w:rsidRPr="004E31FF">
        <w:rPr>
          <w:rFonts w:ascii="Times New Roman" w:hAnsi="Times New Roman" w:cs="Times New Roman"/>
          <w:sz w:val="24"/>
          <w:szCs w:val="24"/>
        </w:rPr>
        <w:t>)^2 /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>ℎ</w:t>
      </w:r>
      <w:r w:rsidRPr="004E31FF">
        <w:rPr>
          <w:rFonts w:ascii="Times New Roman" w:hAnsi="Times New Roman" w:cs="Times New Roman"/>
          <w:sz w:val="24"/>
          <w:szCs w:val="24"/>
        </w:rPr>
        <w:t>(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 xml:space="preserve">, </w:t>
      </w:r>
      <w:r w:rsidRPr="004E31FF">
        <w:rPr>
          <w:rFonts w:ascii="Cambria Math" w:hAnsi="Cambria Math" w:cs="Cambria Math"/>
          <w:sz w:val="24"/>
          <w:szCs w:val="24"/>
        </w:rPr>
        <w:t>𝑦</w:t>
      </w:r>
      <w:r w:rsidRPr="004E31FF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 xml:space="preserve"> + sin </w:t>
      </w:r>
      <w:r w:rsidRPr="004E31FF">
        <w:rPr>
          <w:rFonts w:ascii="Cambria Math" w:hAnsi="Cambria Math" w:cs="Cambria Math"/>
          <w:sz w:val="24"/>
          <w:szCs w:val="24"/>
        </w:rPr>
        <w:t>𝑦</w:t>
      </w:r>
      <w:r w:rsidRPr="004E31FF">
        <w:rPr>
          <w:rFonts w:ascii="Times New Roman" w:hAnsi="Times New Roman" w:cs="Times New Roman"/>
          <w:sz w:val="24"/>
          <w:szCs w:val="24"/>
        </w:rPr>
        <w:t xml:space="preserve">) 2 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 xml:space="preserve"> 2 + </w:t>
      </w:r>
      <w:r w:rsidRPr="004E31FF">
        <w:rPr>
          <w:rFonts w:ascii="Cambria Math" w:hAnsi="Cambria Math" w:cs="Cambria Math"/>
          <w:sz w:val="24"/>
          <w:szCs w:val="24"/>
        </w:rPr>
        <w:t>𝑦</w:t>
      </w:r>
      <w:r w:rsidRPr="004E31FF">
        <w:rPr>
          <w:rFonts w:ascii="Times New Roman" w:hAnsi="Times New Roman" w:cs="Times New Roman"/>
          <w:sz w:val="24"/>
          <w:szCs w:val="24"/>
        </w:rPr>
        <w:t xml:space="preserve"> ^ 2 + y^2 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domain −5 ≤ </w:t>
      </w:r>
      <w:r w:rsidRPr="004E31FF">
        <w:rPr>
          <w:rFonts w:ascii="Cambria Math" w:hAnsi="Cambria Math" w:cs="Cambria Math"/>
          <w:sz w:val="24"/>
          <w:szCs w:val="24"/>
        </w:rPr>
        <w:t>𝑥</w:t>
      </w:r>
      <w:r w:rsidRPr="004E31FF">
        <w:rPr>
          <w:rFonts w:ascii="Times New Roman" w:hAnsi="Times New Roman" w:cs="Times New Roman"/>
          <w:sz w:val="24"/>
          <w:szCs w:val="24"/>
        </w:rPr>
        <w:t xml:space="preserve"> ≤ 5 dan −5 ≤ </w:t>
      </w:r>
      <w:r w:rsidRPr="004E31FF">
        <w:rPr>
          <w:rFonts w:ascii="Cambria Math" w:hAnsi="Cambria Math" w:cs="Cambria Math"/>
          <w:sz w:val="24"/>
          <w:szCs w:val="24"/>
        </w:rPr>
        <w:t>𝑦</w:t>
      </w:r>
      <w:r w:rsidRPr="004E31FF">
        <w:rPr>
          <w:rFonts w:ascii="Times New Roman" w:hAnsi="Times New Roman" w:cs="Times New Roman"/>
          <w:sz w:val="24"/>
          <w:szCs w:val="24"/>
        </w:rPr>
        <w:t xml:space="preserve"> ≤ 5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4.521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 [1, </w:t>
      </w:r>
      <w:r w:rsidRPr="004E31FF">
        <w:rPr>
          <w:rFonts w:ascii="Times New Roman" w:hAnsi="Times New Roman" w:cs="Times New Roman"/>
          <w:sz w:val="24"/>
          <w:szCs w:val="24"/>
        </w:rPr>
        <w:t xml:space="preserve">1, 0, 1, 0, 0, 0, 1, 1, 0, 1, 0, 0, 0, 1, 0, 0, 1, 0, 1, 1, 0, 1, 0, 0]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1FF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4E31FF">
        <w:rPr>
          <w:rFonts w:ascii="Times New Roman" w:hAnsi="Times New Roman" w:cs="Times New Roman"/>
          <w:sz w:val="24"/>
          <w:szCs w:val="24"/>
        </w:rPr>
        <w:t xml:space="preserve"> [3.19047619047619, -5.0]</w:t>
      </w:r>
    </w:p>
    <w:p w14:paraId="2ED532BE" w14:textId="77777777" w:rsidR="007874A6" w:rsidRDefault="00891264">
      <w:pPr>
        <w:ind w:left="1272"/>
      </w:pPr>
      <w:r>
        <w:rPr>
          <w:noProof/>
        </w:rPr>
        <w:lastRenderedPageBreak/>
        <w:drawing>
          <wp:inline distT="114300" distB="114300" distL="114300" distR="114300" wp14:anchorId="06D9F9C2" wp14:editId="734F2FB6">
            <wp:extent cx="4709833" cy="1017187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833" cy="101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87BAA" w14:textId="77777777" w:rsidR="007874A6" w:rsidRDefault="007874A6">
      <w:pPr>
        <w:ind w:left="1272"/>
      </w:pPr>
    </w:p>
    <w:p w14:paraId="147CFE07" w14:textId="77777777" w:rsidR="007874A6" w:rsidRPr="004E31FF" w:rsidRDefault="00891264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1ci93xb" w:colFirst="0" w:colLast="0"/>
      <w:bookmarkEnd w:id="23"/>
      <w:r w:rsidRPr="004E31FF">
        <w:rPr>
          <w:rFonts w:ascii="Times New Roman" w:eastAsia="Times New Roman" w:hAnsi="Times New Roman" w:cs="Times New Roman"/>
          <w:color w:val="000000"/>
          <w:sz w:val="28"/>
          <w:szCs w:val="28"/>
        </w:rPr>
        <w:t>Lampiran</w:t>
      </w:r>
    </w:p>
    <w:p w14:paraId="1A2A2125" w14:textId="77777777" w:rsidR="007874A6" w:rsidRDefault="007874A6">
      <w:pPr>
        <w:numPr>
          <w:ilvl w:val="0"/>
          <w:numId w:val="2"/>
        </w:numPr>
      </w:pPr>
    </w:p>
    <w:p w14:paraId="5D4650AC" w14:textId="77777777" w:rsidR="007874A6" w:rsidRDefault="007874A6"/>
    <w:p w14:paraId="6D91B438" w14:textId="77777777" w:rsidR="007874A6" w:rsidRDefault="007874A6"/>
    <w:p w14:paraId="09BBAB1A" w14:textId="77777777" w:rsidR="007874A6" w:rsidRDefault="007874A6"/>
    <w:p w14:paraId="7F9FC781" w14:textId="77777777" w:rsidR="007874A6" w:rsidRDefault="007874A6"/>
    <w:p w14:paraId="2FB58F82" w14:textId="77777777" w:rsidR="007874A6" w:rsidRDefault="007874A6"/>
    <w:sectPr w:rsidR="007874A6">
      <w:footerReference w:type="default" r:id="rId21"/>
      <w:footerReference w:type="first" r:id="rId22"/>
      <w:pgSz w:w="12240" w:h="15840"/>
      <w:pgMar w:top="1701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404F" w14:textId="77777777" w:rsidR="00891264" w:rsidRDefault="00891264">
      <w:pPr>
        <w:spacing w:after="0" w:line="240" w:lineRule="auto"/>
      </w:pPr>
      <w:r>
        <w:separator/>
      </w:r>
    </w:p>
  </w:endnote>
  <w:endnote w:type="continuationSeparator" w:id="0">
    <w:p w14:paraId="689E157A" w14:textId="77777777" w:rsidR="00891264" w:rsidRDefault="0089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E3D6" w14:textId="77777777" w:rsidR="007874A6" w:rsidRDefault="008912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2683">
      <w:rPr>
        <w:noProof/>
        <w:color w:val="000000"/>
      </w:rPr>
      <w:t>2</w:t>
    </w:r>
    <w:r>
      <w:rPr>
        <w:color w:val="000000"/>
      </w:rPr>
      <w:fldChar w:fldCharType="end"/>
    </w:r>
  </w:p>
  <w:p w14:paraId="14C67877" w14:textId="77777777" w:rsidR="007874A6" w:rsidRDefault="007874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9CCE" w14:textId="77777777" w:rsidR="007874A6" w:rsidRDefault="008912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2683">
      <w:rPr>
        <w:noProof/>
        <w:color w:val="000000"/>
      </w:rPr>
      <w:t>1</w:t>
    </w:r>
    <w:r>
      <w:rPr>
        <w:color w:val="000000"/>
      </w:rPr>
      <w:fldChar w:fldCharType="end"/>
    </w:r>
  </w:p>
  <w:p w14:paraId="2932759C" w14:textId="77777777" w:rsidR="007874A6" w:rsidRDefault="007874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B9B7" w14:textId="77777777" w:rsidR="00891264" w:rsidRDefault="00891264">
      <w:pPr>
        <w:spacing w:after="0" w:line="240" w:lineRule="auto"/>
      </w:pPr>
      <w:r>
        <w:separator/>
      </w:r>
    </w:p>
  </w:footnote>
  <w:footnote w:type="continuationSeparator" w:id="0">
    <w:p w14:paraId="1943015B" w14:textId="77777777" w:rsidR="00891264" w:rsidRDefault="0089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9DB"/>
    <w:multiLevelType w:val="multilevel"/>
    <w:tmpl w:val="BA82ACB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DB16785"/>
    <w:multiLevelType w:val="multilevel"/>
    <w:tmpl w:val="4E08E5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677EE6"/>
    <w:multiLevelType w:val="multilevel"/>
    <w:tmpl w:val="40684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625C2008"/>
    <w:multiLevelType w:val="multilevel"/>
    <w:tmpl w:val="2CAAF0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272" w:hanging="552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A6"/>
    <w:rsid w:val="004E31FF"/>
    <w:rsid w:val="006A2683"/>
    <w:rsid w:val="007874A6"/>
    <w:rsid w:val="00891264"/>
    <w:rsid w:val="00D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C55"/>
  <w15:docId w15:val="{400802D1-B7AF-48CF-8746-22D97D30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RAFLI RAMADHAN</cp:lastModifiedBy>
  <cp:revision>3</cp:revision>
  <dcterms:created xsi:type="dcterms:W3CDTF">2022-04-02T00:47:00Z</dcterms:created>
  <dcterms:modified xsi:type="dcterms:W3CDTF">2022-04-02T01:17:00Z</dcterms:modified>
</cp:coreProperties>
</file>